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A1" w:rsidRDefault="00942A35"/>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Frequently Asked Questions Table of Contents: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5" w:anchor="bookmark=id.erlbx7dnym9d" w:history="1">
        <w:r w:rsidRPr="00942A35">
          <w:rPr>
            <w:rFonts w:ascii="Arial" w:eastAsia="Times New Roman" w:hAnsi="Arial" w:cs="Arial"/>
            <w:b/>
            <w:bCs/>
            <w:color w:val="1155CC"/>
            <w:sz w:val="24"/>
            <w:szCs w:val="24"/>
            <w:u w:val="single"/>
            <w:lang w:eastAsia="nl-NL"/>
          </w:rPr>
          <w:t xml:space="preserve">March Narrative and Line Up </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6" w:anchor="bookmark=id.d0ylrdud7sfr" w:history="1">
        <w:r w:rsidRPr="00942A35">
          <w:rPr>
            <w:rFonts w:ascii="Arial" w:eastAsia="Times New Roman" w:hAnsi="Arial" w:cs="Arial"/>
            <w:b/>
            <w:bCs/>
            <w:color w:val="1155CC"/>
            <w:sz w:val="24"/>
            <w:szCs w:val="24"/>
            <w:u w:val="single"/>
            <w:lang w:eastAsia="nl-NL"/>
          </w:rPr>
          <w:t>Disabilities, March Route, Moment of Silence, End of the March</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7" w:anchor="bookmark=id.ti40gxdmc9xk" w:history="1">
        <w:r w:rsidRPr="00942A35">
          <w:rPr>
            <w:rFonts w:ascii="Arial" w:eastAsia="Times New Roman" w:hAnsi="Arial" w:cs="Arial"/>
            <w:b/>
            <w:bCs/>
            <w:color w:val="1155CC"/>
            <w:sz w:val="24"/>
            <w:szCs w:val="24"/>
            <w:u w:val="single"/>
            <w:lang w:eastAsia="nl-NL"/>
          </w:rPr>
          <w:t>Music, Arts and Culture at the March</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8" w:anchor="bookmark=id.eo5nscl22ujl" w:history="1">
        <w:r w:rsidRPr="00942A35">
          <w:rPr>
            <w:rFonts w:ascii="Arial" w:eastAsia="Times New Roman" w:hAnsi="Arial" w:cs="Arial"/>
            <w:b/>
            <w:bCs/>
            <w:color w:val="1155CC"/>
            <w:sz w:val="24"/>
            <w:szCs w:val="24"/>
            <w:u w:val="single"/>
            <w:lang w:eastAsia="nl-NL"/>
          </w:rPr>
          <w:t>What to Bring and Not Bring</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9" w:anchor="bookmark=id.6628oyb45qra" w:history="1">
        <w:r w:rsidRPr="00942A35">
          <w:rPr>
            <w:rFonts w:ascii="Arial" w:eastAsia="Times New Roman" w:hAnsi="Arial" w:cs="Arial"/>
            <w:b/>
            <w:bCs/>
            <w:color w:val="1155CC"/>
            <w:sz w:val="23"/>
            <w:szCs w:val="23"/>
            <w:u w:val="single"/>
            <w:lang w:eastAsia="nl-NL"/>
          </w:rPr>
          <w:t>Getting to the March</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hyperlink r:id="rId10" w:anchor="bookmark=id.1xja7f85n1u5" w:history="1">
        <w:r w:rsidRPr="00942A35">
          <w:rPr>
            <w:rFonts w:ascii="Arial" w:eastAsia="Times New Roman" w:hAnsi="Arial" w:cs="Arial"/>
            <w:b/>
            <w:bCs/>
            <w:color w:val="1155CC"/>
            <w:sz w:val="24"/>
            <w:szCs w:val="24"/>
            <w:u w:val="single"/>
            <w:lang w:eastAsia="nl-NL"/>
          </w:rPr>
          <w:t>Participation Outside of NYC</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March Narrative and Line Up Frequently Asked Questions: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When does the march start?</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The front of the march will begin </w:t>
      </w:r>
      <w:r w:rsidRPr="00942A35">
        <w:rPr>
          <w:rFonts w:ascii="Arial" w:eastAsia="Times New Roman" w:hAnsi="Arial" w:cs="Arial"/>
          <w:color w:val="000000"/>
          <w:sz w:val="24"/>
          <w:szCs w:val="24"/>
          <w:shd w:val="clear" w:color="auto" w:fill="FFFFFF"/>
          <w:lang w:eastAsia="nl-NL"/>
        </w:rPr>
        <w:t>marching at 11:30 AM. We don't know how long it will take for everyone to start moving so there could be a wait. If you are planning on being in the themed sections of the march, please assemble by 10:00 AM.  You can arrive to the assembly area as early as 8:00 AM, but no loud sound is permitted before 10:00 AM.  If you are in section 6 of the march (To Change Everything, It Takes Everyone) you could probably arrive as late as 12:30PM.</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Where do I show up?</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We will be lining up along Central Park West, from 61</w:t>
      </w:r>
      <w:r w:rsidRPr="00942A35">
        <w:rPr>
          <w:rFonts w:ascii="Arial" w:eastAsia="Times New Roman" w:hAnsi="Arial" w:cs="Arial"/>
          <w:color w:val="000000"/>
          <w:sz w:val="15"/>
          <w:szCs w:val="15"/>
          <w:vertAlign w:val="superscript"/>
          <w:lang w:eastAsia="nl-NL"/>
        </w:rPr>
        <w:t>st</w:t>
      </w:r>
      <w:r w:rsidRPr="00942A35">
        <w:rPr>
          <w:rFonts w:ascii="Arial" w:eastAsia="Times New Roman" w:hAnsi="Arial" w:cs="Arial"/>
          <w:color w:val="000000"/>
          <w:sz w:val="24"/>
          <w:szCs w:val="24"/>
          <w:lang w:eastAsia="nl-NL"/>
        </w:rPr>
        <w:t xml:space="preserve"> Street up to 86</w:t>
      </w:r>
      <w:r w:rsidRPr="00942A35">
        <w:rPr>
          <w:rFonts w:ascii="Arial" w:eastAsia="Times New Roman" w:hAnsi="Arial" w:cs="Arial"/>
          <w:color w:val="000000"/>
          <w:sz w:val="15"/>
          <w:szCs w:val="15"/>
          <w:vertAlign w:val="superscript"/>
          <w:lang w:eastAsia="nl-NL"/>
        </w:rPr>
        <w:t>th</w:t>
      </w:r>
      <w:r w:rsidRPr="00942A35">
        <w:rPr>
          <w:rFonts w:ascii="Arial" w:eastAsia="Times New Roman" w:hAnsi="Arial" w:cs="Arial"/>
          <w:color w:val="000000"/>
          <w:sz w:val="24"/>
          <w:szCs w:val="24"/>
          <w:lang w:eastAsia="nl-NL"/>
        </w:rPr>
        <w:t xml:space="preserve"> Street. It’s gonna be huge!) Everyone will enter Central Park West from a side street from Columbus Avenue, which is one block west of Central Park West.  Which subway you should travel to, side street you should enter from and where you should meet depends on what themed section of the march you or your contingent are in.  Each theme will have specific streets within which they are gathering as well as clearly identified side streets from which they can enter.  Each contingent will be given a range of blocks within their theme to meet.  It is up to the contingent organizers (and groups within contingents) to identify a specific location where they would like to gather, and bring visual flags, banners or art that will identify them to march attendees who are looking to join their contingent.  Please do not make these signs using wood - it is not allowed at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You can find your exact meet up location here: http://peoplesclimate.org/lineup/</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Why does the march have themes?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In marches as big as this one will be, the many messages we need to communicate to the world often get lost. This time, we want to make sure the People's Climate March clearly expresses the story of today's climate movement - so we're trying something new, and arranging the contingents of the march in a way that helps us thread our many messages together. Together, let’s tell the world a clear, powerful story!</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How do I know which themed section to march in?</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All themes have a set of contingents listed within them that are organized by identity, location or issue.  Individual groups and organizations will not be assigned a meet up location.  Instead, they will find the contingent that their group should fall under and march there. For instance, instead of listing specific universities, campus groups will </w:t>
      </w:r>
      <w:r w:rsidRPr="00942A35">
        <w:rPr>
          <w:rFonts w:ascii="Arial" w:eastAsia="Times New Roman" w:hAnsi="Arial" w:cs="Arial"/>
          <w:color w:val="000000"/>
          <w:sz w:val="24"/>
          <w:szCs w:val="24"/>
          <w:lang w:eastAsia="nl-NL"/>
        </w:rPr>
        <w:lastRenderedPageBreak/>
        <w:t>gather under the “Colleges and Universities” contingent. If you aren’t marching with a specific organization or hub, you can pick!</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Please note, all of the themed sections will be lining up </w:t>
      </w:r>
      <w:r w:rsidRPr="00942A35">
        <w:rPr>
          <w:rFonts w:ascii="Arial" w:eastAsia="Times New Roman" w:hAnsi="Arial" w:cs="Arial"/>
          <w:color w:val="000000"/>
          <w:sz w:val="24"/>
          <w:szCs w:val="24"/>
          <w:shd w:val="clear" w:color="auto" w:fill="FFFFFF"/>
          <w:lang w:eastAsia="nl-NL"/>
        </w:rPr>
        <w:t>at 10:00 am. Afte</w:t>
      </w:r>
      <w:r w:rsidRPr="00942A35">
        <w:rPr>
          <w:rFonts w:ascii="Arial" w:eastAsia="Times New Roman" w:hAnsi="Arial" w:cs="Arial"/>
          <w:color w:val="000000"/>
          <w:sz w:val="24"/>
          <w:szCs w:val="24"/>
          <w:lang w:eastAsia="nl-NL"/>
        </w:rPr>
        <w:t>r then, city blocks will start to fill up, and you will be asked to join the march further north, possibly at 86</w:t>
      </w:r>
      <w:r w:rsidRPr="00942A35">
        <w:rPr>
          <w:rFonts w:ascii="Arial" w:eastAsia="Times New Roman" w:hAnsi="Arial" w:cs="Arial"/>
          <w:color w:val="000000"/>
          <w:sz w:val="15"/>
          <w:szCs w:val="15"/>
          <w:vertAlign w:val="superscript"/>
          <w:lang w:eastAsia="nl-NL"/>
        </w:rPr>
        <w:t>th</w:t>
      </w:r>
      <w:r w:rsidRPr="00942A35">
        <w:rPr>
          <w:rFonts w:ascii="Arial" w:eastAsia="Times New Roman" w:hAnsi="Arial" w:cs="Arial"/>
          <w:color w:val="000000"/>
          <w:sz w:val="24"/>
          <w:szCs w:val="24"/>
          <w:lang w:eastAsia="nl-NL"/>
        </w:rPr>
        <w:t xml:space="preserve"> street.  We ask people to be flexible and patient.  The march is going to be great wherever you are!</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fit in to more than one theme of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You aren’t the only one.  All of us have solutions, we all know who is responsible, and it's on all of us to build the future. But we can only be at one place at a time so pick the one that resonates most with you (one that you are uniquely suited to tell) and know that many people will march in other sections to communicate other parts of the message.</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don’t know where my group should fall?</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If you aren’t clear about which contingent or theme your group should march with, please email </w:t>
      </w:r>
      <w:hyperlink r:id="rId11" w:history="1">
        <w:r w:rsidRPr="00942A35">
          <w:rPr>
            <w:rFonts w:ascii="Arial" w:eastAsia="Times New Roman" w:hAnsi="Arial" w:cs="Arial"/>
            <w:color w:val="1155CC"/>
            <w:sz w:val="24"/>
            <w:szCs w:val="24"/>
            <w:u w:val="single"/>
            <w:lang w:eastAsia="nl-NL"/>
          </w:rPr>
          <w:t>organize@peoplesclimate.org</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Disabilities, March Route, End of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have a disability or cannot walk the entire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If you are worried that you will not be able to walk the entire length of the march, you can gather at the northwest corner of 44th street and 6th ave.  We suggest arriving there no later than 11:30.  You can feel free to bring light chairs that you can carry with you to sit on while you wait for the march to arrive.  We will have a few vans at the back of the march for individuals who get tired along the way. We are also working on securing wheelchairs in the “elders” contingent as well as at the 44th street entrance point, but we have not finalized the details yet.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Will there be Port-a-potties?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There will be 2 port-a-potties on every block in the assembly area, as well as 50 port-a-potties on 36th St near the end of the march.  We will also have port-a-potties at 44th St and 6th Ave where folks with disabilities will be entering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is this moment of silence to moment of alarm?</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shd w:val="clear" w:color="auto" w:fill="FFFFFF"/>
          <w:lang w:eastAsia="nl-NL"/>
        </w:rPr>
        <w:t>The march is being led by frontline communities and indigenous groups from around the continent and the world, who are many of the first victims of climate change, and at 12:58, we’re having a moment of silence to honor those on the front lines. When you see people start linking hands above their heads, that’s the sign the moment of silence is beginning.</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At 1:00pm we are going to end that moment of silence with a great, big noise—sounding the climate alarm that has gone ignored for too long. You’ll know it’s time to ring that alarm and make as much noise as you can when you hear 32 marching bands blowing their horns and church bells ring from around the city (so bring your own noisemakers).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How long is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The march is approximately 2 miles long. Here is the </w:t>
      </w:r>
      <w:hyperlink r:id="rId12" w:history="1">
        <w:r w:rsidRPr="00942A35">
          <w:rPr>
            <w:rFonts w:ascii="Arial" w:eastAsia="Times New Roman" w:hAnsi="Arial" w:cs="Arial"/>
            <w:color w:val="1155CC"/>
            <w:sz w:val="24"/>
            <w:szCs w:val="24"/>
            <w:u w:val="single"/>
            <w:lang w:eastAsia="nl-NL"/>
          </w:rPr>
          <w:t>march route.</w:t>
        </w:r>
      </w:hyperlink>
      <w:r w:rsidRPr="00942A35">
        <w:rPr>
          <w:rFonts w:ascii="Arial" w:eastAsia="Times New Roman" w:hAnsi="Arial" w:cs="Arial"/>
          <w:color w:val="000000"/>
          <w:sz w:val="24"/>
          <w:szCs w:val="24"/>
          <w:lang w:eastAsia="nl-NL"/>
        </w:rPr>
        <w:t xml:space="preserv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Where does the march end?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We will all end up together on 11th avenue between 34th and 38th avenue, in front of the Javits Center.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What happens at the end of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The end of the march will be a Peoples Climate block party!  This is a chance for everyone to walk around and visit with other themes.  You are welcome to join the block party even if you can’t make it to the march itself!</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We will be connecting, organizing, and celebrating this historic moment. Make sure you leave with more connections, information and perspectives than you came with.  Are you a beekeeper? Are you from Philly? Are you working to end fossil fuels? Whatever your community, issue, location or skill you will be able to get plugged-in so you can continue working together after September 21st to keep building this movement.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 xml:space="preserve">We invite folks to self organize performances that engage participants, presentations about the art from their theme.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Each theme will have a convergence area.  There will not be tables - rather we will have an area in which people can gather and network.  We invite folks to self organize engaging activities - interactive performances, presentations about your art, story sharing, canvass, pass out swag, ask people to take action, sit in a circle and convene a discussion, do a ritual and more!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If you want to invite people to join your work or your hub, please bring something big and visual to identify who you are.  You can use the same art, flags, etc that you use to identify your contingents at the beginning of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You can also bring clipboards to collect contact info or any other moble way to share information.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Within each gathering area there will be the big art pieces from the theme, the banner for the theme, chairs for those with accessibility needs,  and a lot of people to meet!</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In addition to the convergence areas, there will also be two stages with music only (no speakers), a marching band performance area, an area of food trucks, the climate ribbon ritual, and an area of port a potties.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 xml:space="preserve">Food Trucks will park on 37th street and 38th street.  They CANNOT block the taxi garages on 37th street.  If you intend to bring a food truck, please contact Diane diane@peoplesclimate.org.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lang w:eastAsia="nl-NL"/>
        </w:rPr>
        <w:t xml:space="preserve">Floats will not be able to park on 11th avenue.  We will have more information soon about where they will be.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222222"/>
          <w:sz w:val="24"/>
          <w:szCs w:val="24"/>
          <w:lang w:eastAsia="nl-NL"/>
        </w:rPr>
        <w:t>Will there be food at the People’s Climate Block Party?</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shd w:val="clear" w:color="auto" w:fill="FFFFFF"/>
          <w:lang w:eastAsia="nl-NL"/>
        </w:rPr>
        <w:t xml:space="preserve">Yes -- there will be </w:t>
      </w:r>
      <w:r w:rsidRPr="00942A35">
        <w:rPr>
          <w:rFonts w:ascii="Arial" w:eastAsia="Times New Roman" w:hAnsi="Arial" w:cs="Arial"/>
          <w:i/>
          <w:iCs/>
          <w:color w:val="222222"/>
          <w:sz w:val="24"/>
          <w:szCs w:val="24"/>
          <w:shd w:val="clear" w:color="auto" w:fill="FFFFFF"/>
          <w:lang w:eastAsia="nl-NL"/>
        </w:rPr>
        <w:t>some</w:t>
      </w:r>
      <w:r w:rsidRPr="00942A35">
        <w:rPr>
          <w:rFonts w:ascii="Arial" w:eastAsia="Times New Roman" w:hAnsi="Arial" w:cs="Arial"/>
          <w:color w:val="222222"/>
          <w:sz w:val="24"/>
          <w:szCs w:val="24"/>
          <w:shd w:val="clear" w:color="auto" w:fill="FFFFFF"/>
          <w:lang w:eastAsia="nl-NL"/>
        </w:rPr>
        <w:t xml:space="preserve"> food.  We have 14 New York City food trucks lined up with some of your favorite eats; vegan, pizza, ice cream (they have vegan), tacos, African, </w:t>
      </w:r>
      <w:r w:rsidRPr="00942A35">
        <w:rPr>
          <w:rFonts w:ascii="Arial" w:eastAsia="Times New Roman" w:hAnsi="Arial" w:cs="Arial"/>
          <w:color w:val="222222"/>
          <w:sz w:val="24"/>
          <w:szCs w:val="24"/>
          <w:shd w:val="clear" w:color="auto" w:fill="FFFFFF"/>
          <w:lang w:eastAsia="nl-NL"/>
        </w:rPr>
        <w:lastRenderedPageBreak/>
        <w:t>Asian Fusion, frozen yogurt, Philly Cheesesteaks, sandwiches, Italian, Latin, and lobster rolls. In addition to the trucks there are two markets in the area Sunac Natural Market with a deli counter on 42nd and 11th Ave, and Jenny's Market Place on 10th Avenue and 37th.  Gotham West is a Food Court on 11th Ave and 44th.  Ninth Avenue between 42nd and 52nd has many restaurants with a variety of food from around the world.</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shd w:val="clear" w:color="auto" w:fill="FFFFFF"/>
          <w:lang w:eastAsia="nl-NL"/>
        </w:rPr>
        <w:t xml:space="preserve">That will cover some people, but will not be enough to feed everyone. It will be best to bring food with you that keeps well and can keep you from getting too hungry -- particularly if you are boarding a bus or train out of New York soon after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Music, Arts and Culture at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If I am a musician, how can I participate?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If you are in a marching band or you play guitar, </w:t>
      </w:r>
      <w:hyperlink r:id="rId13" w:anchor="!forum/peoples-climate-music-bloc/join" w:history="1">
        <w:r w:rsidRPr="00942A35">
          <w:rPr>
            <w:rFonts w:ascii="Arial" w:eastAsia="Times New Roman" w:hAnsi="Arial" w:cs="Arial"/>
            <w:color w:val="1155CC"/>
            <w:sz w:val="24"/>
            <w:szCs w:val="24"/>
            <w:u w:val="single"/>
            <w:lang w:eastAsia="nl-NL"/>
          </w:rPr>
          <w:t>go here</w:t>
        </w:r>
      </w:hyperlink>
      <w:r w:rsidRPr="00942A35">
        <w:rPr>
          <w:rFonts w:ascii="Arial" w:eastAsia="Times New Roman" w:hAnsi="Arial" w:cs="Arial"/>
          <w:color w:val="000000"/>
          <w:sz w:val="24"/>
          <w:szCs w:val="24"/>
          <w:lang w:eastAsia="nl-NL"/>
        </w:rPr>
        <w:t xml:space="preserve"> and join the listerve where you will receive up to date information, or you can contact </w:t>
      </w:r>
      <w:r w:rsidRPr="00942A35">
        <w:rPr>
          <w:rFonts w:ascii="Arial" w:eastAsia="Times New Roman" w:hAnsi="Arial" w:cs="Arial"/>
          <w:color w:val="1155CC"/>
          <w:sz w:val="24"/>
          <w:szCs w:val="24"/>
          <w:shd w:val="clear" w:color="auto" w:fill="FFFFFF"/>
          <w:lang w:eastAsia="nl-NL"/>
        </w:rPr>
        <w:t>climatejusticemusic@gmail.com.</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How can I participate in the Climate Ribbon ritual at the end?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Bring a ribbon you’ve written on or write one at the beginning of the march (we will have tables for you to create them). We will all come together at the end to assemble them on the tree, and exchange them with others. For more details, </w:t>
      </w:r>
      <w:hyperlink r:id="rId14" w:history="1">
        <w:r w:rsidRPr="00942A35">
          <w:rPr>
            <w:rFonts w:ascii="Arial" w:eastAsia="Times New Roman" w:hAnsi="Arial" w:cs="Arial"/>
            <w:color w:val="1155CC"/>
            <w:sz w:val="24"/>
            <w:szCs w:val="24"/>
            <w:u w:val="single"/>
            <w:lang w:eastAsia="nl-NL"/>
          </w:rPr>
          <w:t>go here</w:t>
        </w:r>
      </w:hyperlink>
      <w:r w:rsidRPr="00942A35">
        <w:rPr>
          <w:rFonts w:ascii="Arial" w:eastAsia="Times New Roman" w:hAnsi="Arial" w:cs="Arial"/>
          <w:color w:val="000000"/>
          <w:sz w:val="24"/>
          <w:szCs w:val="24"/>
          <w:lang w:eastAsia="nl-NL"/>
        </w:rPr>
        <w:t xml:space="preserv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What if I plan on bringing a float?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Unless you have already been in touch with march organizers and have the okay for a float, it is </w:t>
      </w:r>
      <w:r w:rsidRPr="00942A35">
        <w:rPr>
          <w:rFonts w:ascii="Arial" w:eastAsia="Times New Roman" w:hAnsi="Arial" w:cs="Arial"/>
          <w:b/>
          <w:bCs/>
          <w:color w:val="000000"/>
          <w:sz w:val="24"/>
          <w:szCs w:val="24"/>
          <w:lang w:eastAsia="nl-NL"/>
        </w:rPr>
        <w:t xml:space="preserve">not </w:t>
      </w:r>
      <w:r w:rsidRPr="00942A35">
        <w:rPr>
          <w:rFonts w:ascii="Arial" w:eastAsia="Times New Roman" w:hAnsi="Arial" w:cs="Arial"/>
          <w:color w:val="000000"/>
          <w:sz w:val="24"/>
          <w:szCs w:val="24"/>
          <w:lang w:eastAsia="nl-NL"/>
        </w:rPr>
        <w:t>possible to bring a vehicle-powered float!</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What can I make signs out of? </w:t>
      </w:r>
    </w:p>
    <w:p w:rsidR="00942A35" w:rsidRPr="00942A35" w:rsidRDefault="00942A35" w:rsidP="00942A35">
      <w:pPr>
        <w:spacing w:after="4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Your signs or posters can be made from cardboard, heavy weight paper, cloth or other lightweight materials. You can use cardboard tubes to prop up your signs or banners. </w:t>
      </w:r>
    </w:p>
    <w:p w:rsidR="00942A35" w:rsidRPr="00942A35" w:rsidRDefault="00942A35" w:rsidP="00942A35">
      <w:pPr>
        <w:spacing w:after="4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222222"/>
          <w:sz w:val="24"/>
          <w:szCs w:val="24"/>
          <w:shd w:val="clear" w:color="auto" w:fill="FFFFFF"/>
          <w:lang w:eastAsia="nl-NL"/>
        </w:rPr>
        <w:t xml:space="preserve">The NYPD does not allow signs on wooden sticks.  If you'd like to help make art for the march, check out </w:t>
      </w:r>
      <w:hyperlink r:id="rId15" w:history="1">
        <w:r w:rsidRPr="00942A35">
          <w:rPr>
            <w:rFonts w:ascii="Arial" w:eastAsia="Times New Roman" w:hAnsi="Arial" w:cs="Arial"/>
            <w:color w:val="1155CC"/>
            <w:sz w:val="24"/>
            <w:szCs w:val="24"/>
            <w:u w:val="single"/>
            <w:shd w:val="clear" w:color="auto" w:fill="FFFFFF"/>
            <w:lang w:eastAsia="nl-NL"/>
          </w:rPr>
          <w:t>peoplesclimateart.org</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Is there an amazing place that I can help make signs, banners and prepare for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Funny you should ask, there is! Come work out of the incredible MayDay Arts Space in Bushwick. We are building puppets, giant banners, floats and a host of other mindblowing arts projects for the march and beyond. They need carpenters, welders, stencilers, papier mache-ists, and everyone else! No skills necessary. For more information, </w:t>
      </w:r>
      <w:hyperlink r:id="rId16" w:history="1">
        <w:r w:rsidRPr="00942A35">
          <w:rPr>
            <w:rFonts w:ascii="Arial" w:eastAsia="Times New Roman" w:hAnsi="Arial" w:cs="Arial"/>
            <w:b/>
            <w:bCs/>
            <w:color w:val="1155CC"/>
            <w:sz w:val="24"/>
            <w:szCs w:val="24"/>
            <w:u w:val="single"/>
            <w:lang w:eastAsia="nl-NL"/>
          </w:rPr>
          <w:t>go here</w:t>
        </w:r>
        <w:r w:rsidRPr="00942A35">
          <w:rPr>
            <w:rFonts w:ascii="Arial" w:eastAsia="Times New Roman" w:hAnsi="Arial" w:cs="Arial"/>
            <w:color w:val="1155CC"/>
            <w:sz w:val="24"/>
            <w:szCs w:val="24"/>
            <w:u w:val="single"/>
            <w:lang w:eastAsia="nl-NL"/>
          </w:rPr>
          <w:t xml:space="preserve">. </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Are there any fun surprises during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There will be. Keep your eyes peeled.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What to Bring and Not Bring</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Can I ride a bicycle in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Of course! Bicycles are people-powered form of alternative transportation</w:t>
      </w:r>
      <w:r w:rsidRPr="00942A35">
        <w:rPr>
          <w:rFonts w:ascii="Arial" w:eastAsia="Times New Roman" w:hAnsi="Arial" w:cs="Arial"/>
          <w:b/>
          <w:bCs/>
          <w:color w:val="000000"/>
          <w:sz w:val="24"/>
          <w:szCs w:val="24"/>
          <w:lang w:eastAsia="nl-NL"/>
        </w:rPr>
        <w:t xml:space="preserve">! </w:t>
      </w:r>
      <w:r w:rsidRPr="00942A35">
        <w:rPr>
          <w:rFonts w:ascii="Arial" w:eastAsia="Times New Roman" w:hAnsi="Arial" w:cs="Arial"/>
          <w:color w:val="000000"/>
          <w:sz w:val="24"/>
          <w:szCs w:val="24"/>
          <w:lang w:eastAsia="nl-NL"/>
        </w:rPr>
        <w:t xml:space="preserve">You can also join the </w:t>
      </w:r>
      <w:hyperlink r:id="rId17" w:history="1">
        <w:r w:rsidRPr="00942A35">
          <w:rPr>
            <w:rFonts w:ascii="Arial" w:eastAsia="Times New Roman" w:hAnsi="Arial" w:cs="Arial"/>
            <w:color w:val="1155CC"/>
            <w:sz w:val="24"/>
            <w:szCs w:val="24"/>
            <w:u w:val="single"/>
            <w:lang w:eastAsia="nl-NL"/>
          </w:rPr>
          <w:t>Bike Bloc</w:t>
        </w:r>
      </w:hyperlink>
      <w:r w:rsidRPr="00942A35">
        <w:rPr>
          <w:rFonts w:ascii="Arial" w:eastAsia="Times New Roman" w:hAnsi="Arial" w:cs="Arial"/>
          <w:color w:val="000000"/>
          <w:sz w:val="24"/>
          <w:szCs w:val="24"/>
          <w:lang w:eastAsia="nl-NL"/>
        </w:rPr>
        <w:t>.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lastRenderedPageBreak/>
        <w:t>Water</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Please encourage participants to bring their own water bottles.  We will have water filling stations along the march route.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Will all the vehicles in the march be carbon-free?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Yes. Tri-state biodiesel has generously donated a number of vehicles for us to use.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Are there any limitations on what I can bring?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You cannot bring any wooden sticks, steel poles, oil-based vehicles or bullhorns. We also ask that you not bring alcohol, drugs, firearms or other weapons.  Clipboards and backpacks are permitted.</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Getting to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is the best way to get to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If you are coming from the area, the best way to get to the march is to take the subway that is closest to your contingent assembly area.  You can find a full list of the best subway stop for your contingent here: http://peoplesclimate.org/lineup/</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am coming on a bus from out of town?</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Many people are coming in from out of town on pre-arranged busses.  You can find all the information about day of busses here: </w:t>
      </w:r>
      <w:hyperlink r:id="rId18" w:history="1">
        <w:r w:rsidRPr="00942A35">
          <w:rPr>
            <w:rFonts w:ascii="Arial" w:eastAsia="Times New Roman" w:hAnsi="Arial" w:cs="Arial"/>
            <w:color w:val="1155CC"/>
            <w:sz w:val="24"/>
            <w:szCs w:val="24"/>
            <w:u w:val="single"/>
            <w:lang w:eastAsia="nl-NL"/>
          </w:rPr>
          <w:t>http://peoplesclimate.org/transportation/</w:t>
        </w:r>
      </w:hyperlink>
      <w:r w:rsidRPr="00942A35">
        <w:rPr>
          <w:rFonts w:ascii="Arial" w:eastAsia="Times New Roman" w:hAnsi="Arial" w:cs="Arial"/>
          <w:color w:val="000000"/>
          <w:sz w:val="24"/>
          <w:szCs w:val="24"/>
          <w:lang w:eastAsia="nl-NL"/>
        </w:rPr>
        <w:t>.  Your busses will be dropped off at 86th street, which is the northern end of the assembly area.</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plan to drive to the march?</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We encourage folks not to drive to the march if you do not need to.  That said, Sunday is open street parking (no meters) so you can try to find a place to park.  It is highly unlikely you will be able to get anywhere close to the start of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What if I want to take a local public bus?</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Public busses will be running, but </w:t>
      </w:r>
      <w:r w:rsidRPr="00942A35">
        <w:rPr>
          <w:rFonts w:ascii="Arial" w:eastAsia="Times New Roman" w:hAnsi="Arial" w:cs="Arial"/>
          <w:b/>
          <w:bCs/>
          <w:color w:val="000000"/>
          <w:sz w:val="24"/>
          <w:szCs w:val="24"/>
          <w:lang w:eastAsia="nl-NL"/>
        </w:rPr>
        <w:t xml:space="preserve">we have not confirmed route changes for the day of the march. </w:t>
      </w:r>
      <w:r w:rsidRPr="00942A35">
        <w:rPr>
          <w:rFonts w:ascii="Arial" w:eastAsia="Times New Roman" w:hAnsi="Arial" w:cs="Arial"/>
          <w:color w:val="000000"/>
          <w:sz w:val="24"/>
          <w:szCs w:val="24"/>
          <w:lang w:eastAsia="nl-NL"/>
        </w:rPr>
        <w:t xml:space="preserve"> You can find more information here: </w:t>
      </w:r>
      <w:hyperlink r:id="rId19" w:history="1">
        <w:r w:rsidRPr="00942A35">
          <w:rPr>
            <w:rFonts w:ascii="Arial" w:eastAsia="Times New Roman" w:hAnsi="Arial" w:cs="Arial"/>
            <w:color w:val="1155CC"/>
            <w:sz w:val="24"/>
            <w:szCs w:val="24"/>
            <w:u w:val="single"/>
            <w:lang w:eastAsia="nl-NL"/>
          </w:rPr>
          <w:t>http://web.mta.info/nyct/maps/manbus.pdf</w:t>
        </w:r>
      </w:hyperlink>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From the bus drop off point, you can take the #11 bus to the Peoples Block Party at the end of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u w:val="single"/>
          <w:lang w:eastAsia="nl-NL"/>
        </w:rPr>
        <w:t>Participation Outside of NYC</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Where can I watch the march?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The march will be livestreamed. We will have many people covering different sections in the march, which you will be able to watch it at peoplesclimatemarch.org.</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b/>
          <w:bCs/>
          <w:color w:val="000000"/>
          <w:sz w:val="24"/>
          <w:szCs w:val="24"/>
          <w:lang w:eastAsia="nl-NL"/>
        </w:rPr>
        <w:t xml:space="preserve">What are people doing in other cities besides NYC? </w:t>
      </w:r>
    </w:p>
    <w:p w:rsidR="00942A35" w:rsidRPr="00942A35" w:rsidRDefault="00942A35" w:rsidP="00942A35">
      <w:pPr>
        <w:spacing w:after="0" w:line="240" w:lineRule="auto"/>
        <w:rPr>
          <w:rFonts w:ascii="Times New Roman" w:eastAsia="Times New Roman" w:hAnsi="Times New Roman" w:cs="Times New Roman"/>
          <w:sz w:val="24"/>
          <w:szCs w:val="24"/>
          <w:lang w:eastAsia="nl-NL"/>
        </w:rPr>
      </w:pPr>
      <w:r w:rsidRPr="00942A35">
        <w:rPr>
          <w:rFonts w:ascii="Arial" w:eastAsia="Times New Roman" w:hAnsi="Arial" w:cs="Arial"/>
          <w:color w:val="000000"/>
          <w:sz w:val="24"/>
          <w:szCs w:val="24"/>
          <w:lang w:eastAsia="nl-NL"/>
        </w:rPr>
        <w:t xml:space="preserve">There are marches and actions taking place across the country - and the entire world. Go </w:t>
      </w:r>
      <w:hyperlink r:id="rId20" w:anchor="host-iframe" w:history="1">
        <w:r w:rsidRPr="00942A35">
          <w:rPr>
            <w:rFonts w:ascii="Arial" w:eastAsia="Times New Roman" w:hAnsi="Arial" w:cs="Arial"/>
            <w:color w:val="1155CC"/>
            <w:sz w:val="24"/>
            <w:szCs w:val="24"/>
            <w:u w:val="single"/>
            <w:lang w:eastAsia="nl-NL"/>
          </w:rPr>
          <w:t>here</w:t>
        </w:r>
      </w:hyperlink>
      <w:r w:rsidRPr="00942A35">
        <w:rPr>
          <w:rFonts w:ascii="Arial" w:eastAsia="Times New Roman" w:hAnsi="Arial" w:cs="Arial"/>
          <w:color w:val="000000"/>
          <w:sz w:val="24"/>
          <w:szCs w:val="24"/>
          <w:lang w:eastAsia="nl-NL"/>
        </w:rPr>
        <w:t xml:space="preserve"> for a list of other events taking place. </w:t>
      </w:r>
    </w:p>
    <w:p w:rsidR="00942A35" w:rsidRDefault="00942A35" w:rsidP="00942A35">
      <w:r w:rsidRPr="00942A35">
        <w:rPr>
          <w:rFonts w:ascii="Times New Roman" w:eastAsia="Times New Roman" w:hAnsi="Times New Roman" w:cs="Times New Roman"/>
          <w:sz w:val="24"/>
          <w:szCs w:val="24"/>
          <w:lang w:eastAsia="nl-NL"/>
        </w:rPr>
        <w:br/>
      </w:r>
      <w:bookmarkStart w:id="0" w:name="_GoBack"/>
      <w:bookmarkEnd w:id="0"/>
    </w:p>
    <w:p w:rsidR="00942A35" w:rsidRDefault="00942A35"/>
    <w:sectPr w:rsidR="00942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35"/>
    <w:rsid w:val="005401B3"/>
    <w:rsid w:val="00712400"/>
    <w:rsid w:val="0088074F"/>
    <w:rsid w:val="00942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A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42A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A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42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Xv54n8r6kkO0A2ijynwGAQcAVoNvsGIxzdNjubr_0o/preview?sle=true" TargetMode="External"/><Relationship Id="rId13" Type="http://schemas.openxmlformats.org/officeDocument/2006/relationships/hyperlink" Target="https://groups.google.com/forum/" TargetMode="External"/><Relationship Id="rId18" Type="http://schemas.openxmlformats.org/officeDocument/2006/relationships/hyperlink" Target="http://peoplesclimate.org/transport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PXv54n8r6kkO0A2ijynwGAQcAVoNvsGIxzdNjubr_0o/preview?sle=true" TargetMode="External"/><Relationship Id="rId12" Type="http://schemas.openxmlformats.org/officeDocument/2006/relationships/hyperlink" Target="http://peoplesclimate.org/march/" TargetMode="External"/><Relationship Id="rId17" Type="http://schemas.openxmlformats.org/officeDocument/2006/relationships/hyperlink" Target="http://peoplesclimate.org/bikebloc/" TargetMode="External"/><Relationship Id="rId2" Type="http://schemas.microsoft.com/office/2007/relationships/stylesWithEffects" Target="stylesWithEffects.xml"/><Relationship Id="rId16" Type="http://schemas.openxmlformats.org/officeDocument/2006/relationships/hyperlink" Target="http://peoplesclimatearts.org/" TargetMode="External"/><Relationship Id="rId20" Type="http://schemas.openxmlformats.org/officeDocument/2006/relationships/hyperlink" Target="http://peoplesclimate.org/join-an-event/" TargetMode="External"/><Relationship Id="rId1" Type="http://schemas.openxmlformats.org/officeDocument/2006/relationships/styles" Target="styles.xml"/><Relationship Id="rId6" Type="http://schemas.openxmlformats.org/officeDocument/2006/relationships/hyperlink" Target="https://docs.google.com/document/d/1PXv54n8r6kkO0A2ijynwGAQcAVoNvsGIxzdNjubr_0o/preview?sle=true" TargetMode="External"/><Relationship Id="rId11" Type="http://schemas.openxmlformats.org/officeDocument/2006/relationships/hyperlink" Target="mailto:organize@peoplesclimate.org" TargetMode="External"/><Relationship Id="rId5" Type="http://schemas.openxmlformats.org/officeDocument/2006/relationships/hyperlink" Target="https://docs.google.com/document/d/1PXv54n8r6kkO0A2ijynwGAQcAVoNvsGIxzdNjubr_0o/preview?sle=true" TargetMode="External"/><Relationship Id="rId15" Type="http://schemas.openxmlformats.org/officeDocument/2006/relationships/hyperlink" Target="http://peoplesclimateart.org/" TargetMode="External"/><Relationship Id="rId10" Type="http://schemas.openxmlformats.org/officeDocument/2006/relationships/hyperlink" Target="https://docs.google.com/document/d/1PXv54n8r6kkO0A2ijynwGAQcAVoNvsGIxzdNjubr_0o/preview?sle=true" TargetMode="External"/><Relationship Id="rId19" Type="http://schemas.openxmlformats.org/officeDocument/2006/relationships/hyperlink" Target="http://web.mta.info/nyct/maps/manbus.pdf" TargetMode="External"/><Relationship Id="rId4" Type="http://schemas.openxmlformats.org/officeDocument/2006/relationships/webSettings" Target="webSettings.xml"/><Relationship Id="rId9" Type="http://schemas.openxmlformats.org/officeDocument/2006/relationships/hyperlink" Target="https://docs.google.com/document/d/1PXv54n8r6kkO0A2ijynwGAQcAVoNvsGIxzdNjubr_0o/preview?sle=true" TargetMode="External"/><Relationship Id="rId14" Type="http://schemas.openxmlformats.org/officeDocument/2006/relationships/hyperlink" Target="http://theclimateribbon.tumblr.co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12017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2014-09-20T11:53:00Z</dcterms:created>
  <dcterms:modified xsi:type="dcterms:W3CDTF">2014-09-20T11:53:00Z</dcterms:modified>
</cp:coreProperties>
</file>