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57" w:rsidRDefault="002F10E2" w:rsidP="00A92E57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422C2C">
        <w:rPr>
          <w:rFonts w:ascii="Century Gothic" w:hAnsi="Century Gothic"/>
          <w:b/>
          <w:sz w:val="28"/>
        </w:rPr>
        <w:t xml:space="preserve">Comments on </w:t>
      </w:r>
      <w:r w:rsidR="00422C2C" w:rsidRPr="00422C2C">
        <w:rPr>
          <w:rFonts w:ascii="Century Gothic" w:hAnsi="Century Gothic"/>
          <w:b/>
          <w:sz w:val="28"/>
        </w:rPr>
        <w:t>draft VAF</w:t>
      </w:r>
      <w:r w:rsidR="00E40AF0" w:rsidRPr="00422C2C">
        <w:rPr>
          <w:rFonts w:ascii="Century Gothic" w:hAnsi="Century Gothic"/>
          <w:b/>
          <w:sz w:val="28"/>
        </w:rPr>
        <w:t xml:space="preserve"> key Asks </w:t>
      </w:r>
    </w:p>
    <w:p w:rsidR="0075370E" w:rsidRPr="00A5087C" w:rsidRDefault="0075370E" w:rsidP="0075370E">
      <w:pPr>
        <w:keepNext/>
        <w:keepLines/>
        <w:spacing w:before="200"/>
        <w:jc w:val="center"/>
        <w:outlineLvl w:val="1"/>
        <w:rPr>
          <w:rFonts w:ascii="Century Gothic" w:eastAsia="Times New Roman" w:hAnsi="Century Gothic" w:cs="Times New Roman"/>
          <w:b/>
          <w:bCs/>
          <w:shd w:val="clear" w:color="auto" w:fill="FFFFFF"/>
          <w:lang w:val="en-GB"/>
        </w:rPr>
      </w:pPr>
      <w:r w:rsidRPr="00A5087C">
        <w:rPr>
          <w:rFonts w:ascii="Century Gothic" w:eastAsia="Times New Roman" w:hAnsi="Century Gothic" w:cs="Times New Roman"/>
          <w:b/>
          <w:bCs/>
          <w:shd w:val="clear" w:color="auto" w:fill="FFFFFF"/>
          <w:lang w:val="en-GB"/>
        </w:rPr>
        <w:t>THE AFRICA WE WANT:</w:t>
      </w:r>
    </w:p>
    <w:p w:rsidR="0075370E" w:rsidRPr="00422C2C" w:rsidRDefault="0075370E" w:rsidP="0075370E">
      <w:pPr>
        <w:jc w:val="center"/>
        <w:rPr>
          <w:rFonts w:ascii="Century Gothic" w:hAnsi="Century Gothic"/>
          <w:b/>
          <w:sz w:val="28"/>
        </w:rPr>
      </w:pPr>
      <w:r w:rsidRPr="00A5087C">
        <w:rPr>
          <w:rFonts w:ascii="Century Gothic" w:eastAsia="Times New Roman" w:hAnsi="Century Gothic" w:cs="Times New Roman"/>
          <w:b/>
          <w:bCs/>
          <w:shd w:val="clear" w:color="auto" w:fill="FFFFFF"/>
          <w:lang w:val="en-GB"/>
        </w:rPr>
        <w:t>A YOUTH VISION FOR THE POST-2015 DEVELOPMENT AGENDA</w:t>
      </w:r>
    </w:p>
    <w:p w:rsidR="00A92E57" w:rsidRPr="00422C2C" w:rsidRDefault="00A92E57">
      <w:pPr>
        <w:rPr>
          <w:rFonts w:ascii="Century Gothic" w:hAnsi="Century Gothic"/>
          <w:sz w:val="28"/>
        </w:rPr>
      </w:pPr>
    </w:p>
    <w:p w:rsidR="00A92E57" w:rsidRPr="00DA1177" w:rsidRDefault="002F10E2">
      <w:pPr>
        <w:rPr>
          <w:rFonts w:ascii="Century Gothic" w:hAnsi="Century Gothic"/>
          <w:b/>
        </w:rPr>
      </w:pPr>
      <w:r w:rsidRPr="00DA1177">
        <w:rPr>
          <w:rFonts w:ascii="Century Gothic" w:hAnsi="Century Gothic"/>
          <w:b/>
        </w:rPr>
        <w:t>Name</w:t>
      </w:r>
      <w:r w:rsidR="00A92E57" w:rsidRPr="00DA1177">
        <w:rPr>
          <w:rFonts w:ascii="Century Gothic" w:hAnsi="Century Gothic"/>
          <w:b/>
        </w:rPr>
        <w:t>:</w:t>
      </w:r>
      <w:r w:rsidR="003B11B6" w:rsidRPr="00DA1177">
        <w:rPr>
          <w:rFonts w:ascii="Century Gothic" w:hAnsi="Century Gothic"/>
          <w:b/>
        </w:rPr>
        <w:t xml:space="preserve"> </w:t>
      </w:r>
      <w:r w:rsidR="00261FF1">
        <w:rPr>
          <w:rFonts w:ascii="Century Gothic" w:hAnsi="Century Gothic"/>
          <w:b/>
        </w:rPr>
        <w:t xml:space="preserve">                                                               </w:t>
      </w:r>
      <w:r w:rsidR="00A92E57" w:rsidRPr="00DA1177">
        <w:rPr>
          <w:rFonts w:ascii="Century Gothic" w:hAnsi="Century Gothic"/>
          <w:b/>
        </w:rPr>
        <w:t>Organization:</w:t>
      </w:r>
    </w:p>
    <w:p w:rsidR="00A92E57" w:rsidRPr="00DA1177" w:rsidRDefault="00A92E57">
      <w:pPr>
        <w:rPr>
          <w:rFonts w:ascii="Century Gothic" w:hAnsi="Century Gothic"/>
          <w:b/>
        </w:rPr>
      </w:pPr>
      <w:r w:rsidRPr="00DA1177">
        <w:rPr>
          <w:rFonts w:ascii="Century Gothic" w:hAnsi="Century Gothic"/>
          <w:b/>
        </w:rPr>
        <w:t xml:space="preserve">Email address: </w:t>
      </w:r>
      <w:r w:rsidR="00261FF1">
        <w:rPr>
          <w:rFonts w:ascii="Century Gothic" w:hAnsi="Century Gothic"/>
          <w:b/>
        </w:rPr>
        <w:t xml:space="preserve">                                                   </w:t>
      </w:r>
      <w:r w:rsidRPr="00DA1177">
        <w:rPr>
          <w:rFonts w:ascii="Century Gothic" w:hAnsi="Century Gothic"/>
          <w:b/>
        </w:rPr>
        <w:t>Date:</w:t>
      </w:r>
    </w:p>
    <w:p w:rsidR="002F10E2" w:rsidRPr="00422C2C" w:rsidRDefault="002F10E2">
      <w:pPr>
        <w:rPr>
          <w:rFonts w:ascii="Century Gothic" w:hAnsi="Century Gothic"/>
        </w:rPr>
      </w:pPr>
    </w:p>
    <w:p w:rsidR="00E40AF0" w:rsidRDefault="00E40AF0" w:rsidP="00E40AF0">
      <w:pPr>
        <w:jc w:val="both"/>
        <w:rPr>
          <w:rFonts w:ascii="Century Gothic" w:hAnsi="Century Gothic"/>
        </w:rPr>
      </w:pPr>
      <w:r w:rsidRPr="00422C2C">
        <w:rPr>
          <w:rFonts w:ascii="Century Gothic" w:hAnsi="Century Gothic"/>
        </w:rPr>
        <w:t>A draft key asks document has been developed based on the analysis and synthesis report generated from voices collected th</w:t>
      </w:r>
      <w:r w:rsidR="00052F5E">
        <w:rPr>
          <w:rFonts w:ascii="Century Gothic" w:hAnsi="Century Gothic"/>
        </w:rPr>
        <w:t>r</w:t>
      </w:r>
      <w:r w:rsidRPr="00422C2C">
        <w:rPr>
          <w:rFonts w:ascii="Century Gothic" w:hAnsi="Century Gothic"/>
        </w:rPr>
        <w:t xml:space="preserve">ough the first phase of VAF work. On upcoming weeks, </w:t>
      </w:r>
      <w:r w:rsidR="0034455B" w:rsidRPr="00422C2C">
        <w:rPr>
          <w:rFonts w:ascii="Century Gothic" w:hAnsi="Century Gothic"/>
        </w:rPr>
        <w:t>we</w:t>
      </w:r>
      <w:r w:rsidR="0034455B">
        <w:rPr>
          <w:rFonts w:ascii="Century Gothic" w:hAnsi="Century Gothic"/>
        </w:rPr>
        <w:t xml:space="preserve"> are </w:t>
      </w:r>
      <w:r w:rsidR="0034455B" w:rsidRPr="00422C2C">
        <w:rPr>
          <w:rFonts w:ascii="Century Gothic" w:hAnsi="Century Gothic"/>
        </w:rPr>
        <w:t>seeking</w:t>
      </w:r>
      <w:r w:rsidR="0034455B">
        <w:rPr>
          <w:rFonts w:ascii="Century Gothic" w:hAnsi="Century Gothic"/>
        </w:rPr>
        <w:t xml:space="preserve"> your I</w:t>
      </w:r>
      <w:r w:rsidR="00C22416">
        <w:rPr>
          <w:rFonts w:ascii="Century Gothic" w:hAnsi="Century Gothic"/>
        </w:rPr>
        <w:t>nputs</w:t>
      </w:r>
      <w:r w:rsidR="0034455B">
        <w:rPr>
          <w:rFonts w:ascii="Century Gothic" w:hAnsi="Century Gothic"/>
        </w:rPr>
        <w:t xml:space="preserve"> and </w:t>
      </w:r>
      <w:r w:rsidR="0075370E">
        <w:rPr>
          <w:rFonts w:ascii="Century Gothic" w:hAnsi="Century Gothic"/>
        </w:rPr>
        <w:t>comments through online</w:t>
      </w:r>
      <w:r w:rsidR="00C22416">
        <w:rPr>
          <w:rFonts w:ascii="Century Gothic" w:hAnsi="Century Gothic"/>
        </w:rPr>
        <w:t xml:space="preserve"> submission as well participating </w:t>
      </w:r>
      <w:r w:rsidR="0075370E">
        <w:rPr>
          <w:rFonts w:ascii="Century Gothic" w:hAnsi="Century Gothic"/>
        </w:rPr>
        <w:t>on roundtables</w:t>
      </w:r>
      <w:r w:rsidR="00C22416">
        <w:rPr>
          <w:rFonts w:ascii="Century Gothic" w:hAnsi="Century Gothic"/>
        </w:rPr>
        <w:t xml:space="preserve">  </w:t>
      </w:r>
    </w:p>
    <w:p w:rsidR="00E40AF0" w:rsidRPr="00422C2C" w:rsidRDefault="00E40AF0">
      <w:pPr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A92E57" w:rsidRPr="00422C2C" w:rsidTr="00F306D7">
        <w:tc>
          <w:tcPr>
            <w:tcW w:w="534" w:type="dxa"/>
            <w:shd w:val="clear" w:color="auto" w:fill="548DD4" w:themeFill="text2" w:themeFillTint="99"/>
          </w:tcPr>
          <w:p w:rsidR="00A92E57" w:rsidRPr="00422C2C" w:rsidRDefault="00B667C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</w:t>
            </w:r>
          </w:p>
        </w:tc>
        <w:tc>
          <w:tcPr>
            <w:tcW w:w="9042" w:type="dxa"/>
            <w:shd w:val="clear" w:color="auto" w:fill="548DD4" w:themeFill="text2" w:themeFillTint="99"/>
          </w:tcPr>
          <w:p w:rsidR="009D3E55" w:rsidRPr="00422C2C" w:rsidRDefault="009D3E55" w:rsidP="00A92E57">
            <w:pPr>
              <w:jc w:val="center"/>
              <w:rPr>
                <w:rFonts w:ascii="Century Gothic" w:hAnsi="Century Gothic"/>
                <w:b/>
              </w:rPr>
            </w:pPr>
          </w:p>
          <w:p w:rsidR="00A92E57" w:rsidRPr="00422C2C" w:rsidRDefault="00A92E57" w:rsidP="00A92E57">
            <w:pPr>
              <w:jc w:val="center"/>
              <w:rPr>
                <w:rFonts w:ascii="Century Gothic" w:hAnsi="Century Gothic"/>
                <w:b/>
              </w:rPr>
            </w:pPr>
            <w:r w:rsidRPr="00422C2C">
              <w:rPr>
                <w:rFonts w:ascii="Century Gothic" w:hAnsi="Century Gothic"/>
                <w:b/>
              </w:rPr>
              <w:t>OVERARCHING COMMENTS ON THE DRAFT TEXT</w:t>
            </w:r>
          </w:p>
          <w:p w:rsidR="009D3E55" w:rsidRPr="00422C2C" w:rsidRDefault="009D3E55" w:rsidP="00A92E57">
            <w:pPr>
              <w:jc w:val="center"/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  <w:tr w:rsidR="00A92E57" w:rsidRPr="00422C2C" w:rsidTr="00B667C3">
        <w:tc>
          <w:tcPr>
            <w:tcW w:w="534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  <w:tc>
          <w:tcPr>
            <w:tcW w:w="9042" w:type="dxa"/>
          </w:tcPr>
          <w:p w:rsidR="00A92E57" w:rsidRPr="00422C2C" w:rsidRDefault="00A92E57">
            <w:pPr>
              <w:rPr>
                <w:rFonts w:ascii="Century Gothic" w:hAnsi="Century Gothic"/>
              </w:rPr>
            </w:pPr>
          </w:p>
        </w:tc>
      </w:tr>
    </w:tbl>
    <w:tbl>
      <w:tblPr>
        <w:tblStyle w:val="Tabelraster"/>
        <w:tblpPr w:leftFromText="180" w:rightFromText="180" w:vertAnchor="text" w:horzAnchor="margin" w:tblpY="41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7767"/>
      </w:tblGrid>
      <w:tr w:rsidR="00F306D7" w:rsidRPr="00422C2C" w:rsidTr="00F306D7">
        <w:tc>
          <w:tcPr>
            <w:tcW w:w="9576" w:type="dxa"/>
            <w:gridSpan w:val="3"/>
            <w:shd w:val="clear" w:color="auto" w:fill="548DD4" w:themeFill="text2" w:themeFillTint="99"/>
          </w:tcPr>
          <w:p w:rsidR="00F306D7" w:rsidRPr="00422C2C" w:rsidRDefault="00F306D7" w:rsidP="00F306D7">
            <w:pPr>
              <w:jc w:val="center"/>
              <w:rPr>
                <w:rFonts w:ascii="Century Gothic" w:hAnsi="Century Gothic"/>
                <w:b/>
              </w:rPr>
            </w:pPr>
          </w:p>
          <w:p w:rsidR="00F306D7" w:rsidRPr="00422C2C" w:rsidRDefault="00764DB1" w:rsidP="00F306D7">
            <w:pPr>
              <w:jc w:val="center"/>
              <w:rPr>
                <w:rFonts w:ascii="Century Gothic" w:hAnsi="Century Gothic"/>
                <w:b/>
              </w:rPr>
            </w:pPr>
            <w:r w:rsidRPr="00422C2C">
              <w:rPr>
                <w:rFonts w:ascii="Century Gothic" w:hAnsi="Century Gothic"/>
                <w:b/>
              </w:rPr>
              <w:t xml:space="preserve">COMMENTS ON </w:t>
            </w:r>
            <w:r>
              <w:rPr>
                <w:rFonts w:ascii="Century Gothic" w:hAnsi="Century Gothic"/>
                <w:b/>
              </w:rPr>
              <w:t xml:space="preserve"> FIRST </w:t>
            </w:r>
            <w:r w:rsidRPr="00422C2C">
              <w:rPr>
                <w:rFonts w:ascii="Century Gothic" w:hAnsi="Century Gothic"/>
                <w:b/>
              </w:rPr>
              <w:t xml:space="preserve"> SECTIONS</w:t>
            </w:r>
          </w:p>
          <w:p w:rsidR="00F306D7" w:rsidRPr="00422C2C" w:rsidRDefault="00F306D7" w:rsidP="00F306D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306D7" w:rsidRPr="00422C2C" w:rsidTr="00AB6721">
        <w:tc>
          <w:tcPr>
            <w:tcW w:w="817" w:type="dxa"/>
            <w:vAlign w:val="center"/>
          </w:tcPr>
          <w:p w:rsidR="00F306D7" w:rsidRPr="00422C2C" w:rsidRDefault="00F306D7" w:rsidP="00F306D7">
            <w:pPr>
              <w:jc w:val="center"/>
              <w:rPr>
                <w:rFonts w:ascii="Century Gothic" w:hAnsi="Century Gothic"/>
                <w:b/>
              </w:rPr>
            </w:pPr>
            <w:r w:rsidRPr="00422C2C">
              <w:rPr>
                <w:rFonts w:ascii="Century Gothic" w:hAnsi="Century Gothic"/>
                <w:b/>
              </w:rPr>
              <w:t>Page no.</w:t>
            </w:r>
          </w:p>
        </w:tc>
        <w:tc>
          <w:tcPr>
            <w:tcW w:w="992" w:type="dxa"/>
            <w:vAlign w:val="center"/>
          </w:tcPr>
          <w:p w:rsidR="00F306D7" w:rsidRPr="00422C2C" w:rsidRDefault="00F306D7" w:rsidP="00F306D7">
            <w:pPr>
              <w:jc w:val="center"/>
              <w:rPr>
                <w:rFonts w:ascii="Century Gothic" w:hAnsi="Century Gothic"/>
                <w:b/>
              </w:rPr>
            </w:pPr>
            <w:r w:rsidRPr="00422C2C">
              <w:rPr>
                <w:rFonts w:ascii="Century Gothic" w:hAnsi="Century Gothic"/>
                <w:b/>
              </w:rPr>
              <w:t>Line or Indicator no.</w:t>
            </w:r>
          </w:p>
        </w:tc>
        <w:tc>
          <w:tcPr>
            <w:tcW w:w="7767" w:type="dxa"/>
            <w:vAlign w:val="center"/>
          </w:tcPr>
          <w:p w:rsidR="00F306D7" w:rsidRPr="00422C2C" w:rsidRDefault="00F306D7" w:rsidP="00F306D7">
            <w:pPr>
              <w:jc w:val="center"/>
              <w:rPr>
                <w:rFonts w:ascii="Century Gothic" w:hAnsi="Century Gothic"/>
                <w:b/>
              </w:rPr>
            </w:pPr>
            <w:r w:rsidRPr="00422C2C">
              <w:rPr>
                <w:rFonts w:ascii="Century Gothic" w:hAnsi="Century Gothic"/>
                <w:b/>
              </w:rPr>
              <w:t>Comment</w:t>
            </w:r>
          </w:p>
        </w:tc>
      </w:tr>
      <w:tr w:rsidR="00AB6721" w:rsidRPr="00422C2C" w:rsidTr="00AB6721">
        <w:tc>
          <w:tcPr>
            <w:tcW w:w="817" w:type="dxa"/>
            <w:shd w:val="clear" w:color="auto" w:fill="FFFFFF" w:themeFill="background1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F306D7" w:rsidRPr="00422C2C" w:rsidTr="00AB6721">
        <w:tc>
          <w:tcPr>
            <w:tcW w:w="817" w:type="dxa"/>
            <w:shd w:val="clear" w:color="auto" w:fill="FFFFFF" w:themeFill="background1"/>
          </w:tcPr>
          <w:p w:rsidR="00F306D7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AB6721" w:rsidRPr="00422C2C" w:rsidTr="00AB6721">
        <w:tc>
          <w:tcPr>
            <w:tcW w:w="817" w:type="dxa"/>
            <w:shd w:val="clear" w:color="auto" w:fill="FFFFFF" w:themeFill="background1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AB6721" w:rsidRPr="00422C2C" w:rsidTr="00AB6721">
        <w:tc>
          <w:tcPr>
            <w:tcW w:w="817" w:type="dxa"/>
            <w:shd w:val="clear" w:color="auto" w:fill="FFFFFF" w:themeFill="background1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F306D7" w:rsidRPr="00422C2C" w:rsidTr="00AB6721">
        <w:tc>
          <w:tcPr>
            <w:tcW w:w="817" w:type="dxa"/>
            <w:shd w:val="clear" w:color="auto" w:fill="FFFFFF" w:themeFill="background1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F306D7" w:rsidRPr="00422C2C" w:rsidTr="00AB6721">
        <w:tc>
          <w:tcPr>
            <w:tcW w:w="81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  <w:tr w:rsidR="00F306D7" w:rsidRPr="00422C2C" w:rsidTr="00AB6721">
        <w:tc>
          <w:tcPr>
            <w:tcW w:w="81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  <w:tc>
          <w:tcPr>
            <w:tcW w:w="7767" w:type="dxa"/>
          </w:tcPr>
          <w:p w:rsidR="00F306D7" w:rsidRPr="00422C2C" w:rsidRDefault="00F306D7" w:rsidP="00F306D7">
            <w:pPr>
              <w:rPr>
                <w:rFonts w:ascii="Century Gothic" w:hAnsi="Century Gothic"/>
              </w:rPr>
            </w:pPr>
          </w:p>
        </w:tc>
      </w:tr>
    </w:tbl>
    <w:p w:rsidR="00764DB1" w:rsidRDefault="00764DB1" w:rsidP="00764DB1">
      <w:pPr>
        <w:rPr>
          <w:rFonts w:ascii="Century Gothic" w:hAnsi="Century Gothic"/>
          <w:i/>
        </w:rPr>
      </w:pPr>
      <w:r w:rsidRPr="00422C2C">
        <w:rPr>
          <w:rFonts w:ascii="Century Gothic" w:hAnsi="Century Gothic"/>
          <w:i/>
        </w:rPr>
        <w:t>Please add rows as necessary</w:t>
      </w:r>
    </w:p>
    <w:p w:rsidR="00A92E57" w:rsidRDefault="00A92E57">
      <w:pPr>
        <w:rPr>
          <w:rFonts w:ascii="Century Gothic" w:hAnsi="Century Gothic"/>
        </w:rPr>
      </w:pPr>
    </w:p>
    <w:p w:rsidR="00193F47" w:rsidRDefault="00193F47">
      <w:pPr>
        <w:rPr>
          <w:rFonts w:ascii="Century Gothic" w:hAnsi="Century Gothic"/>
        </w:rPr>
      </w:pPr>
    </w:p>
    <w:p w:rsidR="00193F47" w:rsidRDefault="00193F47">
      <w:pPr>
        <w:rPr>
          <w:rFonts w:ascii="Century Gothic" w:hAnsi="Century Gothic"/>
        </w:rPr>
      </w:pPr>
    </w:p>
    <w:p w:rsidR="00193F47" w:rsidRDefault="00193F47">
      <w:pPr>
        <w:rPr>
          <w:rFonts w:ascii="Century Gothic" w:hAnsi="Century Gothic"/>
        </w:rPr>
      </w:pPr>
    </w:p>
    <w:tbl>
      <w:tblPr>
        <w:tblStyle w:val="Tabelraster"/>
        <w:tblpPr w:leftFromText="180" w:rightFromText="180" w:vertAnchor="text" w:horzAnchor="margin" w:tblpY="425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F306D7" w:rsidRPr="00422C2C" w:rsidTr="00AD0211">
        <w:trPr>
          <w:trHeight w:val="557"/>
        </w:trPr>
        <w:tc>
          <w:tcPr>
            <w:tcW w:w="9606" w:type="dxa"/>
            <w:gridSpan w:val="2"/>
            <w:shd w:val="clear" w:color="auto" w:fill="548DD4" w:themeFill="text2" w:themeFillTint="99"/>
          </w:tcPr>
          <w:p w:rsidR="00F306D7" w:rsidRPr="00422C2C" w:rsidRDefault="00F306D7" w:rsidP="00193F47">
            <w:pPr>
              <w:jc w:val="center"/>
              <w:rPr>
                <w:rFonts w:ascii="Century Gothic" w:hAnsi="Century Gothic"/>
              </w:rPr>
            </w:pPr>
            <w:r w:rsidRPr="00422C2C">
              <w:rPr>
                <w:rFonts w:ascii="Century Gothic" w:hAnsi="Century Gothic"/>
                <w:b/>
              </w:rPr>
              <w:lastRenderedPageBreak/>
              <w:t>COMMENTS ON SPECIFIC SECTIONS</w:t>
            </w:r>
          </w:p>
        </w:tc>
      </w:tr>
      <w:tr w:rsidR="00AD0211" w:rsidRPr="00422C2C" w:rsidTr="00AD0211">
        <w:trPr>
          <w:trHeight w:val="991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  </w:t>
            </w:r>
            <w:r w:rsidR="00052F5E">
              <w:rPr>
                <w:rFonts w:ascii="Century Gothic" w:hAnsi="Century Gothic"/>
              </w:rPr>
              <w:t>O</w:t>
            </w:r>
            <w:r>
              <w:rPr>
                <w:rFonts w:ascii="Century Gothic" w:hAnsi="Century Gothic"/>
              </w:rPr>
              <w:t>ne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758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 </w:t>
            </w:r>
            <w:r w:rsidR="00052F5E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wo 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703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 </w:t>
            </w:r>
            <w:r w:rsidR="00052F5E">
              <w:rPr>
                <w:rFonts w:ascii="Century Gothic" w:hAnsi="Century Gothic"/>
              </w:rPr>
              <w:t>T</w:t>
            </w:r>
            <w:r>
              <w:rPr>
                <w:rFonts w:ascii="Century Gothic" w:hAnsi="Century Gothic"/>
              </w:rPr>
              <w:t xml:space="preserve">hree 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910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Theme </w:t>
            </w:r>
            <w:r w:rsidR="00052F5E"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 xml:space="preserve">our 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1114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Theme </w:t>
            </w:r>
            <w:r w:rsidR="00052F5E">
              <w:rPr>
                <w:rFonts w:ascii="Century Gothic" w:hAnsi="Century Gothic"/>
              </w:rPr>
              <w:t>F</w:t>
            </w:r>
            <w:r>
              <w:rPr>
                <w:rFonts w:ascii="Century Gothic" w:hAnsi="Century Gothic"/>
              </w:rPr>
              <w:t xml:space="preserve">ive 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1033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Theme Six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1365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Theme Seven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  <w:tr w:rsidR="00AD0211" w:rsidRPr="00422C2C" w:rsidTr="00AD0211">
        <w:trPr>
          <w:trHeight w:val="712"/>
        </w:trPr>
        <w:tc>
          <w:tcPr>
            <w:tcW w:w="1526" w:type="dxa"/>
          </w:tcPr>
          <w:p w:rsidR="00AD0211" w:rsidRDefault="00AD0211" w:rsidP="00F306D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Them </w:t>
            </w:r>
            <w:r w:rsidR="00052F5E">
              <w:rPr>
                <w:rFonts w:ascii="Century Gothic" w:hAnsi="Century Gothic"/>
              </w:rPr>
              <w:t>E</w:t>
            </w:r>
            <w:r>
              <w:rPr>
                <w:rFonts w:ascii="Century Gothic" w:hAnsi="Century Gothic"/>
              </w:rPr>
              <w:t xml:space="preserve">ight </w:t>
            </w: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Default="00AD0211" w:rsidP="00F306D7">
            <w:pPr>
              <w:rPr>
                <w:rFonts w:ascii="Century Gothic" w:hAnsi="Century Gothic"/>
              </w:rPr>
            </w:pPr>
          </w:p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  <w:tc>
          <w:tcPr>
            <w:tcW w:w="8080" w:type="dxa"/>
          </w:tcPr>
          <w:p w:rsidR="00AD0211" w:rsidRPr="00422C2C" w:rsidRDefault="00AD0211" w:rsidP="00F306D7">
            <w:pPr>
              <w:rPr>
                <w:rFonts w:ascii="Century Gothic" w:hAnsi="Century Gothic"/>
              </w:rPr>
            </w:pPr>
          </w:p>
        </w:tc>
      </w:tr>
    </w:tbl>
    <w:p w:rsidR="00261FF1" w:rsidRDefault="00261FF1">
      <w:pPr>
        <w:rPr>
          <w:rFonts w:ascii="Century Gothic" w:hAnsi="Century Gothic"/>
        </w:rPr>
      </w:pPr>
    </w:p>
    <w:p w:rsidR="00F306D7" w:rsidRDefault="00F306D7"/>
    <w:p w:rsidR="00354441" w:rsidRDefault="0081152E" w:rsidP="00A92E57">
      <w:pPr>
        <w:rPr>
          <w:rFonts w:ascii="Century Gothic" w:hAnsi="Century Gothic"/>
          <w:i/>
        </w:rPr>
      </w:pPr>
      <w:r w:rsidRPr="00422C2C">
        <w:rPr>
          <w:rFonts w:ascii="Century Gothic" w:hAnsi="Century Gothic"/>
          <w:i/>
        </w:rPr>
        <w:t>Please add rows as necessary</w:t>
      </w: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Default="00B667C3" w:rsidP="00A92E57">
      <w:pPr>
        <w:rPr>
          <w:rFonts w:ascii="Century Gothic" w:hAnsi="Century Gothic"/>
          <w:i/>
        </w:rPr>
      </w:pPr>
    </w:p>
    <w:p w:rsidR="00B667C3" w:rsidRPr="00422C2C" w:rsidRDefault="00B667C3" w:rsidP="00A92E57">
      <w:pPr>
        <w:rPr>
          <w:rFonts w:ascii="Century Gothic" w:hAnsi="Century Gothic"/>
          <w:i/>
        </w:rPr>
      </w:pPr>
    </w:p>
    <w:sectPr w:rsidR="00B667C3" w:rsidRPr="00422C2C" w:rsidSect="00261FF1"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7E4" w:rsidRDefault="00A637E4" w:rsidP="004B3A03">
      <w:r>
        <w:separator/>
      </w:r>
    </w:p>
  </w:endnote>
  <w:endnote w:type="continuationSeparator" w:id="0">
    <w:p w:rsidR="00A637E4" w:rsidRDefault="00A637E4" w:rsidP="004B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7E4" w:rsidRDefault="00A637E4" w:rsidP="004B3A03">
      <w:r>
        <w:separator/>
      </w:r>
    </w:p>
  </w:footnote>
  <w:footnote w:type="continuationSeparator" w:id="0">
    <w:p w:rsidR="00A637E4" w:rsidRDefault="00A637E4" w:rsidP="004B3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03" w:rsidRDefault="004B3A03" w:rsidP="0075370E">
    <w:pPr>
      <w:pStyle w:val="Koptekst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03" w:rsidRDefault="00261FF1" w:rsidP="00261FF1">
    <w:pPr>
      <w:pStyle w:val="Koptekst"/>
      <w:jc w:val="center"/>
    </w:pPr>
    <w:r>
      <w:rPr>
        <w:noProof/>
        <w:lang w:val="nl-NL" w:eastAsia="nl-NL"/>
      </w:rPr>
      <w:drawing>
        <wp:inline distT="0" distB="0" distL="0" distR="0">
          <wp:extent cx="2028825" cy="1143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removePersonalInformation/>
  <w:removeDateAndTime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57"/>
    <w:rsid w:val="00052F5E"/>
    <w:rsid w:val="00053EF2"/>
    <w:rsid w:val="00074E32"/>
    <w:rsid w:val="00084E40"/>
    <w:rsid w:val="001712FB"/>
    <w:rsid w:val="00193F47"/>
    <w:rsid w:val="00261FF1"/>
    <w:rsid w:val="002A4207"/>
    <w:rsid w:val="002A491C"/>
    <w:rsid w:val="002C43D1"/>
    <w:rsid w:val="002F10E2"/>
    <w:rsid w:val="00314EB4"/>
    <w:rsid w:val="0034455B"/>
    <w:rsid w:val="00354441"/>
    <w:rsid w:val="003B11B6"/>
    <w:rsid w:val="004078F9"/>
    <w:rsid w:val="00422C2C"/>
    <w:rsid w:val="004B3A03"/>
    <w:rsid w:val="004C0E0A"/>
    <w:rsid w:val="005C5E71"/>
    <w:rsid w:val="006769B8"/>
    <w:rsid w:val="0075370E"/>
    <w:rsid w:val="00764DB1"/>
    <w:rsid w:val="0081152E"/>
    <w:rsid w:val="0083421E"/>
    <w:rsid w:val="00880704"/>
    <w:rsid w:val="009D3E55"/>
    <w:rsid w:val="00A409CE"/>
    <w:rsid w:val="00A637E4"/>
    <w:rsid w:val="00A92E57"/>
    <w:rsid w:val="00AB6721"/>
    <w:rsid w:val="00AD0211"/>
    <w:rsid w:val="00B667C3"/>
    <w:rsid w:val="00C22416"/>
    <w:rsid w:val="00CC0DB8"/>
    <w:rsid w:val="00DA1177"/>
    <w:rsid w:val="00E34364"/>
    <w:rsid w:val="00E40AF0"/>
    <w:rsid w:val="00E663E0"/>
    <w:rsid w:val="00F102C8"/>
    <w:rsid w:val="00F306D7"/>
    <w:rsid w:val="00FA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2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B3A0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3A03"/>
  </w:style>
  <w:style w:type="paragraph" w:styleId="Voettekst">
    <w:name w:val="footer"/>
    <w:basedOn w:val="Standaard"/>
    <w:link w:val="VoettekstChar"/>
    <w:uiPriority w:val="99"/>
    <w:unhideWhenUsed/>
    <w:rsid w:val="004B3A0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3A03"/>
  </w:style>
  <w:style w:type="paragraph" w:styleId="Ballontekst">
    <w:name w:val="Balloon Text"/>
    <w:basedOn w:val="Standaard"/>
    <w:link w:val="BallontekstChar"/>
    <w:uiPriority w:val="99"/>
    <w:semiHidden/>
    <w:unhideWhenUsed/>
    <w:rsid w:val="00753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92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B3A03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3A03"/>
  </w:style>
  <w:style w:type="paragraph" w:styleId="Voettekst">
    <w:name w:val="footer"/>
    <w:basedOn w:val="Standaard"/>
    <w:link w:val="VoettekstChar"/>
    <w:uiPriority w:val="99"/>
    <w:unhideWhenUsed/>
    <w:rsid w:val="004B3A03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3A03"/>
  </w:style>
  <w:style w:type="paragraph" w:styleId="Ballontekst">
    <w:name w:val="Balloon Text"/>
    <w:basedOn w:val="Standaard"/>
    <w:link w:val="BallontekstChar"/>
    <w:uiPriority w:val="99"/>
    <w:semiHidden/>
    <w:unhideWhenUsed/>
    <w:rsid w:val="007537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2014-04-02T18:11:00Z</dcterms:created>
  <dcterms:modified xsi:type="dcterms:W3CDTF">2014-04-02T18:11:00Z</dcterms:modified>
</cp:coreProperties>
</file>