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FF1" w:rsidRDefault="00AE7FF1">
      <w:pPr>
        <w:rPr>
          <w:rFonts w:asciiTheme="majorHAnsi" w:eastAsiaTheme="majorEastAsia" w:hAnsiTheme="majorHAnsi" w:cstheme="majorBidi"/>
          <w:color w:val="FF0000"/>
          <w:sz w:val="76"/>
          <w:szCs w:val="72"/>
        </w:rPr>
      </w:pPr>
      <w:bookmarkStart w:id="0" w:name="_GoBack"/>
      <w:bookmarkEnd w:id="0"/>
      <w:r w:rsidRPr="00664B2A">
        <w:rPr>
          <w:rFonts w:asciiTheme="majorHAnsi" w:eastAsiaTheme="majorEastAsia" w:hAnsiTheme="majorHAnsi" w:cstheme="majorBidi"/>
          <w:color w:val="FF0000"/>
          <w:sz w:val="76"/>
          <w:szCs w:val="72"/>
        </w:rPr>
        <w:t>REPORT OF THE INTERNATIONAL TRAINING  WORKSHOP IN NAIROBI-KENYA</w:t>
      </w:r>
      <w:r>
        <w:rPr>
          <w:rFonts w:asciiTheme="majorHAnsi" w:eastAsiaTheme="majorEastAsia" w:hAnsiTheme="majorHAnsi" w:cstheme="majorBidi"/>
          <w:color w:val="FF0000"/>
          <w:sz w:val="76"/>
          <w:szCs w:val="72"/>
        </w:rPr>
        <w:t xml:space="preserve">   </w:t>
      </w:r>
    </w:p>
    <w:p w:rsidR="00AE7FF1" w:rsidRDefault="00AE7FF1"/>
    <w:p w:rsidR="00AE7FF1" w:rsidRPr="00664B2A" w:rsidRDefault="00AE7FF1" w:rsidP="00AE7FF1">
      <w:pPr>
        <w:spacing w:line="240" w:lineRule="auto"/>
        <w:jc w:val="both"/>
        <w:rPr>
          <w:rFonts w:asciiTheme="majorHAnsi" w:hAnsiTheme="majorHAnsi"/>
          <w:b/>
          <w:sz w:val="28"/>
          <w:szCs w:val="28"/>
        </w:rPr>
      </w:pPr>
      <w:r w:rsidRPr="00664B2A">
        <w:rPr>
          <w:rFonts w:asciiTheme="majorHAnsi" w:hAnsiTheme="majorHAnsi"/>
          <w:b/>
          <w:sz w:val="28"/>
          <w:szCs w:val="28"/>
        </w:rPr>
        <w:t>PREAMBLE</w:t>
      </w:r>
    </w:p>
    <w:p w:rsidR="00AE7FF1" w:rsidRPr="00706082" w:rsidRDefault="00AE7FF1" w:rsidP="00AE7FF1">
      <w:pPr>
        <w:spacing w:line="240" w:lineRule="auto"/>
        <w:jc w:val="both"/>
        <w:rPr>
          <w:sz w:val="28"/>
          <w:szCs w:val="28"/>
        </w:rPr>
      </w:pPr>
      <w:r>
        <w:rPr>
          <w:sz w:val="28"/>
          <w:szCs w:val="28"/>
        </w:rPr>
        <w:t>T</w:t>
      </w:r>
      <w:r w:rsidRPr="00706082">
        <w:rPr>
          <w:sz w:val="28"/>
          <w:szCs w:val="28"/>
        </w:rPr>
        <w:t>he Nairobi Training Workshop from the 5</w:t>
      </w:r>
      <w:r w:rsidRPr="00706082">
        <w:rPr>
          <w:sz w:val="28"/>
          <w:szCs w:val="28"/>
          <w:vertAlign w:val="superscript"/>
        </w:rPr>
        <w:t>th</w:t>
      </w:r>
      <w:r w:rsidRPr="00706082">
        <w:rPr>
          <w:sz w:val="28"/>
          <w:szCs w:val="28"/>
        </w:rPr>
        <w:t xml:space="preserve"> to the 9</w:t>
      </w:r>
      <w:r w:rsidRPr="00706082">
        <w:rPr>
          <w:sz w:val="28"/>
          <w:szCs w:val="28"/>
          <w:vertAlign w:val="superscript"/>
        </w:rPr>
        <w:t>th</w:t>
      </w:r>
      <w:r w:rsidRPr="00706082">
        <w:rPr>
          <w:sz w:val="28"/>
          <w:szCs w:val="28"/>
        </w:rPr>
        <w:t xml:space="preserve"> of January 2012 centred around ways of abating the contraction of HIV amongst young people precisely in Africa. The training was organized by UNICEF in partnership with the MTV NETWORKS, QUESTION MEDIA GROUPS and PEPFAR’s HIV FREE GENERATION, KENYA. The workshop was christened, SHUGA RADIO WORKSHOP. The objective and procedure of the workshop was to create HIV awareness across Africa through radio drama series, magazine and the internet, especially through social media. SHUGA is a drama series to engage young people to educate their peers about HIV. Evidently, this programme has been successful in countries like Tanzania, South Africa and Ke</w:t>
      </w:r>
      <w:r>
        <w:rPr>
          <w:sz w:val="28"/>
          <w:szCs w:val="28"/>
        </w:rPr>
        <w:t>nya. It</w:t>
      </w:r>
      <w:r w:rsidRPr="00706082">
        <w:rPr>
          <w:sz w:val="28"/>
          <w:szCs w:val="28"/>
        </w:rPr>
        <w:t xml:space="preserve"> was pivoted around eight themes:</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Transactional sex;</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Multiple sex partners;</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Girls negotiating safe sex;</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Educational opportunities;</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Prevention with positives;</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Staying safe, using condoms;</w:t>
      </w:r>
    </w:p>
    <w:p w:rsidR="00AE7FF1" w:rsidRPr="00706082" w:rsidRDefault="00AE7FF1" w:rsidP="00AE7FF1">
      <w:pPr>
        <w:pStyle w:val="Lijstalinea"/>
        <w:numPr>
          <w:ilvl w:val="0"/>
          <w:numId w:val="2"/>
        </w:numPr>
        <w:spacing w:line="240" w:lineRule="auto"/>
        <w:contextualSpacing w:val="0"/>
        <w:rPr>
          <w:sz w:val="28"/>
          <w:szCs w:val="28"/>
        </w:rPr>
      </w:pPr>
      <w:r w:rsidRPr="00706082">
        <w:rPr>
          <w:sz w:val="28"/>
          <w:szCs w:val="28"/>
        </w:rPr>
        <w:t>Communication about sex + feelings with family.</w:t>
      </w:r>
    </w:p>
    <w:p w:rsidR="00AE7FF1" w:rsidRPr="00706082" w:rsidRDefault="00AE7FF1" w:rsidP="00AE7FF1">
      <w:pPr>
        <w:pStyle w:val="Lijstalinea"/>
        <w:spacing w:line="240" w:lineRule="auto"/>
        <w:rPr>
          <w:sz w:val="28"/>
          <w:szCs w:val="28"/>
        </w:rPr>
      </w:pPr>
    </w:p>
    <w:p w:rsidR="00AE7FF1" w:rsidRPr="00706082" w:rsidRDefault="00AE7FF1" w:rsidP="00AE7FF1">
      <w:pPr>
        <w:pStyle w:val="Lijstalinea"/>
        <w:numPr>
          <w:ilvl w:val="0"/>
          <w:numId w:val="1"/>
        </w:numPr>
        <w:spacing w:line="240" w:lineRule="auto"/>
        <w:ind w:left="1440"/>
        <w:contextualSpacing w:val="0"/>
        <w:rPr>
          <w:sz w:val="28"/>
          <w:szCs w:val="28"/>
        </w:rPr>
      </w:pPr>
      <w:r w:rsidRPr="00706082">
        <w:rPr>
          <w:sz w:val="28"/>
          <w:szCs w:val="28"/>
        </w:rPr>
        <w:t>Cameroon</w:t>
      </w:r>
    </w:p>
    <w:p w:rsidR="00AE7FF1" w:rsidRPr="00706082" w:rsidRDefault="00AE7FF1" w:rsidP="00AE7FF1">
      <w:pPr>
        <w:pStyle w:val="Lijstalinea"/>
        <w:numPr>
          <w:ilvl w:val="0"/>
          <w:numId w:val="1"/>
        </w:numPr>
        <w:spacing w:line="240" w:lineRule="auto"/>
        <w:ind w:left="1440"/>
        <w:contextualSpacing w:val="0"/>
        <w:rPr>
          <w:sz w:val="28"/>
          <w:szCs w:val="28"/>
        </w:rPr>
      </w:pPr>
      <w:r w:rsidRPr="00706082">
        <w:rPr>
          <w:sz w:val="28"/>
          <w:szCs w:val="28"/>
        </w:rPr>
        <w:t>Tanzania</w:t>
      </w:r>
    </w:p>
    <w:p w:rsidR="00AE7FF1" w:rsidRPr="00706082" w:rsidRDefault="00AE7FF1" w:rsidP="00AE7FF1">
      <w:pPr>
        <w:pStyle w:val="Lijstalinea"/>
        <w:numPr>
          <w:ilvl w:val="0"/>
          <w:numId w:val="1"/>
        </w:numPr>
        <w:spacing w:line="240" w:lineRule="auto"/>
        <w:ind w:left="1440"/>
        <w:contextualSpacing w:val="0"/>
        <w:rPr>
          <w:sz w:val="28"/>
          <w:szCs w:val="28"/>
        </w:rPr>
      </w:pPr>
      <w:r w:rsidRPr="00706082">
        <w:rPr>
          <w:sz w:val="28"/>
          <w:szCs w:val="28"/>
        </w:rPr>
        <w:t>Kenya</w:t>
      </w:r>
    </w:p>
    <w:p w:rsidR="00AE7FF1" w:rsidRPr="00706082" w:rsidRDefault="00AE7FF1" w:rsidP="00AE7FF1">
      <w:pPr>
        <w:pStyle w:val="Lijstalinea"/>
        <w:numPr>
          <w:ilvl w:val="0"/>
          <w:numId w:val="1"/>
        </w:numPr>
        <w:spacing w:line="240" w:lineRule="auto"/>
        <w:ind w:left="1440"/>
        <w:contextualSpacing w:val="0"/>
        <w:rPr>
          <w:sz w:val="28"/>
          <w:szCs w:val="28"/>
        </w:rPr>
      </w:pPr>
      <w:r w:rsidRPr="00706082">
        <w:rPr>
          <w:sz w:val="28"/>
          <w:szCs w:val="28"/>
        </w:rPr>
        <w:t>Lesotho</w:t>
      </w:r>
    </w:p>
    <w:p w:rsidR="00AE7FF1" w:rsidRPr="00706082" w:rsidRDefault="00AE7FF1" w:rsidP="00AE7FF1">
      <w:pPr>
        <w:pStyle w:val="Lijstalinea"/>
        <w:numPr>
          <w:ilvl w:val="0"/>
          <w:numId w:val="1"/>
        </w:numPr>
        <w:spacing w:line="240" w:lineRule="auto"/>
        <w:ind w:left="1440"/>
        <w:contextualSpacing w:val="0"/>
        <w:rPr>
          <w:sz w:val="28"/>
          <w:szCs w:val="28"/>
        </w:rPr>
      </w:pPr>
      <w:r w:rsidRPr="00706082">
        <w:rPr>
          <w:sz w:val="28"/>
          <w:szCs w:val="28"/>
        </w:rPr>
        <w:t>South Africa</w:t>
      </w:r>
    </w:p>
    <w:p w:rsidR="00AE7FF1" w:rsidRDefault="00AE7FF1" w:rsidP="00AE7FF1">
      <w:pPr>
        <w:rPr>
          <w:sz w:val="28"/>
          <w:szCs w:val="28"/>
        </w:rPr>
      </w:pPr>
      <w:r w:rsidRPr="00706082">
        <w:rPr>
          <w:sz w:val="28"/>
          <w:szCs w:val="28"/>
        </w:rPr>
        <w:t>Democratic Republic of Congo</w:t>
      </w:r>
    </w:p>
    <w:p w:rsidR="00AE7FF1" w:rsidRPr="00706082" w:rsidRDefault="00AE7FF1" w:rsidP="00AE7FF1">
      <w:pPr>
        <w:pStyle w:val="Lijstalinea"/>
        <w:spacing w:line="240" w:lineRule="auto"/>
        <w:rPr>
          <w:rFonts w:asciiTheme="majorHAnsi" w:hAnsiTheme="majorHAnsi"/>
          <w:b/>
          <w:sz w:val="28"/>
          <w:szCs w:val="28"/>
        </w:rPr>
      </w:pPr>
      <w:r w:rsidRPr="00706082">
        <w:rPr>
          <w:rFonts w:asciiTheme="majorHAnsi" w:hAnsiTheme="majorHAnsi"/>
          <w:b/>
          <w:sz w:val="28"/>
          <w:szCs w:val="28"/>
        </w:rPr>
        <w:t>Day 1 and 2 of the Seminar (5th and 6th January, 2012)</w:t>
      </w:r>
    </w:p>
    <w:p w:rsidR="00AE7FF1" w:rsidRPr="00706082" w:rsidRDefault="00AE7FF1" w:rsidP="00AE7FF1">
      <w:pPr>
        <w:pStyle w:val="Lijstalinea"/>
        <w:spacing w:line="240" w:lineRule="auto"/>
        <w:jc w:val="both"/>
        <w:rPr>
          <w:sz w:val="28"/>
          <w:szCs w:val="28"/>
        </w:rPr>
      </w:pPr>
      <w:r w:rsidRPr="00706082">
        <w:rPr>
          <w:sz w:val="28"/>
          <w:szCs w:val="28"/>
        </w:rPr>
        <w:t>The Cameroon team comprised of Dr. Mayer Magdalene, Eric Mbotiji, Desmond Nji and Tatiana Choudi spent two days out of the seminar, in Yaoundé in strides to obtain visas to get to Kenya. Thanks to the UNICEF team both in Kenya and the United States, we finally got visas and arrived in Nairobi on Friday 7</w:t>
      </w:r>
      <w:r w:rsidRPr="00706082">
        <w:rPr>
          <w:sz w:val="28"/>
          <w:szCs w:val="28"/>
          <w:vertAlign w:val="superscript"/>
        </w:rPr>
        <w:t>th</w:t>
      </w:r>
      <w:r w:rsidRPr="00706082">
        <w:rPr>
          <w:sz w:val="28"/>
          <w:szCs w:val="28"/>
        </w:rPr>
        <w:t xml:space="preserve"> of January 2012 at 6 pm Nairobi time.  </w:t>
      </w:r>
    </w:p>
    <w:p w:rsidR="00AE7FF1" w:rsidRPr="00706082" w:rsidRDefault="00AE7FF1" w:rsidP="00AE7FF1">
      <w:pPr>
        <w:pStyle w:val="Lijstalinea"/>
        <w:spacing w:line="240" w:lineRule="auto"/>
        <w:rPr>
          <w:rFonts w:asciiTheme="majorHAnsi" w:hAnsiTheme="majorHAnsi"/>
          <w:b/>
          <w:sz w:val="28"/>
          <w:szCs w:val="28"/>
        </w:rPr>
      </w:pPr>
      <w:r w:rsidRPr="00706082">
        <w:rPr>
          <w:rFonts w:asciiTheme="majorHAnsi" w:hAnsiTheme="majorHAnsi"/>
          <w:b/>
          <w:sz w:val="28"/>
          <w:szCs w:val="28"/>
        </w:rPr>
        <w:t>Day 3 of the Seminar (7</w:t>
      </w:r>
      <w:r w:rsidRPr="00706082">
        <w:rPr>
          <w:rFonts w:asciiTheme="majorHAnsi" w:hAnsiTheme="majorHAnsi"/>
          <w:b/>
          <w:sz w:val="28"/>
          <w:szCs w:val="28"/>
          <w:vertAlign w:val="superscript"/>
        </w:rPr>
        <w:t>th</w:t>
      </w:r>
      <w:r w:rsidRPr="00706082">
        <w:rPr>
          <w:rFonts w:asciiTheme="majorHAnsi" w:hAnsiTheme="majorHAnsi"/>
          <w:b/>
          <w:sz w:val="28"/>
          <w:szCs w:val="28"/>
        </w:rPr>
        <w:t xml:space="preserve"> January, 2012)</w:t>
      </w:r>
    </w:p>
    <w:p w:rsidR="00AE7FF1" w:rsidRPr="00706082" w:rsidRDefault="00AE7FF1" w:rsidP="00AE7FF1">
      <w:pPr>
        <w:pStyle w:val="Lijstalinea"/>
        <w:spacing w:line="240" w:lineRule="auto"/>
        <w:jc w:val="both"/>
        <w:rPr>
          <w:sz w:val="28"/>
          <w:szCs w:val="28"/>
        </w:rPr>
      </w:pPr>
      <w:r w:rsidRPr="00706082">
        <w:rPr>
          <w:sz w:val="28"/>
          <w:szCs w:val="28"/>
        </w:rPr>
        <w:t>On the same day we arrived, we join</w:t>
      </w:r>
      <w:r>
        <w:rPr>
          <w:sz w:val="28"/>
          <w:szCs w:val="28"/>
        </w:rPr>
        <w:t xml:space="preserve">ed the rest </w:t>
      </w:r>
      <w:r w:rsidRPr="00706082">
        <w:rPr>
          <w:sz w:val="28"/>
          <w:szCs w:val="28"/>
        </w:rPr>
        <w:t>of the participants who gave us a warm welcome.</w:t>
      </w:r>
      <w:r>
        <w:rPr>
          <w:sz w:val="28"/>
          <w:szCs w:val="28"/>
        </w:rPr>
        <w:t xml:space="preserve"> We were then drilled on</w:t>
      </w:r>
      <w:r w:rsidRPr="00706082">
        <w:rPr>
          <w:sz w:val="28"/>
          <w:szCs w:val="28"/>
        </w:rPr>
        <w:t xml:space="preserve"> the whole programme thanks to the MTV representative, Lawrence Lartey. The UNICEF experts briefed us on what the rest of the participants did for the past two days in our absence. </w:t>
      </w:r>
    </w:p>
    <w:p w:rsidR="00AE7FF1" w:rsidRDefault="00AE7FF1" w:rsidP="00AE7FF1">
      <w:pPr>
        <w:pStyle w:val="Lijstalinea"/>
        <w:spacing w:line="240" w:lineRule="auto"/>
        <w:jc w:val="both"/>
        <w:rPr>
          <w:sz w:val="28"/>
          <w:szCs w:val="28"/>
        </w:rPr>
      </w:pPr>
      <w:r w:rsidRPr="00706082">
        <w:rPr>
          <w:sz w:val="28"/>
          <w:szCs w:val="28"/>
        </w:rPr>
        <w:t xml:space="preserve">SHUGA was a drama series on radio and magazine. Thus, we were divided into two groups; Dr Mayer and Tatiana were to be part of the team to create 12 scenes for the Shuga Radio Programme with Mel Harris as the main facilitator. Desmond Nji and Eric Mbotiji went in for the radio script writing, facilitated by veteran BBC journalist, Russell Crew. </w:t>
      </w:r>
    </w:p>
    <w:p w:rsidR="00AE7FF1" w:rsidRDefault="00AE7FF1" w:rsidP="00AE7FF1">
      <w:pPr>
        <w:rPr>
          <w:sz w:val="28"/>
          <w:szCs w:val="28"/>
        </w:rPr>
      </w:pPr>
    </w:p>
    <w:p w:rsidR="00AE7FF1" w:rsidRPr="00C7422E" w:rsidRDefault="00AE7FF1" w:rsidP="00AE7FF1">
      <w:pPr>
        <w:pStyle w:val="Lijstalinea"/>
        <w:spacing w:line="240" w:lineRule="auto"/>
        <w:jc w:val="center"/>
        <w:rPr>
          <w:rFonts w:asciiTheme="majorHAnsi" w:hAnsiTheme="majorHAnsi"/>
          <w:b/>
          <w:sz w:val="28"/>
          <w:szCs w:val="28"/>
        </w:rPr>
      </w:pPr>
      <w:r w:rsidRPr="00C7422E">
        <w:rPr>
          <w:rFonts w:asciiTheme="majorHAnsi" w:hAnsiTheme="majorHAnsi"/>
          <w:b/>
          <w:sz w:val="28"/>
          <w:szCs w:val="28"/>
        </w:rPr>
        <w:t>Report of the Group in charge of Script Writing</w:t>
      </w:r>
    </w:p>
    <w:p w:rsidR="00AE7FF1" w:rsidRPr="00706082" w:rsidRDefault="00AE7FF1" w:rsidP="00AE7FF1">
      <w:pPr>
        <w:pStyle w:val="Lijstalinea"/>
        <w:spacing w:line="240" w:lineRule="auto"/>
        <w:jc w:val="both"/>
        <w:rPr>
          <w:sz w:val="28"/>
          <w:szCs w:val="28"/>
        </w:rPr>
      </w:pPr>
      <w:r>
        <w:rPr>
          <w:sz w:val="28"/>
          <w:szCs w:val="28"/>
        </w:rPr>
        <w:t>Russell Crew</w:t>
      </w:r>
      <w:r w:rsidRPr="00706082">
        <w:rPr>
          <w:sz w:val="28"/>
          <w:szCs w:val="28"/>
        </w:rPr>
        <w:t xml:space="preserve"> drilled us on techniques to write scripts and produce good stories with facets such as:</w:t>
      </w:r>
    </w:p>
    <w:p w:rsidR="00AE7FF1" w:rsidRDefault="00AE7FF1" w:rsidP="00AE7FF1">
      <w:pPr>
        <w:pStyle w:val="Lijstalinea"/>
        <w:numPr>
          <w:ilvl w:val="0"/>
          <w:numId w:val="3"/>
        </w:numPr>
        <w:spacing w:line="240" w:lineRule="auto"/>
        <w:contextualSpacing w:val="0"/>
        <w:rPr>
          <w:sz w:val="28"/>
          <w:szCs w:val="28"/>
        </w:rPr>
      </w:pPr>
      <w:r w:rsidRPr="00706082">
        <w:rPr>
          <w:sz w:val="28"/>
          <w:szCs w:val="28"/>
        </w:rPr>
        <w:t>The door stepping technique;</w:t>
      </w:r>
    </w:p>
    <w:p w:rsidR="00AE7FF1" w:rsidRPr="00706082" w:rsidRDefault="00AE7FF1" w:rsidP="00AE7FF1">
      <w:pPr>
        <w:pStyle w:val="Lijstalinea"/>
        <w:numPr>
          <w:ilvl w:val="0"/>
          <w:numId w:val="3"/>
        </w:numPr>
        <w:spacing w:line="240" w:lineRule="auto"/>
        <w:contextualSpacing w:val="0"/>
        <w:rPr>
          <w:sz w:val="28"/>
          <w:szCs w:val="28"/>
        </w:rPr>
      </w:pPr>
      <w:r w:rsidRPr="00706082">
        <w:rPr>
          <w:sz w:val="28"/>
          <w:szCs w:val="28"/>
        </w:rPr>
        <w:t>The Q or CUE, for news presentation;</w:t>
      </w:r>
    </w:p>
    <w:p w:rsidR="00AE7FF1" w:rsidRDefault="00AE7FF1" w:rsidP="00AE7FF1">
      <w:pPr>
        <w:pStyle w:val="Lijstalinea"/>
        <w:numPr>
          <w:ilvl w:val="0"/>
          <w:numId w:val="3"/>
        </w:numPr>
        <w:spacing w:line="240" w:lineRule="auto"/>
        <w:contextualSpacing w:val="0"/>
        <w:rPr>
          <w:sz w:val="28"/>
          <w:szCs w:val="28"/>
        </w:rPr>
      </w:pPr>
      <w:r w:rsidRPr="00706082">
        <w:rPr>
          <w:sz w:val="28"/>
          <w:szCs w:val="28"/>
        </w:rPr>
        <w:t>Assiduity and time consciousness as prerequisites for conducting an interview.</w:t>
      </w:r>
    </w:p>
    <w:p w:rsidR="00AE7FF1" w:rsidRPr="00706082" w:rsidRDefault="00AE7FF1" w:rsidP="00AE7FF1">
      <w:pPr>
        <w:pStyle w:val="Lijstalinea"/>
        <w:spacing w:line="240" w:lineRule="auto"/>
        <w:ind w:left="360"/>
        <w:rPr>
          <w:sz w:val="28"/>
          <w:szCs w:val="28"/>
        </w:rPr>
      </w:pPr>
      <w:r w:rsidRPr="00706082">
        <w:rPr>
          <w:sz w:val="28"/>
          <w:szCs w:val="28"/>
        </w:rPr>
        <w:lastRenderedPageBreak/>
        <w:t>In order to develop a case study on living and coping with HIV, we came up with:</w:t>
      </w:r>
    </w:p>
    <w:p w:rsidR="00AE7FF1" w:rsidRPr="00706082" w:rsidRDefault="00AE7FF1" w:rsidP="00AE7FF1">
      <w:pPr>
        <w:pStyle w:val="Lijstalinea"/>
        <w:numPr>
          <w:ilvl w:val="0"/>
          <w:numId w:val="4"/>
        </w:numPr>
        <w:spacing w:line="240" w:lineRule="auto"/>
        <w:contextualSpacing w:val="0"/>
        <w:rPr>
          <w:sz w:val="28"/>
          <w:szCs w:val="28"/>
        </w:rPr>
      </w:pPr>
      <w:r w:rsidRPr="00706082">
        <w:rPr>
          <w:sz w:val="28"/>
          <w:szCs w:val="28"/>
        </w:rPr>
        <w:t>A vox pop;</w:t>
      </w:r>
    </w:p>
    <w:p w:rsidR="00AE7FF1" w:rsidRPr="00706082" w:rsidRDefault="00AE7FF1" w:rsidP="00AE7FF1">
      <w:pPr>
        <w:pStyle w:val="Lijstalinea"/>
        <w:numPr>
          <w:ilvl w:val="0"/>
          <w:numId w:val="4"/>
        </w:numPr>
        <w:spacing w:line="240" w:lineRule="auto"/>
        <w:contextualSpacing w:val="0"/>
        <w:rPr>
          <w:sz w:val="28"/>
          <w:szCs w:val="28"/>
        </w:rPr>
      </w:pPr>
      <w:r w:rsidRPr="00706082">
        <w:rPr>
          <w:sz w:val="28"/>
          <w:szCs w:val="28"/>
        </w:rPr>
        <w:t>Peer discussion;</w:t>
      </w:r>
    </w:p>
    <w:p w:rsidR="00AE7FF1" w:rsidRPr="00706082" w:rsidRDefault="00AE7FF1" w:rsidP="00AE7FF1">
      <w:pPr>
        <w:pStyle w:val="Lijstalinea"/>
        <w:numPr>
          <w:ilvl w:val="0"/>
          <w:numId w:val="4"/>
        </w:numPr>
        <w:spacing w:line="240" w:lineRule="auto"/>
        <w:contextualSpacing w:val="0"/>
        <w:rPr>
          <w:sz w:val="28"/>
          <w:szCs w:val="28"/>
        </w:rPr>
      </w:pPr>
      <w:r w:rsidRPr="00706082">
        <w:rPr>
          <w:sz w:val="28"/>
          <w:szCs w:val="28"/>
        </w:rPr>
        <w:t>Interview with UNICEF experts;</w:t>
      </w:r>
    </w:p>
    <w:p w:rsidR="00AE7FF1" w:rsidRDefault="00AE7FF1" w:rsidP="00AE7FF1">
      <w:pPr>
        <w:pStyle w:val="Lijstalinea"/>
        <w:spacing w:line="240" w:lineRule="auto"/>
        <w:rPr>
          <w:sz w:val="28"/>
          <w:szCs w:val="28"/>
        </w:rPr>
      </w:pPr>
      <w:r w:rsidRPr="00706082">
        <w:rPr>
          <w:sz w:val="28"/>
          <w:szCs w:val="28"/>
        </w:rPr>
        <w:t xml:space="preserve">Later in the evening, all the participants were invited to the conference room to view some episodes of </w:t>
      </w:r>
      <w:r>
        <w:rPr>
          <w:sz w:val="28"/>
          <w:szCs w:val="28"/>
        </w:rPr>
        <w:t xml:space="preserve">the </w:t>
      </w:r>
      <w:r w:rsidRPr="00706082">
        <w:rPr>
          <w:sz w:val="28"/>
          <w:szCs w:val="28"/>
        </w:rPr>
        <w:t>Shuga drama.</w:t>
      </w:r>
    </w:p>
    <w:p w:rsidR="00AE7FF1" w:rsidRPr="00706082" w:rsidRDefault="00AE7FF1" w:rsidP="00AE7FF1">
      <w:pPr>
        <w:pStyle w:val="Lijstalinea"/>
        <w:spacing w:line="240" w:lineRule="auto"/>
        <w:rPr>
          <w:sz w:val="28"/>
          <w:szCs w:val="28"/>
        </w:rPr>
      </w:pPr>
    </w:p>
    <w:p w:rsidR="00AE7FF1" w:rsidRPr="00706082" w:rsidRDefault="00AE7FF1" w:rsidP="00AE7FF1">
      <w:pPr>
        <w:pStyle w:val="Lijstalinea"/>
        <w:spacing w:line="240" w:lineRule="auto"/>
        <w:rPr>
          <w:rFonts w:asciiTheme="majorHAnsi" w:hAnsiTheme="majorHAnsi"/>
          <w:b/>
          <w:sz w:val="28"/>
          <w:szCs w:val="28"/>
        </w:rPr>
      </w:pPr>
      <w:r w:rsidRPr="00706082">
        <w:rPr>
          <w:rFonts w:asciiTheme="majorHAnsi" w:hAnsiTheme="majorHAnsi"/>
          <w:b/>
          <w:sz w:val="28"/>
          <w:szCs w:val="28"/>
        </w:rPr>
        <w:t>Day 4 of the Seminar (8</w:t>
      </w:r>
      <w:r w:rsidRPr="00706082">
        <w:rPr>
          <w:rFonts w:asciiTheme="majorHAnsi" w:hAnsiTheme="majorHAnsi"/>
          <w:b/>
          <w:sz w:val="28"/>
          <w:szCs w:val="28"/>
          <w:vertAlign w:val="superscript"/>
        </w:rPr>
        <w:t>th</w:t>
      </w:r>
      <w:r w:rsidRPr="00706082">
        <w:rPr>
          <w:rFonts w:asciiTheme="majorHAnsi" w:hAnsiTheme="majorHAnsi"/>
          <w:b/>
          <w:sz w:val="28"/>
          <w:szCs w:val="28"/>
        </w:rPr>
        <w:t xml:space="preserve"> January, 2012)</w:t>
      </w:r>
    </w:p>
    <w:p w:rsidR="00AE7FF1" w:rsidRPr="00706082" w:rsidRDefault="00AE7FF1" w:rsidP="00AE7FF1">
      <w:pPr>
        <w:pStyle w:val="Lijstalinea"/>
        <w:spacing w:line="240" w:lineRule="auto"/>
        <w:jc w:val="both"/>
        <w:rPr>
          <w:sz w:val="28"/>
          <w:szCs w:val="28"/>
        </w:rPr>
      </w:pPr>
      <w:r w:rsidRPr="00706082">
        <w:rPr>
          <w:sz w:val="28"/>
          <w:szCs w:val="28"/>
        </w:rPr>
        <w:t>On this day, we framed questions for the UNICEF experts on HIV</w:t>
      </w:r>
      <w:r>
        <w:rPr>
          <w:sz w:val="28"/>
          <w:szCs w:val="28"/>
        </w:rPr>
        <w:t>,</w:t>
      </w:r>
      <w:r w:rsidRPr="00706082">
        <w:rPr>
          <w:sz w:val="28"/>
          <w:szCs w:val="28"/>
        </w:rPr>
        <w:t xml:space="preserve"> based on the eight themes aforementioned. Later, we went down town, Nairobi to the Home Boyz Studio. There, we were interviewed by journalists who used questions we framed. This was done in English, French and Swahili. </w:t>
      </w:r>
    </w:p>
    <w:p w:rsidR="00AE7FF1" w:rsidRDefault="00AE7FF1" w:rsidP="00AE7FF1">
      <w:pPr>
        <w:pStyle w:val="Lijstalinea"/>
        <w:spacing w:line="240" w:lineRule="auto"/>
        <w:jc w:val="both"/>
        <w:rPr>
          <w:sz w:val="28"/>
          <w:szCs w:val="28"/>
        </w:rPr>
      </w:pPr>
      <w:r w:rsidRPr="00706082">
        <w:rPr>
          <w:sz w:val="28"/>
          <w:szCs w:val="28"/>
        </w:rPr>
        <w:t>Thereafter, the interview session with UNICEF experts was executed in English, French and Swahili as well. After this exercise, we were shown round the studio, the various departments in Home Boyz studio; awesome indeed! The day was full of fun. We finally returned to the Prideinn Hotel and Conferencing, at Westlands road in Nairobi</w:t>
      </w:r>
      <w:r>
        <w:rPr>
          <w:sz w:val="28"/>
          <w:szCs w:val="28"/>
        </w:rPr>
        <w:t xml:space="preserve"> in the afternoon</w:t>
      </w:r>
      <w:r w:rsidRPr="00706082">
        <w:rPr>
          <w:sz w:val="28"/>
          <w:szCs w:val="28"/>
        </w:rPr>
        <w:t>.</w:t>
      </w:r>
    </w:p>
    <w:p w:rsidR="00AE7FF1" w:rsidRPr="00706082" w:rsidRDefault="00AE7FF1" w:rsidP="00AE7FF1">
      <w:pPr>
        <w:pStyle w:val="Lijstalinea"/>
        <w:spacing w:line="240" w:lineRule="auto"/>
        <w:jc w:val="both"/>
        <w:rPr>
          <w:sz w:val="28"/>
          <w:szCs w:val="28"/>
        </w:rPr>
      </w:pPr>
    </w:p>
    <w:p w:rsidR="00AE7FF1" w:rsidRPr="00706082" w:rsidRDefault="00AE7FF1" w:rsidP="00AE7FF1">
      <w:pPr>
        <w:pStyle w:val="Lijstalinea"/>
        <w:spacing w:line="240" w:lineRule="auto"/>
        <w:rPr>
          <w:rFonts w:asciiTheme="majorHAnsi" w:hAnsiTheme="majorHAnsi"/>
          <w:b/>
          <w:sz w:val="28"/>
          <w:szCs w:val="28"/>
        </w:rPr>
      </w:pPr>
      <w:r w:rsidRPr="00706082">
        <w:rPr>
          <w:rFonts w:asciiTheme="majorHAnsi" w:hAnsiTheme="majorHAnsi"/>
          <w:b/>
          <w:sz w:val="28"/>
          <w:szCs w:val="28"/>
        </w:rPr>
        <w:t>Day 4 of the Seminar (8</w:t>
      </w:r>
      <w:r w:rsidRPr="00706082">
        <w:rPr>
          <w:rFonts w:asciiTheme="majorHAnsi" w:hAnsiTheme="majorHAnsi"/>
          <w:b/>
          <w:sz w:val="28"/>
          <w:szCs w:val="28"/>
          <w:vertAlign w:val="superscript"/>
        </w:rPr>
        <w:t>th</w:t>
      </w:r>
      <w:r w:rsidRPr="00706082">
        <w:rPr>
          <w:rFonts w:asciiTheme="majorHAnsi" w:hAnsiTheme="majorHAnsi"/>
          <w:b/>
          <w:sz w:val="28"/>
          <w:szCs w:val="28"/>
        </w:rPr>
        <w:t xml:space="preserve"> January, 2012)</w:t>
      </w:r>
    </w:p>
    <w:p w:rsidR="00AE7FF1" w:rsidRDefault="00AE7FF1" w:rsidP="00AE7FF1">
      <w:pPr>
        <w:pStyle w:val="Lijstalinea"/>
        <w:spacing w:line="240" w:lineRule="auto"/>
        <w:jc w:val="both"/>
        <w:rPr>
          <w:sz w:val="28"/>
          <w:szCs w:val="28"/>
        </w:rPr>
      </w:pPr>
      <w:r w:rsidRPr="00706082">
        <w:rPr>
          <w:sz w:val="28"/>
          <w:szCs w:val="28"/>
        </w:rPr>
        <w:t xml:space="preserve">All participants both for the radio and drama groups met at the conference hall. There, the facilitators in the person of Lawrence, Melanie and Russell gave room for questions concerning what we had been doing so far; they addressed the questions posed and made it abundantly clear that they intend to make the fallouts from this seminar spread across Africa. This session witnessed the official close of the workshop but with the resolution to make the effect the workshop indelible in the minds of youth across Africa. A cocktail offered by the facilitators </w:t>
      </w:r>
      <w:r>
        <w:rPr>
          <w:sz w:val="28"/>
          <w:szCs w:val="28"/>
        </w:rPr>
        <w:t>marked</w:t>
      </w:r>
      <w:r w:rsidRPr="00706082">
        <w:rPr>
          <w:sz w:val="28"/>
          <w:szCs w:val="28"/>
        </w:rPr>
        <w:t xml:space="preserve"> the close of the workshop.</w:t>
      </w:r>
    </w:p>
    <w:p w:rsidR="00414428" w:rsidRDefault="00414428" w:rsidP="00AE7FF1">
      <w:pPr>
        <w:pStyle w:val="Lijstalinea"/>
        <w:spacing w:line="240" w:lineRule="auto"/>
        <w:jc w:val="both"/>
        <w:rPr>
          <w:sz w:val="28"/>
          <w:szCs w:val="28"/>
        </w:rPr>
      </w:pPr>
    </w:p>
    <w:p w:rsidR="00414428" w:rsidRPr="00601A4B" w:rsidRDefault="00414428" w:rsidP="00414428">
      <w:pPr>
        <w:pStyle w:val="Lijstalinea"/>
        <w:numPr>
          <w:ilvl w:val="0"/>
          <w:numId w:val="5"/>
        </w:numPr>
        <w:spacing w:after="0" w:line="240" w:lineRule="auto"/>
        <w:rPr>
          <w:rFonts w:eastAsia="Times New Roman" w:cstheme="minorHAnsi"/>
          <w:b/>
          <w:i/>
          <w:sz w:val="36"/>
          <w:szCs w:val="36"/>
          <w:u w:val="single"/>
          <w:lang w:eastAsia="fr-FR"/>
        </w:rPr>
      </w:pPr>
      <w:r>
        <w:rPr>
          <w:rFonts w:eastAsia="Times New Roman" w:cstheme="minorHAnsi"/>
          <w:b/>
          <w:i/>
          <w:sz w:val="36"/>
          <w:szCs w:val="36"/>
          <w:u w:val="single"/>
          <w:lang w:eastAsia="fr-FR"/>
        </w:rPr>
        <w:t>PROBLEMS OF HIV IN CAMEROON AND STRATEGIES OF MITIGATION</w:t>
      </w:r>
    </w:p>
    <w:p w:rsidR="00414428" w:rsidRPr="000F6195" w:rsidRDefault="00414428" w:rsidP="00414428">
      <w:pPr>
        <w:jc w:val="center"/>
        <w:rPr>
          <w:b/>
          <w:sz w:val="44"/>
          <w:szCs w:val="44"/>
          <w:u w:val="single"/>
        </w:rPr>
      </w:pPr>
    </w:p>
    <w:p w:rsidR="00414428" w:rsidRDefault="00414428" w:rsidP="00414428">
      <w:pPr>
        <w:jc w:val="center"/>
        <w:rPr>
          <w:b/>
          <w:sz w:val="44"/>
          <w:szCs w:val="44"/>
          <w:u w:val="single"/>
        </w:rPr>
      </w:pPr>
      <w:r w:rsidRPr="004D1274">
        <w:rPr>
          <w:b/>
          <w:sz w:val="44"/>
          <w:szCs w:val="44"/>
          <w:u w:val="single"/>
        </w:rPr>
        <w:t>CAMEROON</w:t>
      </w:r>
    </w:p>
    <w:p w:rsidR="00414428" w:rsidRPr="00E66CF5" w:rsidRDefault="00414428" w:rsidP="00414428">
      <w:pPr>
        <w:jc w:val="both"/>
        <w:rPr>
          <w:b/>
          <w:sz w:val="44"/>
          <w:szCs w:val="44"/>
          <w:u w:val="single"/>
        </w:rPr>
      </w:pPr>
      <w:r w:rsidRPr="00323B2A">
        <w:rPr>
          <w:sz w:val="28"/>
          <w:szCs w:val="28"/>
        </w:rPr>
        <w:t>Cameroon with an HIV prevalence of 5.1% amongst the general population is one of the 22 countries with the highest HIV prevalence in the World. The young people aged 15and above, constitute about 46% of all new infections and the young women are at the highest risk of infection among their peers. Young women aged 15-24 years are 2.5 times as likely to be infected with HIV as compared to their male peers.</w:t>
      </w:r>
    </w:p>
    <w:p w:rsidR="00414428" w:rsidRPr="00323B2A" w:rsidRDefault="00414428" w:rsidP="00414428">
      <w:pPr>
        <w:rPr>
          <w:b/>
          <w:sz w:val="28"/>
          <w:szCs w:val="28"/>
        </w:rPr>
      </w:pPr>
      <w:r>
        <w:rPr>
          <w:b/>
          <w:sz w:val="28"/>
          <w:szCs w:val="28"/>
        </w:rPr>
        <w:t>Factors Driving the Epidemic amongst Young P</w:t>
      </w:r>
      <w:r w:rsidRPr="00323B2A">
        <w:rPr>
          <w:b/>
          <w:sz w:val="28"/>
          <w:szCs w:val="28"/>
        </w:rPr>
        <w:t>eople</w:t>
      </w:r>
    </w:p>
    <w:p w:rsidR="00414428" w:rsidRPr="00323B2A" w:rsidRDefault="00414428" w:rsidP="00414428">
      <w:pPr>
        <w:pStyle w:val="Lijstalinea"/>
        <w:numPr>
          <w:ilvl w:val="0"/>
          <w:numId w:val="6"/>
        </w:numPr>
        <w:rPr>
          <w:sz w:val="28"/>
          <w:szCs w:val="28"/>
        </w:rPr>
      </w:pPr>
      <w:r w:rsidRPr="00323B2A">
        <w:rPr>
          <w:sz w:val="28"/>
          <w:szCs w:val="28"/>
        </w:rPr>
        <w:t>Early sexual debut:</w:t>
      </w:r>
      <w:r w:rsidRPr="00323B2A">
        <w:rPr>
          <w:b/>
          <w:sz w:val="28"/>
          <w:szCs w:val="28"/>
        </w:rPr>
        <w:t xml:space="preserve"> </w:t>
      </w:r>
      <w:r w:rsidRPr="00323B2A">
        <w:rPr>
          <w:sz w:val="28"/>
          <w:szCs w:val="28"/>
        </w:rPr>
        <w:t>In Cameroon the average age of first sexual intercourse is 14 years.</w:t>
      </w:r>
    </w:p>
    <w:p w:rsidR="00414428" w:rsidRPr="00323B2A" w:rsidRDefault="00414428" w:rsidP="00414428">
      <w:pPr>
        <w:pStyle w:val="Lijstalinea"/>
        <w:numPr>
          <w:ilvl w:val="0"/>
          <w:numId w:val="6"/>
        </w:numPr>
        <w:rPr>
          <w:sz w:val="28"/>
          <w:szCs w:val="28"/>
        </w:rPr>
      </w:pPr>
      <w:r w:rsidRPr="00323B2A">
        <w:rPr>
          <w:sz w:val="28"/>
          <w:szCs w:val="28"/>
        </w:rPr>
        <w:t>Multiple and concurrent sexual partners</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Low level of consistent condom use</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Challenges in changing sexual behavio</w:t>
      </w:r>
      <w:r>
        <w:rPr>
          <w:sz w:val="28"/>
          <w:szCs w:val="28"/>
        </w:rPr>
        <w:t>ur.</w:t>
      </w:r>
    </w:p>
    <w:p w:rsidR="00414428" w:rsidRPr="00323B2A" w:rsidRDefault="00414428" w:rsidP="00414428">
      <w:pPr>
        <w:pStyle w:val="Lijstalinea"/>
        <w:numPr>
          <w:ilvl w:val="0"/>
          <w:numId w:val="6"/>
        </w:numPr>
        <w:rPr>
          <w:sz w:val="28"/>
          <w:szCs w:val="28"/>
        </w:rPr>
      </w:pPr>
      <w:r w:rsidRPr="00323B2A">
        <w:rPr>
          <w:sz w:val="28"/>
          <w:szCs w:val="28"/>
        </w:rPr>
        <w:t>Cross generational sex</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Transactional sex</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Sexual transmissible marks</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Peer Pressure</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Sponsoring</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Poverty</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Incest and rape</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Unemployment</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Prostitution</w:t>
      </w:r>
      <w:r>
        <w:rPr>
          <w:sz w:val="28"/>
          <w:szCs w:val="28"/>
        </w:rPr>
        <w:t>.</w:t>
      </w:r>
    </w:p>
    <w:p w:rsidR="00414428" w:rsidRPr="00323B2A" w:rsidRDefault="00414428" w:rsidP="00414428">
      <w:pPr>
        <w:pStyle w:val="Lijstalinea"/>
        <w:numPr>
          <w:ilvl w:val="0"/>
          <w:numId w:val="6"/>
        </w:numPr>
        <w:rPr>
          <w:sz w:val="28"/>
          <w:szCs w:val="28"/>
        </w:rPr>
      </w:pPr>
      <w:r w:rsidRPr="00323B2A">
        <w:rPr>
          <w:sz w:val="28"/>
          <w:szCs w:val="28"/>
        </w:rPr>
        <w:t>Migration and mobility</w:t>
      </w:r>
      <w:r>
        <w:rPr>
          <w:sz w:val="28"/>
          <w:szCs w:val="28"/>
        </w:rPr>
        <w:t>.</w:t>
      </w:r>
    </w:p>
    <w:p w:rsidR="00414428" w:rsidRPr="00323B2A" w:rsidRDefault="00414428" w:rsidP="00414428">
      <w:pPr>
        <w:rPr>
          <w:b/>
          <w:sz w:val="28"/>
          <w:szCs w:val="28"/>
        </w:rPr>
      </w:pPr>
      <w:r w:rsidRPr="00323B2A">
        <w:rPr>
          <w:b/>
          <w:sz w:val="28"/>
          <w:szCs w:val="28"/>
        </w:rPr>
        <w:t>High Risk Groups</w:t>
      </w:r>
    </w:p>
    <w:p w:rsidR="00414428" w:rsidRPr="00323B2A" w:rsidRDefault="00414428" w:rsidP="00414428">
      <w:pPr>
        <w:pStyle w:val="Lijstalinea"/>
        <w:numPr>
          <w:ilvl w:val="0"/>
          <w:numId w:val="7"/>
        </w:numPr>
        <w:rPr>
          <w:sz w:val="28"/>
          <w:szCs w:val="28"/>
        </w:rPr>
      </w:pPr>
      <w:r w:rsidRPr="00323B2A">
        <w:rPr>
          <w:sz w:val="28"/>
          <w:szCs w:val="28"/>
        </w:rPr>
        <w:t>Vulnerable children (Orphans, Street Children, hawkers, House helps, child trafficking………)</w:t>
      </w:r>
    </w:p>
    <w:p w:rsidR="00414428" w:rsidRPr="00323B2A" w:rsidRDefault="00414428" w:rsidP="00414428">
      <w:pPr>
        <w:pStyle w:val="Lijstalinea"/>
        <w:numPr>
          <w:ilvl w:val="0"/>
          <w:numId w:val="7"/>
        </w:numPr>
        <w:rPr>
          <w:sz w:val="28"/>
          <w:szCs w:val="28"/>
        </w:rPr>
      </w:pPr>
      <w:r w:rsidRPr="00323B2A">
        <w:rPr>
          <w:sz w:val="28"/>
          <w:szCs w:val="28"/>
        </w:rPr>
        <w:t>MSM</w:t>
      </w:r>
    </w:p>
    <w:p w:rsidR="00414428" w:rsidRPr="00323B2A" w:rsidRDefault="00414428" w:rsidP="00414428">
      <w:pPr>
        <w:pStyle w:val="Lijstalinea"/>
        <w:numPr>
          <w:ilvl w:val="0"/>
          <w:numId w:val="7"/>
        </w:numPr>
        <w:rPr>
          <w:sz w:val="28"/>
          <w:szCs w:val="28"/>
        </w:rPr>
      </w:pPr>
      <w:r w:rsidRPr="00323B2A">
        <w:rPr>
          <w:sz w:val="28"/>
          <w:szCs w:val="28"/>
        </w:rPr>
        <w:t>Call box service providers</w:t>
      </w:r>
    </w:p>
    <w:p w:rsidR="00414428" w:rsidRPr="00323B2A" w:rsidRDefault="00414428" w:rsidP="00414428">
      <w:pPr>
        <w:pStyle w:val="Lijstalinea"/>
        <w:numPr>
          <w:ilvl w:val="0"/>
          <w:numId w:val="7"/>
        </w:numPr>
        <w:rPr>
          <w:sz w:val="28"/>
          <w:szCs w:val="28"/>
        </w:rPr>
      </w:pPr>
      <w:r w:rsidRPr="00323B2A">
        <w:rPr>
          <w:sz w:val="28"/>
          <w:szCs w:val="28"/>
        </w:rPr>
        <w:t>Uniform Officers</w:t>
      </w:r>
    </w:p>
    <w:p w:rsidR="00414428" w:rsidRPr="00323B2A" w:rsidRDefault="00414428" w:rsidP="00414428">
      <w:pPr>
        <w:pStyle w:val="Lijstalinea"/>
        <w:numPr>
          <w:ilvl w:val="0"/>
          <w:numId w:val="7"/>
        </w:numPr>
        <w:rPr>
          <w:sz w:val="28"/>
          <w:szCs w:val="28"/>
        </w:rPr>
      </w:pPr>
      <w:r w:rsidRPr="00323B2A">
        <w:rPr>
          <w:sz w:val="28"/>
          <w:szCs w:val="28"/>
        </w:rPr>
        <w:t>Distant truck drivers</w:t>
      </w:r>
    </w:p>
    <w:p w:rsidR="00414428" w:rsidRPr="00323B2A" w:rsidRDefault="00414428" w:rsidP="00414428">
      <w:pPr>
        <w:pStyle w:val="Lijstalinea"/>
        <w:numPr>
          <w:ilvl w:val="0"/>
          <w:numId w:val="7"/>
        </w:numPr>
        <w:rPr>
          <w:sz w:val="28"/>
          <w:szCs w:val="28"/>
        </w:rPr>
      </w:pPr>
      <w:r w:rsidRPr="00323B2A">
        <w:rPr>
          <w:sz w:val="28"/>
          <w:szCs w:val="28"/>
        </w:rPr>
        <w:t>Adolescent Sex Workers</w:t>
      </w:r>
    </w:p>
    <w:p w:rsidR="00414428" w:rsidRPr="00323B2A" w:rsidRDefault="00414428" w:rsidP="00414428">
      <w:pPr>
        <w:pStyle w:val="Lijstalinea"/>
        <w:numPr>
          <w:ilvl w:val="0"/>
          <w:numId w:val="7"/>
        </w:numPr>
        <w:rPr>
          <w:sz w:val="28"/>
          <w:szCs w:val="28"/>
        </w:rPr>
      </w:pPr>
      <w:r w:rsidRPr="00323B2A">
        <w:rPr>
          <w:sz w:val="28"/>
          <w:szCs w:val="28"/>
        </w:rPr>
        <w:t>Bike Riders</w:t>
      </w:r>
    </w:p>
    <w:p w:rsidR="00414428" w:rsidRPr="00C951B0" w:rsidRDefault="00414428" w:rsidP="00414428">
      <w:pPr>
        <w:pStyle w:val="Lijstalinea"/>
        <w:numPr>
          <w:ilvl w:val="0"/>
          <w:numId w:val="7"/>
        </w:numPr>
        <w:rPr>
          <w:sz w:val="28"/>
          <w:szCs w:val="28"/>
        </w:rPr>
      </w:pPr>
      <w:r w:rsidRPr="00323B2A">
        <w:rPr>
          <w:sz w:val="28"/>
          <w:szCs w:val="28"/>
        </w:rPr>
        <w:t>Students.</w:t>
      </w:r>
    </w:p>
    <w:p w:rsidR="00414428" w:rsidRPr="00323B2A" w:rsidRDefault="00414428" w:rsidP="00414428">
      <w:pPr>
        <w:rPr>
          <w:b/>
          <w:sz w:val="28"/>
          <w:szCs w:val="28"/>
        </w:rPr>
      </w:pPr>
      <w:r w:rsidRPr="00323B2A">
        <w:rPr>
          <w:b/>
          <w:sz w:val="28"/>
          <w:szCs w:val="28"/>
        </w:rPr>
        <w:t>Impact of HIV Campaigns</w:t>
      </w:r>
    </w:p>
    <w:p w:rsidR="00414428" w:rsidRPr="00323B2A" w:rsidRDefault="00414428" w:rsidP="00414428">
      <w:pPr>
        <w:pStyle w:val="Lijstalinea"/>
        <w:rPr>
          <w:sz w:val="28"/>
          <w:szCs w:val="28"/>
        </w:rPr>
      </w:pPr>
      <w:r w:rsidRPr="00323B2A">
        <w:rPr>
          <w:sz w:val="28"/>
          <w:szCs w:val="28"/>
        </w:rPr>
        <w:t>Cameroon has just begun the implementation of its 3</w:t>
      </w:r>
      <w:r w:rsidRPr="00323B2A">
        <w:rPr>
          <w:sz w:val="28"/>
          <w:szCs w:val="28"/>
          <w:vertAlign w:val="superscript"/>
        </w:rPr>
        <w:t>rd</w:t>
      </w:r>
      <w:r w:rsidRPr="00323B2A">
        <w:rPr>
          <w:sz w:val="28"/>
          <w:szCs w:val="28"/>
        </w:rPr>
        <w:t xml:space="preserve"> National strategic Plan for HIV/AIDS for 2011-2015. </w:t>
      </w:r>
    </w:p>
    <w:p w:rsidR="00414428" w:rsidRPr="00323B2A" w:rsidRDefault="00414428" w:rsidP="00414428">
      <w:pPr>
        <w:pStyle w:val="Lijstalinea"/>
        <w:rPr>
          <w:sz w:val="28"/>
          <w:szCs w:val="28"/>
        </w:rPr>
      </w:pPr>
    </w:p>
    <w:p w:rsidR="00414428" w:rsidRPr="00323B2A" w:rsidRDefault="00414428" w:rsidP="00414428">
      <w:pPr>
        <w:pStyle w:val="Lijstalinea"/>
        <w:jc w:val="both"/>
        <w:rPr>
          <w:sz w:val="28"/>
          <w:szCs w:val="28"/>
        </w:rPr>
      </w:pPr>
      <w:r w:rsidRPr="00323B2A">
        <w:rPr>
          <w:sz w:val="28"/>
          <w:szCs w:val="28"/>
        </w:rPr>
        <w:t xml:space="preserve">National prevention strategy for youths and Adolescent for HIV prevention is to support sexual and reproductive </w:t>
      </w:r>
      <w:r>
        <w:rPr>
          <w:sz w:val="28"/>
          <w:szCs w:val="28"/>
        </w:rPr>
        <w:t>health education in youth centres to reach out-of-</w:t>
      </w:r>
      <w:r w:rsidRPr="00323B2A">
        <w:rPr>
          <w:sz w:val="28"/>
          <w:szCs w:val="28"/>
        </w:rPr>
        <w:t>school youth; through health clubs</w:t>
      </w:r>
      <w:r>
        <w:rPr>
          <w:sz w:val="28"/>
          <w:szCs w:val="28"/>
        </w:rPr>
        <w:t>,</w:t>
      </w:r>
      <w:r w:rsidRPr="00323B2A">
        <w:rPr>
          <w:sz w:val="28"/>
          <w:szCs w:val="28"/>
        </w:rPr>
        <w:t xml:space="preserve"> to reach youths in school</w:t>
      </w:r>
      <w:r>
        <w:rPr>
          <w:sz w:val="28"/>
          <w:szCs w:val="28"/>
        </w:rPr>
        <w:t>;</w:t>
      </w:r>
      <w:r w:rsidRPr="00323B2A">
        <w:rPr>
          <w:sz w:val="28"/>
          <w:szCs w:val="28"/>
        </w:rPr>
        <w:t xml:space="preserve"> youth focused HIV testing campaigns organized during specific events and festivities such as the I</w:t>
      </w:r>
      <w:r>
        <w:rPr>
          <w:sz w:val="28"/>
          <w:szCs w:val="28"/>
        </w:rPr>
        <w:t>nternational Day of the child, Youth days, Holiday F</w:t>
      </w:r>
      <w:r w:rsidRPr="00323B2A">
        <w:rPr>
          <w:sz w:val="28"/>
          <w:szCs w:val="28"/>
        </w:rPr>
        <w:t>ree of AIDS</w:t>
      </w:r>
      <w:r>
        <w:rPr>
          <w:sz w:val="28"/>
          <w:szCs w:val="28"/>
        </w:rPr>
        <w:t xml:space="preserve"> Campaigns, the N</w:t>
      </w:r>
      <w:r w:rsidRPr="00323B2A">
        <w:rPr>
          <w:sz w:val="28"/>
          <w:szCs w:val="28"/>
        </w:rPr>
        <w:t xml:space="preserve">ational </w:t>
      </w:r>
      <w:r>
        <w:rPr>
          <w:sz w:val="28"/>
          <w:szCs w:val="28"/>
        </w:rPr>
        <w:t>Week/International AIDS Days and the like. The</w:t>
      </w:r>
      <w:r w:rsidRPr="00323B2A">
        <w:rPr>
          <w:sz w:val="28"/>
          <w:szCs w:val="28"/>
        </w:rPr>
        <w:t>s</w:t>
      </w:r>
      <w:r>
        <w:rPr>
          <w:sz w:val="28"/>
          <w:szCs w:val="28"/>
        </w:rPr>
        <w:t xml:space="preserve">e are aimed at enhancing the participation of young people </w:t>
      </w:r>
      <w:r w:rsidRPr="00323B2A">
        <w:rPr>
          <w:sz w:val="28"/>
          <w:szCs w:val="28"/>
        </w:rPr>
        <w:t xml:space="preserve">as well as </w:t>
      </w:r>
      <w:r>
        <w:rPr>
          <w:sz w:val="28"/>
          <w:szCs w:val="28"/>
        </w:rPr>
        <w:t>promoting income</w:t>
      </w:r>
      <w:r w:rsidRPr="00323B2A">
        <w:rPr>
          <w:sz w:val="28"/>
          <w:szCs w:val="28"/>
        </w:rPr>
        <w:t xml:space="preserve"> generatin</w:t>
      </w:r>
      <w:r>
        <w:rPr>
          <w:sz w:val="28"/>
          <w:szCs w:val="28"/>
        </w:rPr>
        <w:t>g activities for out-of-school youth</w:t>
      </w:r>
      <w:r w:rsidRPr="00323B2A">
        <w:rPr>
          <w:sz w:val="28"/>
          <w:szCs w:val="28"/>
        </w:rPr>
        <w:t xml:space="preserve">. </w:t>
      </w:r>
    </w:p>
    <w:p w:rsidR="00414428" w:rsidRPr="00323B2A" w:rsidRDefault="00414428" w:rsidP="00414428">
      <w:pPr>
        <w:pStyle w:val="Lijstalinea"/>
        <w:rPr>
          <w:sz w:val="28"/>
          <w:szCs w:val="28"/>
        </w:rPr>
      </w:pPr>
    </w:p>
    <w:p w:rsidR="00414428" w:rsidRDefault="00414428" w:rsidP="00414428">
      <w:pPr>
        <w:pStyle w:val="Lijstalinea"/>
        <w:jc w:val="both"/>
        <w:rPr>
          <w:sz w:val="28"/>
          <w:szCs w:val="28"/>
        </w:rPr>
      </w:pPr>
      <w:r w:rsidRPr="00323B2A">
        <w:rPr>
          <w:sz w:val="28"/>
          <w:szCs w:val="28"/>
        </w:rPr>
        <w:t>The campaigns have contribute</w:t>
      </w:r>
      <w:r>
        <w:rPr>
          <w:sz w:val="28"/>
          <w:szCs w:val="28"/>
        </w:rPr>
        <w:t xml:space="preserve">d to behaviour changes, as </w:t>
      </w:r>
      <w:r w:rsidRPr="00323B2A">
        <w:rPr>
          <w:sz w:val="28"/>
          <w:szCs w:val="28"/>
        </w:rPr>
        <w:t>more and more young people are going in for HIV testing to know their status during HIV campaigns. Among the 123</w:t>
      </w:r>
      <w:r>
        <w:rPr>
          <w:sz w:val="28"/>
          <w:szCs w:val="28"/>
        </w:rPr>
        <w:t>,</w:t>
      </w:r>
      <w:r w:rsidRPr="00323B2A">
        <w:rPr>
          <w:sz w:val="28"/>
          <w:szCs w:val="28"/>
        </w:rPr>
        <w:t>504 young people mobilized for HIV prevention by the youths in 2011, over 10</w:t>
      </w:r>
      <w:r>
        <w:rPr>
          <w:sz w:val="28"/>
          <w:szCs w:val="28"/>
        </w:rPr>
        <w:t>,</w:t>
      </w:r>
      <w:r w:rsidRPr="00323B2A">
        <w:rPr>
          <w:sz w:val="28"/>
          <w:szCs w:val="28"/>
        </w:rPr>
        <w:t>880 of</w:t>
      </w:r>
      <w:r>
        <w:rPr>
          <w:sz w:val="28"/>
          <w:szCs w:val="28"/>
        </w:rPr>
        <w:t xml:space="preserve"> them</w:t>
      </w:r>
      <w:r w:rsidRPr="00323B2A">
        <w:rPr>
          <w:sz w:val="28"/>
          <w:szCs w:val="28"/>
        </w:rPr>
        <w:t xml:space="preserve"> </w:t>
      </w:r>
      <w:r>
        <w:rPr>
          <w:sz w:val="28"/>
          <w:szCs w:val="28"/>
        </w:rPr>
        <w:t>went in for the HIV test and kne</w:t>
      </w:r>
      <w:r w:rsidRPr="00323B2A">
        <w:rPr>
          <w:sz w:val="28"/>
          <w:szCs w:val="28"/>
        </w:rPr>
        <w:t>w their HIV status.</w:t>
      </w:r>
    </w:p>
    <w:p w:rsidR="00414428" w:rsidRDefault="00414428" w:rsidP="00AE7FF1">
      <w:pPr>
        <w:pStyle w:val="Lijstalinea"/>
        <w:spacing w:line="240" w:lineRule="auto"/>
        <w:jc w:val="both"/>
        <w:rPr>
          <w:b/>
          <w:i/>
          <w:sz w:val="28"/>
          <w:szCs w:val="28"/>
        </w:rPr>
      </w:pPr>
    </w:p>
    <w:p w:rsidR="00801526" w:rsidRDefault="00801526" w:rsidP="00AE7FF1">
      <w:pPr>
        <w:pStyle w:val="Lijstalinea"/>
        <w:spacing w:line="240" w:lineRule="auto"/>
        <w:jc w:val="both"/>
        <w:rPr>
          <w:b/>
          <w:i/>
          <w:sz w:val="28"/>
          <w:szCs w:val="28"/>
        </w:rPr>
      </w:pPr>
    </w:p>
    <w:p w:rsidR="00801526" w:rsidRPr="003F5DF2" w:rsidRDefault="00801526" w:rsidP="00AE7FF1">
      <w:pPr>
        <w:pStyle w:val="Lijstalinea"/>
        <w:spacing w:line="240" w:lineRule="auto"/>
        <w:jc w:val="both"/>
        <w:rPr>
          <w:b/>
          <w:i/>
          <w:sz w:val="28"/>
          <w:szCs w:val="28"/>
        </w:rPr>
      </w:pPr>
      <w:r>
        <w:rPr>
          <w:b/>
          <w:i/>
          <w:sz w:val="28"/>
          <w:szCs w:val="28"/>
        </w:rPr>
        <w:t xml:space="preserve">  Compiled By Eric Mbotiji</w:t>
      </w:r>
    </w:p>
    <w:p w:rsidR="00AE7FF1" w:rsidRDefault="00AE7FF1" w:rsidP="00AE7FF1">
      <w:pPr>
        <w:rPr>
          <w:sz w:val="28"/>
          <w:szCs w:val="28"/>
        </w:rPr>
      </w:pPr>
    </w:p>
    <w:p w:rsidR="00AE7FF1" w:rsidRDefault="00AE7FF1" w:rsidP="00AE7FF1"/>
    <w:sectPr w:rsidR="00AE7FF1" w:rsidSect="009106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29"/>
      </v:shape>
    </w:pict>
  </w:numPicBullet>
  <w:abstractNum w:abstractNumId="0">
    <w:nsid w:val="04277B82"/>
    <w:multiLevelType w:val="hybridMultilevel"/>
    <w:tmpl w:val="DC368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D74A39"/>
    <w:multiLevelType w:val="hybridMultilevel"/>
    <w:tmpl w:val="67C6A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4B896F4">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94F113A"/>
    <w:multiLevelType w:val="hybridMultilevel"/>
    <w:tmpl w:val="42B0D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29474B"/>
    <w:multiLevelType w:val="hybridMultilevel"/>
    <w:tmpl w:val="8556C950"/>
    <w:lvl w:ilvl="0" w:tplc="04090007">
      <w:start w:val="1"/>
      <w:numFmt w:val="bullet"/>
      <w:lvlText w:val=""/>
      <w:lvlPicBulletId w:val="0"/>
      <w:lvlJc w:val="left"/>
      <w:pPr>
        <w:ind w:left="1779" w:hanging="360"/>
      </w:pPr>
      <w:rPr>
        <w:rFonts w:ascii="Symbol" w:hAnsi="Symbo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4">
    <w:nsid w:val="53CE567A"/>
    <w:multiLevelType w:val="hybridMultilevel"/>
    <w:tmpl w:val="7AEAC2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850531"/>
    <w:multiLevelType w:val="hybridMultilevel"/>
    <w:tmpl w:val="C4AE00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536631D"/>
    <w:multiLevelType w:val="hybridMultilevel"/>
    <w:tmpl w:val="1F7AD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FF1"/>
    <w:rsid w:val="00001117"/>
    <w:rsid w:val="00001710"/>
    <w:rsid w:val="00003006"/>
    <w:rsid w:val="00004D93"/>
    <w:rsid w:val="00006CEB"/>
    <w:rsid w:val="0000721F"/>
    <w:rsid w:val="000073B3"/>
    <w:rsid w:val="00012B3B"/>
    <w:rsid w:val="000158CD"/>
    <w:rsid w:val="00017539"/>
    <w:rsid w:val="00021716"/>
    <w:rsid w:val="0002341D"/>
    <w:rsid w:val="000244E5"/>
    <w:rsid w:val="00030C47"/>
    <w:rsid w:val="000310D0"/>
    <w:rsid w:val="00031A8C"/>
    <w:rsid w:val="000350FF"/>
    <w:rsid w:val="0003556E"/>
    <w:rsid w:val="000357DE"/>
    <w:rsid w:val="00036BA4"/>
    <w:rsid w:val="00037EDF"/>
    <w:rsid w:val="000405FD"/>
    <w:rsid w:val="00042389"/>
    <w:rsid w:val="00042C80"/>
    <w:rsid w:val="00042F81"/>
    <w:rsid w:val="00043236"/>
    <w:rsid w:val="0005014F"/>
    <w:rsid w:val="00050A1C"/>
    <w:rsid w:val="00054F64"/>
    <w:rsid w:val="00055D51"/>
    <w:rsid w:val="00055D7A"/>
    <w:rsid w:val="00056125"/>
    <w:rsid w:val="000603C4"/>
    <w:rsid w:val="00060AFA"/>
    <w:rsid w:val="000624FE"/>
    <w:rsid w:val="00066B7F"/>
    <w:rsid w:val="000714DD"/>
    <w:rsid w:val="00071D9B"/>
    <w:rsid w:val="00080DED"/>
    <w:rsid w:val="000814E2"/>
    <w:rsid w:val="000819EB"/>
    <w:rsid w:val="00083162"/>
    <w:rsid w:val="000848BB"/>
    <w:rsid w:val="00086948"/>
    <w:rsid w:val="00086C6D"/>
    <w:rsid w:val="000871D0"/>
    <w:rsid w:val="000872AC"/>
    <w:rsid w:val="00092CE5"/>
    <w:rsid w:val="000938D1"/>
    <w:rsid w:val="00093B3D"/>
    <w:rsid w:val="000968F1"/>
    <w:rsid w:val="000A0F3E"/>
    <w:rsid w:val="000A2597"/>
    <w:rsid w:val="000A3F69"/>
    <w:rsid w:val="000A6C0F"/>
    <w:rsid w:val="000B2062"/>
    <w:rsid w:val="000B2117"/>
    <w:rsid w:val="000B4E16"/>
    <w:rsid w:val="000B6537"/>
    <w:rsid w:val="000C45A5"/>
    <w:rsid w:val="000C5538"/>
    <w:rsid w:val="000D146E"/>
    <w:rsid w:val="000D1935"/>
    <w:rsid w:val="000D2387"/>
    <w:rsid w:val="000D2521"/>
    <w:rsid w:val="000D3784"/>
    <w:rsid w:val="000D4C64"/>
    <w:rsid w:val="000D4DB5"/>
    <w:rsid w:val="000D54A3"/>
    <w:rsid w:val="000D5BF8"/>
    <w:rsid w:val="000E282D"/>
    <w:rsid w:val="000E489B"/>
    <w:rsid w:val="000E7235"/>
    <w:rsid w:val="000E7264"/>
    <w:rsid w:val="000F2B9F"/>
    <w:rsid w:val="000F2D8F"/>
    <w:rsid w:val="000F301D"/>
    <w:rsid w:val="00100307"/>
    <w:rsid w:val="00105E7A"/>
    <w:rsid w:val="00111438"/>
    <w:rsid w:val="001130B8"/>
    <w:rsid w:val="00114384"/>
    <w:rsid w:val="00117242"/>
    <w:rsid w:val="001228C1"/>
    <w:rsid w:val="00123BA5"/>
    <w:rsid w:val="00124BBE"/>
    <w:rsid w:val="001322B8"/>
    <w:rsid w:val="00133304"/>
    <w:rsid w:val="001336D6"/>
    <w:rsid w:val="00133E04"/>
    <w:rsid w:val="001362BB"/>
    <w:rsid w:val="00142B7B"/>
    <w:rsid w:val="00142D3B"/>
    <w:rsid w:val="00143B0A"/>
    <w:rsid w:val="00144E00"/>
    <w:rsid w:val="0015088B"/>
    <w:rsid w:val="00150FA4"/>
    <w:rsid w:val="00151293"/>
    <w:rsid w:val="00156993"/>
    <w:rsid w:val="00157E93"/>
    <w:rsid w:val="0017289B"/>
    <w:rsid w:val="001736AA"/>
    <w:rsid w:val="001738D9"/>
    <w:rsid w:val="00175EEC"/>
    <w:rsid w:val="001775E7"/>
    <w:rsid w:val="001802D9"/>
    <w:rsid w:val="0018179A"/>
    <w:rsid w:val="001820BB"/>
    <w:rsid w:val="00182673"/>
    <w:rsid w:val="00192A10"/>
    <w:rsid w:val="00196166"/>
    <w:rsid w:val="001A1491"/>
    <w:rsid w:val="001A3124"/>
    <w:rsid w:val="001A3313"/>
    <w:rsid w:val="001A429A"/>
    <w:rsid w:val="001A5BCF"/>
    <w:rsid w:val="001A6FE7"/>
    <w:rsid w:val="001B09EA"/>
    <w:rsid w:val="001B2AB1"/>
    <w:rsid w:val="001B4C8A"/>
    <w:rsid w:val="001B5EAE"/>
    <w:rsid w:val="001B7017"/>
    <w:rsid w:val="001C340F"/>
    <w:rsid w:val="001C7F49"/>
    <w:rsid w:val="001D06C4"/>
    <w:rsid w:val="001D1A68"/>
    <w:rsid w:val="001D2894"/>
    <w:rsid w:val="001D3270"/>
    <w:rsid w:val="001D3911"/>
    <w:rsid w:val="001D3BF9"/>
    <w:rsid w:val="001D4152"/>
    <w:rsid w:val="001E066A"/>
    <w:rsid w:val="001E0765"/>
    <w:rsid w:val="001E16DD"/>
    <w:rsid w:val="001E4494"/>
    <w:rsid w:val="001E6761"/>
    <w:rsid w:val="001E74D9"/>
    <w:rsid w:val="001E7EF4"/>
    <w:rsid w:val="001F1B6B"/>
    <w:rsid w:val="001F3BF6"/>
    <w:rsid w:val="001F4447"/>
    <w:rsid w:val="001F4906"/>
    <w:rsid w:val="001F4BE8"/>
    <w:rsid w:val="001F71C7"/>
    <w:rsid w:val="00203134"/>
    <w:rsid w:val="0020403E"/>
    <w:rsid w:val="00212BD1"/>
    <w:rsid w:val="00220AA9"/>
    <w:rsid w:val="00221B55"/>
    <w:rsid w:val="00222267"/>
    <w:rsid w:val="00222B3B"/>
    <w:rsid w:val="00225E1D"/>
    <w:rsid w:val="00227512"/>
    <w:rsid w:val="00230BE1"/>
    <w:rsid w:val="00232E5C"/>
    <w:rsid w:val="00232E9B"/>
    <w:rsid w:val="00235A4B"/>
    <w:rsid w:val="002402DE"/>
    <w:rsid w:val="0024045B"/>
    <w:rsid w:val="00241E13"/>
    <w:rsid w:val="00242A33"/>
    <w:rsid w:val="00243205"/>
    <w:rsid w:val="00243FBA"/>
    <w:rsid w:val="00244207"/>
    <w:rsid w:val="00244635"/>
    <w:rsid w:val="00246CEE"/>
    <w:rsid w:val="002473D4"/>
    <w:rsid w:val="002475DD"/>
    <w:rsid w:val="0025101D"/>
    <w:rsid w:val="00251611"/>
    <w:rsid w:val="00251B31"/>
    <w:rsid w:val="002535E2"/>
    <w:rsid w:val="00253B97"/>
    <w:rsid w:val="002562BE"/>
    <w:rsid w:val="002566CC"/>
    <w:rsid w:val="00257245"/>
    <w:rsid w:val="00257671"/>
    <w:rsid w:val="002616C7"/>
    <w:rsid w:val="00261CED"/>
    <w:rsid w:val="00262018"/>
    <w:rsid w:val="00266CD4"/>
    <w:rsid w:val="00267614"/>
    <w:rsid w:val="002702FE"/>
    <w:rsid w:val="00272794"/>
    <w:rsid w:val="00274170"/>
    <w:rsid w:val="00274A4B"/>
    <w:rsid w:val="00276A2B"/>
    <w:rsid w:val="00276D9E"/>
    <w:rsid w:val="00277927"/>
    <w:rsid w:val="00283873"/>
    <w:rsid w:val="00285962"/>
    <w:rsid w:val="0028707A"/>
    <w:rsid w:val="00287A37"/>
    <w:rsid w:val="00292195"/>
    <w:rsid w:val="00292B63"/>
    <w:rsid w:val="00292D92"/>
    <w:rsid w:val="00294CEB"/>
    <w:rsid w:val="00296BAC"/>
    <w:rsid w:val="00296CE8"/>
    <w:rsid w:val="002A0FFF"/>
    <w:rsid w:val="002A2067"/>
    <w:rsid w:val="002A4158"/>
    <w:rsid w:val="002A4D24"/>
    <w:rsid w:val="002A4F7C"/>
    <w:rsid w:val="002A5ABF"/>
    <w:rsid w:val="002A676E"/>
    <w:rsid w:val="002A6788"/>
    <w:rsid w:val="002B006B"/>
    <w:rsid w:val="002B21DF"/>
    <w:rsid w:val="002B2D13"/>
    <w:rsid w:val="002B6F93"/>
    <w:rsid w:val="002D0858"/>
    <w:rsid w:val="002D0A2D"/>
    <w:rsid w:val="002D0B7A"/>
    <w:rsid w:val="002D1E07"/>
    <w:rsid w:val="002D2B30"/>
    <w:rsid w:val="002D2E6A"/>
    <w:rsid w:val="002D718B"/>
    <w:rsid w:val="002E400A"/>
    <w:rsid w:val="002F25DE"/>
    <w:rsid w:val="002F471A"/>
    <w:rsid w:val="002F7928"/>
    <w:rsid w:val="002F7CC1"/>
    <w:rsid w:val="003004E4"/>
    <w:rsid w:val="003007C2"/>
    <w:rsid w:val="00301491"/>
    <w:rsid w:val="00303381"/>
    <w:rsid w:val="00306008"/>
    <w:rsid w:val="003109D5"/>
    <w:rsid w:val="00311237"/>
    <w:rsid w:val="0031242A"/>
    <w:rsid w:val="003138BB"/>
    <w:rsid w:val="0031662C"/>
    <w:rsid w:val="00317432"/>
    <w:rsid w:val="00321B6F"/>
    <w:rsid w:val="00322E6D"/>
    <w:rsid w:val="00324268"/>
    <w:rsid w:val="00330A11"/>
    <w:rsid w:val="00331E1B"/>
    <w:rsid w:val="0033286D"/>
    <w:rsid w:val="00335B50"/>
    <w:rsid w:val="00336313"/>
    <w:rsid w:val="00336A49"/>
    <w:rsid w:val="00343528"/>
    <w:rsid w:val="00343BC3"/>
    <w:rsid w:val="00346364"/>
    <w:rsid w:val="00346EF1"/>
    <w:rsid w:val="00347B1C"/>
    <w:rsid w:val="00354721"/>
    <w:rsid w:val="00356C59"/>
    <w:rsid w:val="003571F0"/>
    <w:rsid w:val="00357DF8"/>
    <w:rsid w:val="00361B28"/>
    <w:rsid w:val="003640F6"/>
    <w:rsid w:val="003726FD"/>
    <w:rsid w:val="00373E3D"/>
    <w:rsid w:val="0037430C"/>
    <w:rsid w:val="00375599"/>
    <w:rsid w:val="00376830"/>
    <w:rsid w:val="00381394"/>
    <w:rsid w:val="00382AD0"/>
    <w:rsid w:val="00382BB6"/>
    <w:rsid w:val="00386A96"/>
    <w:rsid w:val="003907AF"/>
    <w:rsid w:val="00395E7A"/>
    <w:rsid w:val="0039626B"/>
    <w:rsid w:val="003A2F1B"/>
    <w:rsid w:val="003A49F6"/>
    <w:rsid w:val="003A7420"/>
    <w:rsid w:val="003B07C5"/>
    <w:rsid w:val="003B4A4D"/>
    <w:rsid w:val="003B517A"/>
    <w:rsid w:val="003B7101"/>
    <w:rsid w:val="003C0D6C"/>
    <w:rsid w:val="003C1CBC"/>
    <w:rsid w:val="003D039A"/>
    <w:rsid w:val="003D0442"/>
    <w:rsid w:val="003D3598"/>
    <w:rsid w:val="003D4700"/>
    <w:rsid w:val="003E0D52"/>
    <w:rsid w:val="003E2280"/>
    <w:rsid w:val="003E26C9"/>
    <w:rsid w:val="003E6878"/>
    <w:rsid w:val="003F08F3"/>
    <w:rsid w:val="004006DF"/>
    <w:rsid w:val="004021FC"/>
    <w:rsid w:val="004025FC"/>
    <w:rsid w:val="00407CA1"/>
    <w:rsid w:val="00412B9D"/>
    <w:rsid w:val="004138AC"/>
    <w:rsid w:val="00414428"/>
    <w:rsid w:val="00414D4E"/>
    <w:rsid w:val="004215B2"/>
    <w:rsid w:val="00422743"/>
    <w:rsid w:val="004264BC"/>
    <w:rsid w:val="00427117"/>
    <w:rsid w:val="004323D8"/>
    <w:rsid w:val="00434217"/>
    <w:rsid w:val="004406BD"/>
    <w:rsid w:val="00441D0B"/>
    <w:rsid w:val="00442C88"/>
    <w:rsid w:val="00442E5A"/>
    <w:rsid w:val="004430DA"/>
    <w:rsid w:val="0044586C"/>
    <w:rsid w:val="00450B91"/>
    <w:rsid w:val="00450C45"/>
    <w:rsid w:val="00455234"/>
    <w:rsid w:val="00462EC4"/>
    <w:rsid w:val="00467D2E"/>
    <w:rsid w:val="00467FF4"/>
    <w:rsid w:val="00473347"/>
    <w:rsid w:val="00476A33"/>
    <w:rsid w:val="004776DA"/>
    <w:rsid w:val="004809DA"/>
    <w:rsid w:val="00481DC0"/>
    <w:rsid w:val="00483557"/>
    <w:rsid w:val="00483EFA"/>
    <w:rsid w:val="0048439D"/>
    <w:rsid w:val="004875F4"/>
    <w:rsid w:val="00487EB3"/>
    <w:rsid w:val="004903A1"/>
    <w:rsid w:val="004903E8"/>
    <w:rsid w:val="00490CA6"/>
    <w:rsid w:val="00490E3D"/>
    <w:rsid w:val="0049115C"/>
    <w:rsid w:val="0049289B"/>
    <w:rsid w:val="00492C61"/>
    <w:rsid w:val="00496169"/>
    <w:rsid w:val="004A168F"/>
    <w:rsid w:val="004A26FB"/>
    <w:rsid w:val="004A2A35"/>
    <w:rsid w:val="004A4124"/>
    <w:rsid w:val="004A7198"/>
    <w:rsid w:val="004A7C96"/>
    <w:rsid w:val="004B078E"/>
    <w:rsid w:val="004B0E2D"/>
    <w:rsid w:val="004B3A4A"/>
    <w:rsid w:val="004B45F7"/>
    <w:rsid w:val="004B498F"/>
    <w:rsid w:val="004B5CF0"/>
    <w:rsid w:val="004B6492"/>
    <w:rsid w:val="004C0E1C"/>
    <w:rsid w:val="004C3149"/>
    <w:rsid w:val="004D299A"/>
    <w:rsid w:val="004D3931"/>
    <w:rsid w:val="004D4B11"/>
    <w:rsid w:val="004E0715"/>
    <w:rsid w:val="004E12BC"/>
    <w:rsid w:val="004E26F0"/>
    <w:rsid w:val="004E279E"/>
    <w:rsid w:val="004E6173"/>
    <w:rsid w:val="004E6541"/>
    <w:rsid w:val="004E79C7"/>
    <w:rsid w:val="004F477E"/>
    <w:rsid w:val="004F5B2E"/>
    <w:rsid w:val="004F6B7F"/>
    <w:rsid w:val="00501BB1"/>
    <w:rsid w:val="00501D10"/>
    <w:rsid w:val="0050372C"/>
    <w:rsid w:val="005061EF"/>
    <w:rsid w:val="00512EEF"/>
    <w:rsid w:val="00513E4C"/>
    <w:rsid w:val="00514EE8"/>
    <w:rsid w:val="00517AA6"/>
    <w:rsid w:val="00520238"/>
    <w:rsid w:val="005205AE"/>
    <w:rsid w:val="00521D24"/>
    <w:rsid w:val="00526AF2"/>
    <w:rsid w:val="00527766"/>
    <w:rsid w:val="00527C2A"/>
    <w:rsid w:val="00530B59"/>
    <w:rsid w:val="0053158E"/>
    <w:rsid w:val="0053209A"/>
    <w:rsid w:val="0053537C"/>
    <w:rsid w:val="00543FFB"/>
    <w:rsid w:val="00545AEB"/>
    <w:rsid w:val="0054683C"/>
    <w:rsid w:val="005524B1"/>
    <w:rsid w:val="0055644E"/>
    <w:rsid w:val="00556E72"/>
    <w:rsid w:val="0055713A"/>
    <w:rsid w:val="00560AF3"/>
    <w:rsid w:val="00560C88"/>
    <w:rsid w:val="00561B36"/>
    <w:rsid w:val="00562B29"/>
    <w:rsid w:val="005643DF"/>
    <w:rsid w:val="0056501D"/>
    <w:rsid w:val="00566607"/>
    <w:rsid w:val="005667A5"/>
    <w:rsid w:val="00566873"/>
    <w:rsid w:val="0056758B"/>
    <w:rsid w:val="00570920"/>
    <w:rsid w:val="005741A2"/>
    <w:rsid w:val="00574BD0"/>
    <w:rsid w:val="00576740"/>
    <w:rsid w:val="00577090"/>
    <w:rsid w:val="005778F3"/>
    <w:rsid w:val="00582FCC"/>
    <w:rsid w:val="00583992"/>
    <w:rsid w:val="00586080"/>
    <w:rsid w:val="00592CA1"/>
    <w:rsid w:val="00593918"/>
    <w:rsid w:val="00595413"/>
    <w:rsid w:val="005A0B6E"/>
    <w:rsid w:val="005A3CE9"/>
    <w:rsid w:val="005A42B4"/>
    <w:rsid w:val="005A4A29"/>
    <w:rsid w:val="005A4CB2"/>
    <w:rsid w:val="005A58F9"/>
    <w:rsid w:val="005A6BE8"/>
    <w:rsid w:val="005A6DF3"/>
    <w:rsid w:val="005A78F4"/>
    <w:rsid w:val="005B029F"/>
    <w:rsid w:val="005B1BAC"/>
    <w:rsid w:val="005B1D59"/>
    <w:rsid w:val="005B20DC"/>
    <w:rsid w:val="005B2F11"/>
    <w:rsid w:val="005B2FF7"/>
    <w:rsid w:val="005C04FA"/>
    <w:rsid w:val="005C210E"/>
    <w:rsid w:val="005C78E7"/>
    <w:rsid w:val="005D225F"/>
    <w:rsid w:val="005D3794"/>
    <w:rsid w:val="005D470C"/>
    <w:rsid w:val="005D4D4F"/>
    <w:rsid w:val="005D4DB6"/>
    <w:rsid w:val="005D6EF7"/>
    <w:rsid w:val="005E24EE"/>
    <w:rsid w:val="005E5E5F"/>
    <w:rsid w:val="005E75D7"/>
    <w:rsid w:val="005F08F3"/>
    <w:rsid w:val="005F5361"/>
    <w:rsid w:val="005F56DF"/>
    <w:rsid w:val="005F637B"/>
    <w:rsid w:val="005F6A36"/>
    <w:rsid w:val="006006E7"/>
    <w:rsid w:val="00601F8D"/>
    <w:rsid w:val="00604D3D"/>
    <w:rsid w:val="0060689B"/>
    <w:rsid w:val="00607A1E"/>
    <w:rsid w:val="00610D63"/>
    <w:rsid w:val="006119A7"/>
    <w:rsid w:val="00612CDC"/>
    <w:rsid w:val="00612DF2"/>
    <w:rsid w:val="00620DFD"/>
    <w:rsid w:val="00622C6F"/>
    <w:rsid w:val="0063149F"/>
    <w:rsid w:val="00631F39"/>
    <w:rsid w:val="00633017"/>
    <w:rsid w:val="00633B1F"/>
    <w:rsid w:val="00645857"/>
    <w:rsid w:val="00645DD5"/>
    <w:rsid w:val="00646448"/>
    <w:rsid w:val="00647084"/>
    <w:rsid w:val="00656DBA"/>
    <w:rsid w:val="00661479"/>
    <w:rsid w:val="006624BF"/>
    <w:rsid w:val="00664A60"/>
    <w:rsid w:val="006651D9"/>
    <w:rsid w:val="00666124"/>
    <w:rsid w:val="00666D54"/>
    <w:rsid w:val="00667260"/>
    <w:rsid w:val="00671CD7"/>
    <w:rsid w:val="006727D9"/>
    <w:rsid w:val="0067398C"/>
    <w:rsid w:val="00674A5F"/>
    <w:rsid w:val="00675932"/>
    <w:rsid w:val="00684496"/>
    <w:rsid w:val="00685A4E"/>
    <w:rsid w:val="00686BCE"/>
    <w:rsid w:val="00690CD7"/>
    <w:rsid w:val="0069112D"/>
    <w:rsid w:val="0069385C"/>
    <w:rsid w:val="00694A1A"/>
    <w:rsid w:val="00694C88"/>
    <w:rsid w:val="00695A97"/>
    <w:rsid w:val="00697D7D"/>
    <w:rsid w:val="006A14CC"/>
    <w:rsid w:val="006A2E05"/>
    <w:rsid w:val="006A3045"/>
    <w:rsid w:val="006B0D2A"/>
    <w:rsid w:val="006B155D"/>
    <w:rsid w:val="006B165D"/>
    <w:rsid w:val="006B17C7"/>
    <w:rsid w:val="006B594C"/>
    <w:rsid w:val="006C2CA8"/>
    <w:rsid w:val="006D3E83"/>
    <w:rsid w:val="006D4974"/>
    <w:rsid w:val="006D6703"/>
    <w:rsid w:val="006E23D9"/>
    <w:rsid w:val="006E365D"/>
    <w:rsid w:val="006E40F0"/>
    <w:rsid w:val="006E4C96"/>
    <w:rsid w:val="006E7E6C"/>
    <w:rsid w:val="006F0607"/>
    <w:rsid w:val="006F2CC7"/>
    <w:rsid w:val="006F603A"/>
    <w:rsid w:val="006F7FDE"/>
    <w:rsid w:val="00700196"/>
    <w:rsid w:val="00706DDC"/>
    <w:rsid w:val="00710C92"/>
    <w:rsid w:val="00714D8C"/>
    <w:rsid w:val="0071657D"/>
    <w:rsid w:val="00721BC2"/>
    <w:rsid w:val="007230C3"/>
    <w:rsid w:val="00733650"/>
    <w:rsid w:val="007360FE"/>
    <w:rsid w:val="0073670D"/>
    <w:rsid w:val="007416A8"/>
    <w:rsid w:val="007449E9"/>
    <w:rsid w:val="00744D03"/>
    <w:rsid w:val="00746018"/>
    <w:rsid w:val="00746701"/>
    <w:rsid w:val="0075005D"/>
    <w:rsid w:val="00750599"/>
    <w:rsid w:val="007545E2"/>
    <w:rsid w:val="00757203"/>
    <w:rsid w:val="0075778D"/>
    <w:rsid w:val="00762CC7"/>
    <w:rsid w:val="00763E20"/>
    <w:rsid w:val="007664B0"/>
    <w:rsid w:val="0076701C"/>
    <w:rsid w:val="0077142F"/>
    <w:rsid w:val="00773814"/>
    <w:rsid w:val="00774C5E"/>
    <w:rsid w:val="007775F4"/>
    <w:rsid w:val="0077784E"/>
    <w:rsid w:val="00783CA5"/>
    <w:rsid w:val="00784CF1"/>
    <w:rsid w:val="007866B3"/>
    <w:rsid w:val="0079016E"/>
    <w:rsid w:val="00793D67"/>
    <w:rsid w:val="00795CE1"/>
    <w:rsid w:val="0079753B"/>
    <w:rsid w:val="00797CE9"/>
    <w:rsid w:val="007A2E48"/>
    <w:rsid w:val="007A3F1F"/>
    <w:rsid w:val="007A5EBC"/>
    <w:rsid w:val="007A61DA"/>
    <w:rsid w:val="007A63C8"/>
    <w:rsid w:val="007B1B24"/>
    <w:rsid w:val="007B1F5B"/>
    <w:rsid w:val="007B3166"/>
    <w:rsid w:val="007C1AE0"/>
    <w:rsid w:val="007C4DEB"/>
    <w:rsid w:val="007D06B1"/>
    <w:rsid w:val="007D0AC9"/>
    <w:rsid w:val="007D150B"/>
    <w:rsid w:val="007D2CBB"/>
    <w:rsid w:val="007D55A2"/>
    <w:rsid w:val="007D6878"/>
    <w:rsid w:val="007D7A1D"/>
    <w:rsid w:val="007E0ED4"/>
    <w:rsid w:val="007E153D"/>
    <w:rsid w:val="007E5B38"/>
    <w:rsid w:val="007E7682"/>
    <w:rsid w:val="007F3544"/>
    <w:rsid w:val="007F400C"/>
    <w:rsid w:val="007F52C8"/>
    <w:rsid w:val="00801526"/>
    <w:rsid w:val="008033CF"/>
    <w:rsid w:val="008040E4"/>
    <w:rsid w:val="008056DA"/>
    <w:rsid w:val="00806B6C"/>
    <w:rsid w:val="0081327F"/>
    <w:rsid w:val="0081550E"/>
    <w:rsid w:val="00821244"/>
    <w:rsid w:val="0082200E"/>
    <w:rsid w:val="008233F7"/>
    <w:rsid w:val="00823691"/>
    <w:rsid w:val="008250AE"/>
    <w:rsid w:val="00826AAB"/>
    <w:rsid w:val="00831A3D"/>
    <w:rsid w:val="00832E8F"/>
    <w:rsid w:val="008447B6"/>
    <w:rsid w:val="00850BCC"/>
    <w:rsid w:val="00851AE9"/>
    <w:rsid w:val="00853886"/>
    <w:rsid w:val="00857410"/>
    <w:rsid w:val="00861788"/>
    <w:rsid w:val="008636B0"/>
    <w:rsid w:val="008636DE"/>
    <w:rsid w:val="00864E80"/>
    <w:rsid w:val="008669D6"/>
    <w:rsid w:val="00866E5D"/>
    <w:rsid w:val="0087339B"/>
    <w:rsid w:val="00873BEF"/>
    <w:rsid w:val="00875345"/>
    <w:rsid w:val="00875DB1"/>
    <w:rsid w:val="008779FF"/>
    <w:rsid w:val="0088219C"/>
    <w:rsid w:val="008850C2"/>
    <w:rsid w:val="008870B3"/>
    <w:rsid w:val="008877D9"/>
    <w:rsid w:val="008919B3"/>
    <w:rsid w:val="00891BBD"/>
    <w:rsid w:val="00896D4E"/>
    <w:rsid w:val="00896EC1"/>
    <w:rsid w:val="00897A81"/>
    <w:rsid w:val="00897CBD"/>
    <w:rsid w:val="008A6FE7"/>
    <w:rsid w:val="008B3BCA"/>
    <w:rsid w:val="008B6718"/>
    <w:rsid w:val="008B74E4"/>
    <w:rsid w:val="008B7C0D"/>
    <w:rsid w:val="008C16A2"/>
    <w:rsid w:val="008C1E01"/>
    <w:rsid w:val="008C67EF"/>
    <w:rsid w:val="008D0D98"/>
    <w:rsid w:val="008D0FBB"/>
    <w:rsid w:val="008D2877"/>
    <w:rsid w:val="008D352F"/>
    <w:rsid w:val="008D3C55"/>
    <w:rsid w:val="008E05AA"/>
    <w:rsid w:val="008E15C2"/>
    <w:rsid w:val="008E1B84"/>
    <w:rsid w:val="008E279C"/>
    <w:rsid w:val="008E4E36"/>
    <w:rsid w:val="008E7039"/>
    <w:rsid w:val="008E7BBB"/>
    <w:rsid w:val="008E7CE5"/>
    <w:rsid w:val="008F013E"/>
    <w:rsid w:val="008F04E9"/>
    <w:rsid w:val="008F1595"/>
    <w:rsid w:val="008F4474"/>
    <w:rsid w:val="008F44FB"/>
    <w:rsid w:val="008F5745"/>
    <w:rsid w:val="008F6DCB"/>
    <w:rsid w:val="009024CB"/>
    <w:rsid w:val="00903505"/>
    <w:rsid w:val="00905327"/>
    <w:rsid w:val="00907A78"/>
    <w:rsid w:val="00910682"/>
    <w:rsid w:val="009106FA"/>
    <w:rsid w:val="009134B8"/>
    <w:rsid w:val="009145FF"/>
    <w:rsid w:val="0091738D"/>
    <w:rsid w:val="009217A9"/>
    <w:rsid w:val="00922EFC"/>
    <w:rsid w:val="00923CF6"/>
    <w:rsid w:val="009274F1"/>
    <w:rsid w:val="009274F5"/>
    <w:rsid w:val="009275B2"/>
    <w:rsid w:val="00931E71"/>
    <w:rsid w:val="009324BC"/>
    <w:rsid w:val="00933E3C"/>
    <w:rsid w:val="00941E87"/>
    <w:rsid w:val="00944E8F"/>
    <w:rsid w:val="009457E6"/>
    <w:rsid w:val="00945B13"/>
    <w:rsid w:val="00952F21"/>
    <w:rsid w:val="00954881"/>
    <w:rsid w:val="00957024"/>
    <w:rsid w:val="0096013D"/>
    <w:rsid w:val="0096297D"/>
    <w:rsid w:val="00963DDB"/>
    <w:rsid w:val="009641EA"/>
    <w:rsid w:val="0096605D"/>
    <w:rsid w:val="00967649"/>
    <w:rsid w:val="009677B6"/>
    <w:rsid w:val="00967A7C"/>
    <w:rsid w:val="00971118"/>
    <w:rsid w:val="0097129C"/>
    <w:rsid w:val="00971883"/>
    <w:rsid w:val="0097371D"/>
    <w:rsid w:val="00973C2C"/>
    <w:rsid w:val="009752C1"/>
    <w:rsid w:val="009760E5"/>
    <w:rsid w:val="0098379D"/>
    <w:rsid w:val="00986A94"/>
    <w:rsid w:val="00987492"/>
    <w:rsid w:val="0099069B"/>
    <w:rsid w:val="009936D8"/>
    <w:rsid w:val="0099578E"/>
    <w:rsid w:val="00995B07"/>
    <w:rsid w:val="009960DE"/>
    <w:rsid w:val="0099682F"/>
    <w:rsid w:val="009A02A1"/>
    <w:rsid w:val="009A139E"/>
    <w:rsid w:val="009A192A"/>
    <w:rsid w:val="009A1D97"/>
    <w:rsid w:val="009A69B1"/>
    <w:rsid w:val="009B01F5"/>
    <w:rsid w:val="009B06CD"/>
    <w:rsid w:val="009B1AF9"/>
    <w:rsid w:val="009B2AFD"/>
    <w:rsid w:val="009B6371"/>
    <w:rsid w:val="009B71DA"/>
    <w:rsid w:val="009B7E32"/>
    <w:rsid w:val="009C022A"/>
    <w:rsid w:val="009C1E9C"/>
    <w:rsid w:val="009C63D8"/>
    <w:rsid w:val="009C7B50"/>
    <w:rsid w:val="009D05DC"/>
    <w:rsid w:val="009D34B3"/>
    <w:rsid w:val="009D4D7F"/>
    <w:rsid w:val="009D567F"/>
    <w:rsid w:val="009D57F7"/>
    <w:rsid w:val="009D717C"/>
    <w:rsid w:val="009E40CA"/>
    <w:rsid w:val="009E6E56"/>
    <w:rsid w:val="009F06F6"/>
    <w:rsid w:val="009F1667"/>
    <w:rsid w:val="009F3B56"/>
    <w:rsid w:val="009F4D4F"/>
    <w:rsid w:val="009F5F1A"/>
    <w:rsid w:val="009F7356"/>
    <w:rsid w:val="009F7AD8"/>
    <w:rsid w:val="00A015B9"/>
    <w:rsid w:val="00A02040"/>
    <w:rsid w:val="00A035CC"/>
    <w:rsid w:val="00A03C9C"/>
    <w:rsid w:val="00A06678"/>
    <w:rsid w:val="00A105E6"/>
    <w:rsid w:val="00A10966"/>
    <w:rsid w:val="00A13FF9"/>
    <w:rsid w:val="00A17E67"/>
    <w:rsid w:val="00A213A8"/>
    <w:rsid w:val="00A224E8"/>
    <w:rsid w:val="00A228E6"/>
    <w:rsid w:val="00A251DC"/>
    <w:rsid w:val="00A25A1D"/>
    <w:rsid w:val="00A26246"/>
    <w:rsid w:val="00A26709"/>
    <w:rsid w:val="00A26E64"/>
    <w:rsid w:val="00A32E33"/>
    <w:rsid w:val="00A377AA"/>
    <w:rsid w:val="00A41724"/>
    <w:rsid w:val="00A448C3"/>
    <w:rsid w:val="00A46D8A"/>
    <w:rsid w:val="00A501CA"/>
    <w:rsid w:val="00A515AD"/>
    <w:rsid w:val="00A51F36"/>
    <w:rsid w:val="00A53C69"/>
    <w:rsid w:val="00A5505D"/>
    <w:rsid w:val="00A559C2"/>
    <w:rsid w:val="00A55CDD"/>
    <w:rsid w:val="00A56D65"/>
    <w:rsid w:val="00A57119"/>
    <w:rsid w:val="00A62BC4"/>
    <w:rsid w:val="00A6363E"/>
    <w:rsid w:val="00A63D78"/>
    <w:rsid w:val="00A66767"/>
    <w:rsid w:val="00A71127"/>
    <w:rsid w:val="00A728F5"/>
    <w:rsid w:val="00A7407A"/>
    <w:rsid w:val="00A756A2"/>
    <w:rsid w:val="00A75D5E"/>
    <w:rsid w:val="00A75EE3"/>
    <w:rsid w:val="00A76B43"/>
    <w:rsid w:val="00A77B11"/>
    <w:rsid w:val="00A82EA7"/>
    <w:rsid w:val="00A8523D"/>
    <w:rsid w:val="00A8629C"/>
    <w:rsid w:val="00A87C47"/>
    <w:rsid w:val="00A90BF6"/>
    <w:rsid w:val="00A91930"/>
    <w:rsid w:val="00A92A5B"/>
    <w:rsid w:val="00A93DA2"/>
    <w:rsid w:val="00A95C51"/>
    <w:rsid w:val="00AA0464"/>
    <w:rsid w:val="00AA09FE"/>
    <w:rsid w:val="00AA5ED8"/>
    <w:rsid w:val="00AB0DFB"/>
    <w:rsid w:val="00AB261E"/>
    <w:rsid w:val="00AB2809"/>
    <w:rsid w:val="00AB4A79"/>
    <w:rsid w:val="00AC4305"/>
    <w:rsid w:val="00AC48AB"/>
    <w:rsid w:val="00AC5925"/>
    <w:rsid w:val="00AC6D31"/>
    <w:rsid w:val="00AD1C1F"/>
    <w:rsid w:val="00AD2401"/>
    <w:rsid w:val="00AD2E55"/>
    <w:rsid w:val="00AD3882"/>
    <w:rsid w:val="00AD40B3"/>
    <w:rsid w:val="00AD551C"/>
    <w:rsid w:val="00AD5DE1"/>
    <w:rsid w:val="00AD708D"/>
    <w:rsid w:val="00AD74CE"/>
    <w:rsid w:val="00AE094F"/>
    <w:rsid w:val="00AE1640"/>
    <w:rsid w:val="00AE18C1"/>
    <w:rsid w:val="00AE1EDA"/>
    <w:rsid w:val="00AE249E"/>
    <w:rsid w:val="00AE2D57"/>
    <w:rsid w:val="00AE4700"/>
    <w:rsid w:val="00AE5F50"/>
    <w:rsid w:val="00AE6971"/>
    <w:rsid w:val="00AE7FF1"/>
    <w:rsid w:val="00AF1213"/>
    <w:rsid w:val="00AF6E0C"/>
    <w:rsid w:val="00AF6FC8"/>
    <w:rsid w:val="00B00EC0"/>
    <w:rsid w:val="00B021FA"/>
    <w:rsid w:val="00B041E2"/>
    <w:rsid w:val="00B04D88"/>
    <w:rsid w:val="00B05E28"/>
    <w:rsid w:val="00B066E4"/>
    <w:rsid w:val="00B105EA"/>
    <w:rsid w:val="00B11282"/>
    <w:rsid w:val="00B20FF7"/>
    <w:rsid w:val="00B22161"/>
    <w:rsid w:val="00B25048"/>
    <w:rsid w:val="00B26185"/>
    <w:rsid w:val="00B27621"/>
    <w:rsid w:val="00B27E66"/>
    <w:rsid w:val="00B37C81"/>
    <w:rsid w:val="00B40DC6"/>
    <w:rsid w:val="00B40F6B"/>
    <w:rsid w:val="00B41678"/>
    <w:rsid w:val="00B44677"/>
    <w:rsid w:val="00B44D26"/>
    <w:rsid w:val="00B44D3B"/>
    <w:rsid w:val="00B4555E"/>
    <w:rsid w:val="00B46A35"/>
    <w:rsid w:val="00B53D06"/>
    <w:rsid w:val="00B541C5"/>
    <w:rsid w:val="00B55932"/>
    <w:rsid w:val="00B61B25"/>
    <w:rsid w:val="00B6681D"/>
    <w:rsid w:val="00B7408E"/>
    <w:rsid w:val="00B75623"/>
    <w:rsid w:val="00B777E9"/>
    <w:rsid w:val="00B812F8"/>
    <w:rsid w:val="00B8186B"/>
    <w:rsid w:val="00B81B46"/>
    <w:rsid w:val="00B827B2"/>
    <w:rsid w:val="00B8629A"/>
    <w:rsid w:val="00B86942"/>
    <w:rsid w:val="00B87161"/>
    <w:rsid w:val="00B908C3"/>
    <w:rsid w:val="00B93751"/>
    <w:rsid w:val="00B97726"/>
    <w:rsid w:val="00B977F1"/>
    <w:rsid w:val="00B97C39"/>
    <w:rsid w:val="00BA6239"/>
    <w:rsid w:val="00BA7452"/>
    <w:rsid w:val="00BB3C2C"/>
    <w:rsid w:val="00BB6283"/>
    <w:rsid w:val="00BC0396"/>
    <w:rsid w:val="00BC284F"/>
    <w:rsid w:val="00BC5126"/>
    <w:rsid w:val="00BC5BC7"/>
    <w:rsid w:val="00BD03FD"/>
    <w:rsid w:val="00BD204E"/>
    <w:rsid w:val="00BD2D48"/>
    <w:rsid w:val="00BD3A57"/>
    <w:rsid w:val="00BD5A03"/>
    <w:rsid w:val="00BD5CAC"/>
    <w:rsid w:val="00BD6FE7"/>
    <w:rsid w:val="00BD7528"/>
    <w:rsid w:val="00BE26AA"/>
    <w:rsid w:val="00BE327C"/>
    <w:rsid w:val="00BE4311"/>
    <w:rsid w:val="00BE5773"/>
    <w:rsid w:val="00BE70B0"/>
    <w:rsid w:val="00BF0EE9"/>
    <w:rsid w:val="00BF11ED"/>
    <w:rsid w:val="00BF3CE9"/>
    <w:rsid w:val="00BF448D"/>
    <w:rsid w:val="00BF5A58"/>
    <w:rsid w:val="00C01AA2"/>
    <w:rsid w:val="00C01BC2"/>
    <w:rsid w:val="00C039E4"/>
    <w:rsid w:val="00C05B1C"/>
    <w:rsid w:val="00C073C9"/>
    <w:rsid w:val="00C07D21"/>
    <w:rsid w:val="00C1029D"/>
    <w:rsid w:val="00C10AA4"/>
    <w:rsid w:val="00C10C6F"/>
    <w:rsid w:val="00C1391F"/>
    <w:rsid w:val="00C13CD0"/>
    <w:rsid w:val="00C14D82"/>
    <w:rsid w:val="00C212B6"/>
    <w:rsid w:val="00C21D45"/>
    <w:rsid w:val="00C260AE"/>
    <w:rsid w:val="00C2698B"/>
    <w:rsid w:val="00C32192"/>
    <w:rsid w:val="00C32AC7"/>
    <w:rsid w:val="00C32F9C"/>
    <w:rsid w:val="00C45472"/>
    <w:rsid w:val="00C4706F"/>
    <w:rsid w:val="00C50828"/>
    <w:rsid w:val="00C521A6"/>
    <w:rsid w:val="00C53FAB"/>
    <w:rsid w:val="00C548E4"/>
    <w:rsid w:val="00C55509"/>
    <w:rsid w:val="00C60713"/>
    <w:rsid w:val="00C63D40"/>
    <w:rsid w:val="00C6400E"/>
    <w:rsid w:val="00C644D9"/>
    <w:rsid w:val="00C64DAB"/>
    <w:rsid w:val="00C67813"/>
    <w:rsid w:val="00C72F4E"/>
    <w:rsid w:val="00C75212"/>
    <w:rsid w:val="00C807C2"/>
    <w:rsid w:val="00C81BD5"/>
    <w:rsid w:val="00C822CA"/>
    <w:rsid w:val="00C84760"/>
    <w:rsid w:val="00C85967"/>
    <w:rsid w:val="00C91E0E"/>
    <w:rsid w:val="00C92234"/>
    <w:rsid w:val="00C93E47"/>
    <w:rsid w:val="00C95A31"/>
    <w:rsid w:val="00C96425"/>
    <w:rsid w:val="00C96974"/>
    <w:rsid w:val="00CA3F96"/>
    <w:rsid w:val="00CA502F"/>
    <w:rsid w:val="00CA5CC7"/>
    <w:rsid w:val="00CA7182"/>
    <w:rsid w:val="00CA7301"/>
    <w:rsid w:val="00CA73FF"/>
    <w:rsid w:val="00CB3C96"/>
    <w:rsid w:val="00CC19E5"/>
    <w:rsid w:val="00CC27C2"/>
    <w:rsid w:val="00CC353B"/>
    <w:rsid w:val="00CC3E6B"/>
    <w:rsid w:val="00CC5D49"/>
    <w:rsid w:val="00CD032D"/>
    <w:rsid w:val="00CD2EEC"/>
    <w:rsid w:val="00CD3D27"/>
    <w:rsid w:val="00CD47CC"/>
    <w:rsid w:val="00CD6AF7"/>
    <w:rsid w:val="00CE1EA7"/>
    <w:rsid w:val="00CE22A1"/>
    <w:rsid w:val="00CE6072"/>
    <w:rsid w:val="00CF1443"/>
    <w:rsid w:val="00CF1916"/>
    <w:rsid w:val="00CF5B35"/>
    <w:rsid w:val="00CF6C94"/>
    <w:rsid w:val="00D02027"/>
    <w:rsid w:val="00D04EFA"/>
    <w:rsid w:val="00D05023"/>
    <w:rsid w:val="00D05777"/>
    <w:rsid w:val="00D05CD2"/>
    <w:rsid w:val="00D10322"/>
    <w:rsid w:val="00D10508"/>
    <w:rsid w:val="00D1094C"/>
    <w:rsid w:val="00D10D97"/>
    <w:rsid w:val="00D1582C"/>
    <w:rsid w:val="00D1608E"/>
    <w:rsid w:val="00D217B8"/>
    <w:rsid w:val="00D2268D"/>
    <w:rsid w:val="00D26DC6"/>
    <w:rsid w:val="00D27A17"/>
    <w:rsid w:val="00D30EE2"/>
    <w:rsid w:val="00D3472E"/>
    <w:rsid w:val="00D35C15"/>
    <w:rsid w:val="00D366A3"/>
    <w:rsid w:val="00D37077"/>
    <w:rsid w:val="00D3750E"/>
    <w:rsid w:val="00D41CAD"/>
    <w:rsid w:val="00D4289E"/>
    <w:rsid w:val="00D42BA6"/>
    <w:rsid w:val="00D4794E"/>
    <w:rsid w:val="00D506FA"/>
    <w:rsid w:val="00D51897"/>
    <w:rsid w:val="00D55C3F"/>
    <w:rsid w:val="00D56004"/>
    <w:rsid w:val="00D60396"/>
    <w:rsid w:val="00D60C5B"/>
    <w:rsid w:val="00D6186A"/>
    <w:rsid w:val="00D628A7"/>
    <w:rsid w:val="00D6327C"/>
    <w:rsid w:val="00D67BBC"/>
    <w:rsid w:val="00D67C73"/>
    <w:rsid w:val="00D7299B"/>
    <w:rsid w:val="00D72E35"/>
    <w:rsid w:val="00D77497"/>
    <w:rsid w:val="00D778EB"/>
    <w:rsid w:val="00D80ED7"/>
    <w:rsid w:val="00D81010"/>
    <w:rsid w:val="00D8245B"/>
    <w:rsid w:val="00D86923"/>
    <w:rsid w:val="00D875C5"/>
    <w:rsid w:val="00D8785E"/>
    <w:rsid w:val="00D9074C"/>
    <w:rsid w:val="00D93D4E"/>
    <w:rsid w:val="00D94370"/>
    <w:rsid w:val="00D96133"/>
    <w:rsid w:val="00DA07D5"/>
    <w:rsid w:val="00DA0E5D"/>
    <w:rsid w:val="00DA15DE"/>
    <w:rsid w:val="00DA1883"/>
    <w:rsid w:val="00DA4C3C"/>
    <w:rsid w:val="00DA5BDA"/>
    <w:rsid w:val="00DA61FA"/>
    <w:rsid w:val="00DA6364"/>
    <w:rsid w:val="00DA6B1B"/>
    <w:rsid w:val="00DA6D1B"/>
    <w:rsid w:val="00DB212B"/>
    <w:rsid w:val="00DB4988"/>
    <w:rsid w:val="00DB5108"/>
    <w:rsid w:val="00DB699A"/>
    <w:rsid w:val="00DC03F5"/>
    <w:rsid w:val="00DC109D"/>
    <w:rsid w:val="00DC10ED"/>
    <w:rsid w:val="00DC2074"/>
    <w:rsid w:val="00DC28B0"/>
    <w:rsid w:val="00DC2F08"/>
    <w:rsid w:val="00DC4917"/>
    <w:rsid w:val="00DC585A"/>
    <w:rsid w:val="00DC667E"/>
    <w:rsid w:val="00DC7EE7"/>
    <w:rsid w:val="00DC7F37"/>
    <w:rsid w:val="00DD1777"/>
    <w:rsid w:val="00DD196A"/>
    <w:rsid w:val="00DD226A"/>
    <w:rsid w:val="00DD2AD0"/>
    <w:rsid w:val="00DE0134"/>
    <w:rsid w:val="00DE53D7"/>
    <w:rsid w:val="00DE5965"/>
    <w:rsid w:val="00DE6756"/>
    <w:rsid w:val="00DE6817"/>
    <w:rsid w:val="00DE7325"/>
    <w:rsid w:val="00DE734F"/>
    <w:rsid w:val="00DF0BD6"/>
    <w:rsid w:val="00DF3F6D"/>
    <w:rsid w:val="00DF5843"/>
    <w:rsid w:val="00E00EE6"/>
    <w:rsid w:val="00E07BD3"/>
    <w:rsid w:val="00E13304"/>
    <w:rsid w:val="00E1457A"/>
    <w:rsid w:val="00E22FB2"/>
    <w:rsid w:val="00E2331B"/>
    <w:rsid w:val="00E25353"/>
    <w:rsid w:val="00E2582D"/>
    <w:rsid w:val="00E25A1E"/>
    <w:rsid w:val="00E2636B"/>
    <w:rsid w:val="00E2654D"/>
    <w:rsid w:val="00E27250"/>
    <w:rsid w:val="00E276A0"/>
    <w:rsid w:val="00E31228"/>
    <w:rsid w:val="00E31EE6"/>
    <w:rsid w:val="00E33808"/>
    <w:rsid w:val="00E37747"/>
    <w:rsid w:val="00E408F7"/>
    <w:rsid w:val="00E40F4A"/>
    <w:rsid w:val="00E41BAF"/>
    <w:rsid w:val="00E46180"/>
    <w:rsid w:val="00E50387"/>
    <w:rsid w:val="00E52F9E"/>
    <w:rsid w:val="00E53F90"/>
    <w:rsid w:val="00E544AD"/>
    <w:rsid w:val="00E5510D"/>
    <w:rsid w:val="00E57562"/>
    <w:rsid w:val="00E600E4"/>
    <w:rsid w:val="00E635CC"/>
    <w:rsid w:val="00E63889"/>
    <w:rsid w:val="00E66241"/>
    <w:rsid w:val="00E66B2B"/>
    <w:rsid w:val="00E66E92"/>
    <w:rsid w:val="00E70EBB"/>
    <w:rsid w:val="00E87F89"/>
    <w:rsid w:val="00E941C9"/>
    <w:rsid w:val="00E9604E"/>
    <w:rsid w:val="00EA0464"/>
    <w:rsid w:val="00EA08C9"/>
    <w:rsid w:val="00EA321F"/>
    <w:rsid w:val="00EA376A"/>
    <w:rsid w:val="00EA572D"/>
    <w:rsid w:val="00EA7F8B"/>
    <w:rsid w:val="00EB0CD7"/>
    <w:rsid w:val="00EB175C"/>
    <w:rsid w:val="00EB27AA"/>
    <w:rsid w:val="00EB5A4D"/>
    <w:rsid w:val="00EB6CC7"/>
    <w:rsid w:val="00EC0745"/>
    <w:rsid w:val="00EC3A78"/>
    <w:rsid w:val="00EC7C19"/>
    <w:rsid w:val="00EC7E9B"/>
    <w:rsid w:val="00ED0C1B"/>
    <w:rsid w:val="00ED2C69"/>
    <w:rsid w:val="00ED4D3D"/>
    <w:rsid w:val="00EE12A2"/>
    <w:rsid w:val="00EE261A"/>
    <w:rsid w:val="00EE4EC7"/>
    <w:rsid w:val="00EE56E8"/>
    <w:rsid w:val="00EE6CC8"/>
    <w:rsid w:val="00EF163B"/>
    <w:rsid w:val="00EF2CA1"/>
    <w:rsid w:val="00EF45DD"/>
    <w:rsid w:val="00EF4B22"/>
    <w:rsid w:val="00F00281"/>
    <w:rsid w:val="00F003BD"/>
    <w:rsid w:val="00F01F0E"/>
    <w:rsid w:val="00F02EC3"/>
    <w:rsid w:val="00F034BE"/>
    <w:rsid w:val="00F03719"/>
    <w:rsid w:val="00F05D3E"/>
    <w:rsid w:val="00F07725"/>
    <w:rsid w:val="00F11722"/>
    <w:rsid w:val="00F159DD"/>
    <w:rsid w:val="00F16563"/>
    <w:rsid w:val="00F167D1"/>
    <w:rsid w:val="00F2015E"/>
    <w:rsid w:val="00F31D13"/>
    <w:rsid w:val="00F32EE6"/>
    <w:rsid w:val="00F363BC"/>
    <w:rsid w:val="00F36508"/>
    <w:rsid w:val="00F43438"/>
    <w:rsid w:val="00F44AB8"/>
    <w:rsid w:val="00F460FE"/>
    <w:rsid w:val="00F46FDD"/>
    <w:rsid w:val="00F47260"/>
    <w:rsid w:val="00F50A5B"/>
    <w:rsid w:val="00F514AD"/>
    <w:rsid w:val="00F559CA"/>
    <w:rsid w:val="00F57886"/>
    <w:rsid w:val="00F60C36"/>
    <w:rsid w:val="00F61B9A"/>
    <w:rsid w:val="00F64A20"/>
    <w:rsid w:val="00F64CB5"/>
    <w:rsid w:val="00F6513E"/>
    <w:rsid w:val="00F678FC"/>
    <w:rsid w:val="00F72166"/>
    <w:rsid w:val="00F7216C"/>
    <w:rsid w:val="00F762D1"/>
    <w:rsid w:val="00F846A5"/>
    <w:rsid w:val="00F90902"/>
    <w:rsid w:val="00F94BE2"/>
    <w:rsid w:val="00FA15B9"/>
    <w:rsid w:val="00FA1B82"/>
    <w:rsid w:val="00FA4D99"/>
    <w:rsid w:val="00FA4DEC"/>
    <w:rsid w:val="00FA631D"/>
    <w:rsid w:val="00FA7739"/>
    <w:rsid w:val="00FA7F18"/>
    <w:rsid w:val="00FB36A4"/>
    <w:rsid w:val="00FB3D57"/>
    <w:rsid w:val="00FB531C"/>
    <w:rsid w:val="00FB7DEA"/>
    <w:rsid w:val="00FC138E"/>
    <w:rsid w:val="00FC2136"/>
    <w:rsid w:val="00FD187E"/>
    <w:rsid w:val="00FD4812"/>
    <w:rsid w:val="00FD5482"/>
    <w:rsid w:val="00FD74DD"/>
    <w:rsid w:val="00FE2DBC"/>
    <w:rsid w:val="00FE6F2D"/>
    <w:rsid w:val="00FE7D3C"/>
    <w:rsid w:val="00FF187A"/>
    <w:rsid w:val="00FF511D"/>
    <w:rsid w:val="00FF71E9"/>
    <w:rsid w:val="00FF76D6"/>
    <w:rsid w:val="00FF785D"/>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3911"/>
    <w:pPr>
      <w:ind w:left="720"/>
      <w:contextualSpacing/>
    </w:pPr>
  </w:style>
  <w:style w:type="paragraph" w:styleId="Geenafstand">
    <w:name w:val="No Spacing"/>
    <w:link w:val="GeenafstandChar"/>
    <w:uiPriority w:val="1"/>
    <w:qFormat/>
    <w:rsid w:val="00AE7FF1"/>
    <w:pPr>
      <w:spacing w:after="0" w:line="240" w:lineRule="auto"/>
    </w:pPr>
    <w:rPr>
      <w:rFonts w:ascii="Calibri" w:eastAsia="Times New Roman" w:hAnsi="Calibri" w:cs="Times New Roman"/>
    </w:rPr>
  </w:style>
  <w:style w:type="character" w:customStyle="1" w:styleId="GeenafstandChar">
    <w:name w:val="Geen afstand Char"/>
    <w:basedOn w:val="Standaardalinea-lettertype"/>
    <w:link w:val="Geenafstand"/>
    <w:uiPriority w:val="1"/>
    <w:rsid w:val="00AE7FF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3911"/>
    <w:pPr>
      <w:ind w:left="720"/>
      <w:contextualSpacing/>
    </w:pPr>
  </w:style>
  <w:style w:type="paragraph" w:styleId="Geenafstand">
    <w:name w:val="No Spacing"/>
    <w:link w:val="GeenafstandChar"/>
    <w:uiPriority w:val="1"/>
    <w:qFormat/>
    <w:rsid w:val="00AE7FF1"/>
    <w:pPr>
      <w:spacing w:after="0" w:line="240" w:lineRule="auto"/>
    </w:pPr>
    <w:rPr>
      <w:rFonts w:ascii="Calibri" w:eastAsia="Times New Roman" w:hAnsi="Calibri" w:cs="Times New Roman"/>
    </w:rPr>
  </w:style>
  <w:style w:type="character" w:customStyle="1" w:styleId="GeenafstandChar">
    <w:name w:val="Geen afstand Char"/>
    <w:basedOn w:val="Standaardalinea-lettertype"/>
    <w:link w:val="Geenafstand"/>
    <w:uiPriority w:val="1"/>
    <w:rsid w:val="00AE7FF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5297</Characters>
  <Application>Microsoft Office Word</Application>
  <DocSecurity>0</DocSecurity>
  <Lines>44</Lines>
  <Paragraphs>12</Paragraphs>
  <ScaleCrop>false</ScaleCrop>
  <Company>Youth Outreach Programme</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Songwe</dc:creator>
  <cp:lastModifiedBy>Helene</cp:lastModifiedBy>
  <cp:revision>2</cp:revision>
  <dcterms:created xsi:type="dcterms:W3CDTF">2012-07-25T18:43:00Z</dcterms:created>
  <dcterms:modified xsi:type="dcterms:W3CDTF">2012-07-25T18:43:00Z</dcterms:modified>
</cp:coreProperties>
</file>