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BF" w:rsidRPr="00D51F89" w:rsidRDefault="00CA16BF" w:rsidP="00CA16BF">
      <w:pPr>
        <w:jc w:val="center"/>
        <w:rPr>
          <w:sz w:val="48"/>
          <w:szCs w:val="28"/>
          <w:lang w:val="fr-FR"/>
        </w:rPr>
      </w:pPr>
      <w:r w:rsidRPr="00D51F89">
        <w:rPr>
          <w:b/>
          <w:sz w:val="48"/>
          <w:szCs w:val="28"/>
          <w:lang w:val="fr-FR"/>
        </w:rPr>
        <w:t>Beyond</w:t>
      </w:r>
      <w:r w:rsidRPr="00D51F89">
        <w:rPr>
          <w:color w:val="A6A6A6" w:themeColor="background1" w:themeShade="A6"/>
          <w:sz w:val="48"/>
          <w:szCs w:val="28"/>
          <w:lang w:val="fr-FR"/>
        </w:rPr>
        <w:t>2015</w:t>
      </w:r>
    </w:p>
    <w:p w:rsidR="00CA16BF" w:rsidRPr="00697DDC" w:rsidRDefault="00CA16BF" w:rsidP="00CA16BF">
      <w:pPr>
        <w:jc w:val="center"/>
        <w:rPr>
          <w:b/>
          <w:color w:val="C00000"/>
          <w:lang w:val="fr-FR"/>
        </w:rPr>
      </w:pPr>
      <w:r w:rsidRPr="00697DDC">
        <w:rPr>
          <w:b/>
          <w:color w:val="C00000"/>
          <w:lang w:val="fr-FR"/>
        </w:rPr>
        <w:t>Guide Tweet pour les Sessions Intergouvernementales 19-23 janvier</w:t>
      </w:r>
    </w:p>
    <w:p w:rsidR="00CA16BF" w:rsidRPr="00697DDC" w:rsidRDefault="00CA16BF" w:rsidP="00CA16BF">
      <w:pPr>
        <w:jc w:val="center"/>
        <w:rPr>
          <w:b/>
          <w:color w:val="C00000"/>
          <w:lang w:val="fr-FR"/>
        </w:rPr>
      </w:pPr>
      <w:r w:rsidRPr="00697DDC">
        <w:rPr>
          <w:b/>
          <w:color w:val="C00000"/>
          <w:lang w:val="fr-FR"/>
        </w:rPr>
        <w:t xml:space="preserve">Français </w:t>
      </w:r>
    </w:p>
    <w:p w:rsidR="00D51F89" w:rsidRPr="00D51F89" w:rsidRDefault="00D51F89" w:rsidP="00D51F89">
      <w:pPr>
        <w:jc w:val="center"/>
        <w:rPr>
          <w:b/>
          <w:lang w:val="fr-FR"/>
        </w:rPr>
      </w:pPr>
    </w:p>
    <w:p w:rsidR="00D51F89" w:rsidRPr="00D51F89" w:rsidRDefault="00D51F89" w:rsidP="00D51F89">
      <w:pPr>
        <w:jc w:val="center"/>
        <w:rPr>
          <w:b/>
          <w:lang w:val="fr-FR"/>
        </w:rPr>
      </w:pPr>
      <w:r w:rsidRPr="00697DDC">
        <w:rPr>
          <w:b/>
          <w:color w:val="C00000"/>
          <w:lang w:val="fr-FR"/>
        </w:rPr>
        <w:t>Objectifs</w:t>
      </w:r>
    </w:p>
    <w:p w:rsidR="00D51F89" w:rsidRPr="00D51F89" w:rsidRDefault="00D51F89" w:rsidP="00D51F89">
      <w:pPr>
        <w:pStyle w:val="Lijstalinea"/>
        <w:numPr>
          <w:ilvl w:val="0"/>
          <w:numId w:val="1"/>
        </w:numPr>
        <w:rPr>
          <w:lang w:val="fr-FR"/>
        </w:rPr>
      </w:pPr>
      <w:r w:rsidRPr="00D51F89">
        <w:rPr>
          <w:lang w:val="fr-FR"/>
        </w:rPr>
        <w:t>Pousser les négociateurs avant de la première série de pourparlers (19-21 Janvier) à reconnaître ce qui est en jeu pour en arriver à un accord.</w:t>
      </w:r>
    </w:p>
    <w:p w:rsidR="00D51F89" w:rsidRPr="00D51F89" w:rsidRDefault="00D51F89" w:rsidP="00D51F89">
      <w:pPr>
        <w:pStyle w:val="Lijstalinea"/>
        <w:numPr>
          <w:ilvl w:val="0"/>
          <w:numId w:val="1"/>
        </w:numPr>
        <w:rPr>
          <w:lang w:val="fr-FR"/>
        </w:rPr>
      </w:pPr>
      <w:r w:rsidRPr="00D51F89">
        <w:rPr>
          <w:lang w:val="fr-FR"/>
        </w:rPr>
        <w:t>Créer une liste exhaustive des comptes Twitter des missions nationales auprès des Nations Unies, d’influenceurs et des leaders d'opinion pour une utilisation dans les médias sociaux tout au long de l'année.</w:t>
      </w:r>
    </w:p>
    <w:p w:rsidR="00D51F89" w:rsidRPr="00D51F89" w:rsidRDefault="00D51F89" w:rsidP="00D51F89">
      <w:pPr>
        <w:pStyle w:val="Lijstalinea"/>
        <w:numPr>
          <w:ilvl w:val="0"/>
          <w:numId w:val="1"/>
        </w:numPr>
        <w:rPr>
          <w:lang w:val="fr-FR"/>
        </w:rPr>
      </w:pPr>
      <w:r w:rsidRPr="00D51F89">
        <w:rPr>
          <w:lang w:val="fr-FR"/>
        </w:rPr>
        <w:t>Surveiller les retweets pour adapter notre stratégie annuelle vis-à-vis les médias.</w:t>
      </w:r>
    </w:p>
    <w:p w:rsidR="00D51F89" w:rsidRPr="00D51F89" w:rsidRDefault="00D51F89" w:rsidP="00D51F89">
      <w:pPr>
        <w:jc w:val="center"/>
        <w:rPr>
          <w:b/>
          <w:lang w:val="fr-FR"/>
        </w:rPr>
      </w:pPr>
      <w:r w:rsidRPr="00697DDC">
        <w:rPr>
          <w:b/>
          <w:color w:val="C00000"/>
          <w:lang w:val="fr-FR"/>
        </w:rPr>
        <w:t>Cibles</w:t>
      </w:r>
    </w:p>
    <w:p w:rsidR="00D51F89" w:rsidRPr="00D51F89" w:rsidRDefault="00D51F89" w:rsidP="00D51F89">
      <w:pPr>
        <w:pStyle w:val="Lijstalinea"/>
        <w:numPr>
          <w:ilvl w:val="0"/>
          <w:numId w:val="1"/>
        </w:numPr>
        <w:rPr>
          <w:lang w:val="fr-FR"/>
        </w:rPr>
      </w:pPr>
      <w:r w:rsidRPr="00D51F89">
        <w:rPr>
          <w:lang w:val="fr-FR"/>
        </w:rPr>
        <w:t>25 missions envoient des tweets avec le hashtag #takestock2015 ou RT les tweets de Beyond 2015.</w:t>
      </w:r>
    </w:p>
    <w:p w:rsidR="00D51F89" w:rsidRPr="00D51F89" w:rsidRDefault="00D51F89" w:rsidP="00D51F89">
      <w:pPr>
        <w:pStyle w:val="Lijstalinea"/>
        <w:numPr>
          <w:ilvl w:val="0"/>
          <w:numId w:val="1"/>
        </w:numPr>
        <w:rPr>
          <w:lang w:val="fr-FR"/>
        </w:rPr>
      </w:pPr>
      <w:r w:rsidRPr="00D51F89">
        <w:rPr>
          <w:lang w:val="fr-FR"/>
        </w:rPr>
        <w:t>Des tweets sont envoyés spécifiquement aux représentants de  l’Afrique du Sud, le Brésil, l'Inde, le Mexique, l'Indonésie, l'Egypte, Commission européenne, la Hongrie, les missions de l'Ouganda à partir d'au moins 10 sources différentes.</w:t>
      </w:r>
    </w:p>
    <w:p w:rsidR="00D51F89" w:rsidRPr="00D51F89" w:rsidRDefault="00D51F89" w:rsidP="00D51F89">
      <w:pPr>
        <w:pStyle w:val="Lijstalinea"/>
        <w:numPr>
          <w:ilvl w:val="0"/>
          <w:numId w:val="1"/>
        </w:numPr>
        <w:rPr>
          <w:lang w:val="fr-FR"/>
        </w:rPr>
      </w:pPr>
      <w:r w:rsidRPr="00D51F89">
        <w:rPr>
          <w:lang w:val="fr-FR"/>
        </w:rPr>
        <w:t xml:space="preserve">Des tweets sont envoyés au Kenya (compte Twitter du gouvernement) et l'Irlande en tant que </w:t>
      </w:r>
      <w:proofErr w:type="spellStart"/>
      <w:r w:rsidRPr="00D51F89">
        <w:rPr>
          <w:lang w:val="fr-FR"/>
        </w:rPr>
        <w:t>co</w:t>
      </w:r>
      <w:proofErr w:type="spellEnd"/>
      <w:r w:rsidRPr="00D51F89">
        <w:rPr>
          <w:lang w:val="fr-FR"/>
        </w:rPr>
        <w:t>-facilitateurs, pour les encourager à veilleur pour une première série de pourparlers ambitieuse.</w:t>
      </w:r>
    </w:p>
    <w:p w:rsidR="00D51F89" w:rsidRPr="00697DDC" w:rsidRDefault="00D51F89" w:rsidP="00CA16BF">
      <w:pPr>
        <w:jc w:val="center"/>
        <w:rPr>
          <w:b/>
          <w:color w:val="C00000"/>
          <w:lang w:val="fr-FR"/>
        </w:rPr>
      </w:pPr>
      <w:r w:rsidRPr="00697DDC">
        <w:rPr>
          <w:b/>
          <w:color w:val="C00000"/>
          <w:lang w:val="fr-FR"/>
        </w:rPr>
        <w:t xml:space="preserve">Tweets proposés </w:t>
      </w:r>
    </w:p>
    <w:p w:rsidR="00D51F89" w:rsidRDefault="00D51F89" w:rsidP="007C349E">
      <w:pPr>
        <w:spacing w:line="240" w:lineRule="auto"/>
        <w:rPr>
          <w:b/>
          <w:lang w:val="fr-FR"/>
        </w:rPr>
      </w:pPr>
    </w:p>
    <w:p w:rsidR="00D51F89" w:rsidRPr="00697DDC" w:rsidRDefault="00D51F89" w:rsidP="00D51F89">
      <w:pPr>
        <w:spacing w:line="240" w:lineRule="auto"/>
        <w:rPr>
          <w:b/>
          <w:color w:val="C00000"/>
          <w:lang w:val="fr-FR"/>
        </w:rPr>
      </w:pPr>
      <w:r w:rsidRPr="00697DDC">
        <w:rPr>
          <w:b/>
          <w:color w:val="C00000"/>
          <w:lang w:val="fr-FR"/>
        </w:rPr>
        <w:t>Tweets pour les sessions intergouvernementales (16 Jan)</w:t>
      </w:r>
    </w:p>
    <w:p w:rsidR="00E34D69" w:rsidRPr="00E34D69" w:rsidRDefault="00E34D69" w:rsidP="00E34D69">
      <w:pPr>
        <w:pStyle w:val="Lijstalinea"/>
        <w:numPr>
          <w:ilvl w:val="0"/>
          <w:numId w:val="2"/>
        </w:numPr>
        <w:spacing w:line="240" w:lineRule="auto"/>
        <w:rPr>
          <w:lang w:val="fr-FR"/>
        </w:rPr>
      </w:pPr>
      <w:r w:rsidRPr="00E34D69">
        <w:rPr>
          <w:lang w:val="fr-FR"/>
        </w:rPr>
        <w:t>Un grand nombre de personnes et des OSC ont participé à l'élaboration de l'ordre du jour #Post2015. #takestock2015 et ne les laissez pas tomber! #beyond2015</w:t>
      </w:r>
    </w:p>
    <w:p w:rsidR="00E34D69" w:rsidRPr="00E34D69" w:rsidRDefault="00E34D69" w:rsidP="00E34D69">
      <w:pPr>
        <w:pStyle w:val="Lijstalinea"/>
        <w:numPr>
          <w:ilvl w:val="0"/>
          <w:numId w:val="2"/>
        </w:numPr>
        <w:spacing w:line="240" w:lineRule="auto"/>
        <w:rPr>
          <w:lang w:val="fr-FR"/>
        </w:rPr>
      </w:pPr>
      <w:r w:rsidRPr="00E34D69">
        <w:rPr>
          <w:lang w:val="fr-FR"/>
        </w:rPr>
        <w:t>#Post2015 succès signifie un ordre du jour qui peut être mis en œuvre</w:t>
      </w:r>
      <w:r>
        <w:rPr>
          <w:lang w:val="fr-FR"/>
        </w:rPr>
        <w:t>.</w:t>
      </w:r>
      <w:r w:rsidRPr="00E34D69">
        <w:rPr>
          <w:lang w:val="fr-FR"/>
        </w:rPr>
        <w:t xml:space="preserve"> </w:t>
      </w:r>
      <w:r>
        <w:rPr>
          <w:lang w:val="fr-FR"/>
        </w:rPr>
        <w:t xml:space="preserve">@XX </w:t>
      </w:r>
      <w:r w:rsidRPr="00E34D69">
        <w:rPr>
          <w:lang w:val="fr-FR"/>
        </w:rPr>
        <w:t>#takestock2015 et pren</w:t>
      </w:r>
      <w:r>
        <w:rPr>
          <w:lang w:val="fr-FR"/>
        </w:rPr>
        <w:t>ez</w:t>
      </w:r>
      <w:r w:rsidRPr="00E34D69">
        <w:rPr>
          <w:lang w:val="fr-FR"/>
        </w:rPr>
        <w:t xml:space="preserve"> des mesures pour les gens et la planète #beyond2015</w:t>
      </w:r>
    </w:p>
    <w:p w:rsidR="00E34D69" w:rsidRPr="00697DDC" w:rsidRDefault="00697DDC" w:rsidP="00E34D69">
      <w:pPr>
        <w:spacing w:line="240" w:lineRule="auto"/>
        <w:rPr>
          <w:b/>
          <w:color w:val="C00000"/>
        </w:rPr>
      </w:pPr>
      <w:r w:rsidRPr="00697DDC">
        <w:rPr>
          <w:b/>
          <w:color w:val="C00000"/>
        </w:rPr>
        <w:t>A</w:t>
      </w:r>
      <w:r w:rsidR="00E34D69" w:rsidRPr="00697DDC">
        <w:rPr>
          <w:b/>
          <w:color w:val="C00000"/>
        </w:rPr>
        <w:t xml:space="preserve"> </w:t>
      </w:r>
      <w:proofErr w:type="spellStart"/>
      <w:r w:rsidR="00E34D69" w:rsidRPr="00697DDC">
        <w:rPr>
          <w:b/>
          <w:color w:val="C00000"/>
        </w:rPr>
        <w:t>Donoghue</w:t>
      </w:r>
      <w:proofErr w:type="spellEnd"/>
      <w:r w:rsidR="00E34D69" w:rsidRPr="00697DDC">
        <w:rPr>
          <w:b/>
          <w:color w:val="C00000"/>
        </w:rPr>
        <w:t>/</w:t>
      </w:r>
      <w:proofErr w:type="spellStart"/>
      <w:r w:rsidR="00E34D69" w:rsidRPr="00697DDC">
        <w:rPr>
          <w:b/>
          <w:color w:val="C00000"/>
        </w:rPr>
        <w:t>Kamau</w:t>
      </w:r>
      <w:proofErr w:type="spellEnd"/>
      <w:r w:rsidR="00E34D69" w:rsidRPr="00697DDC">
        <w:rPr>
          <w:b/>
          <w:color w:val="C00000"/>
        </w:rPr>
        <w:t xml:space="preserve"> (16 Jan)</w:t>
      </w:r>
    </w:p>
    <w:p w:rsidR="00E34D69" w:rsidRPr="00D51F89" w:rsidRDefault="00E34D69" w:rsidP="00E34D69">
      <w:pPr>
        <w:pStyle w:val="Lijstalinea"/>
        <w:numPr>
          <w:ilvl w:val="0"/>
          <w:numId w:val="2"/>
        </w:numPr>
        <w:spacing w:line="240" w:lineRule="auto"/>
        <w:rPr>
          <w:lang w:val="fr-FR"/>
        </w:rPr>
      </w:pPr>
      <w:r w:rsidRPr="00D51F89">
        <w:rPr>
          <w:lang w:val="fr-FR"/>
        </w:rPr>
        <w:t xml:space="preserve">Cher </w:t>
      </w:r>
      <w:r w:rsidR="00697DDC" w:rsidRPr="0013795C">
        <w:rPr>
          <w:rFonts w:cs="Arial"/>
        </w:rPr>
        <w:t>#Kenya</w:t>
      </w:r>
      <w:r w:rsidR="00697DDC">
        <w:rPr>
          <w:rFonts w:cs="Arial"/>
        </w:rPr>
        <w:t xml:space="preserve"> / </w:t>
      </w:r>
      <w:r w:rsidR="00697DDC" w:rsidRPr="000F057C">
        <w:t>@</w:t>
      </w:r>
      <w:proofErr w:type="spellStart"/>
      <w:r w:rsidR="00697DDC" w:rsidRPr="000F057C">
        <w:t>irishmissionun</w:t>
      </w:r>
      <w:proofErr w:type="spellEnd"/>
      <w:r w:rsidRPr="00D51F89">
        <w:rPr>
          <w:lang w:val="fr-FR"/>
        </w:rPr>
        <w:t xml:space="preserve">: Eliminons la pauvreté. Les EM doivent #takestock2015 &amp; se mettre d’accord sur un agenda #Post2015 qui ne laisse personne de côté.  </w:t>
      </w:r>
    </w:p>
    <w:p w:rsidR="00E34D69" w:rsidRPr="00697DDC" w:rsidRDefault="00697DDC" w:rsidP="00E34D69">
      <w:pPr>
        <w:spacing w:line="240" w:lineRule="auto"/>
        <w:rPr>
          <w:b/>
          <w:color w:val="C00000"/>
        </w:rPr>
      </w:pPr>
      <w:r w:rsidRPr="00697DDC">
        <w:rPr>
          <w:b/>
          <w:color w:val="C00000"/>
        </w:rPr>
        <w:t xml:space="preserve">Tweets </w:t>
      </w:r>
      <w:proofErr w:type="spellStart"/>
      <w:r w:rsidRPr="00697DDC">
        <w:rPr>
          <w:b/>
          <w:color w:val="C00000"/>
        </w:rPr>
        <w:t>generaux</w:t>
      </w:r>
      <w:proofErr w:type="spellEnd"/>
      <w:r w:rsidRPr="00697DDC">
        <w:rPr>
          <w:b/>
          <w:color w:val="C00000"/>
        </w:rPr>
        <w:t xml:space="preserve"> (19</w:t>
      </w:r>
      <w:r w:rsidR="00E34D69" w:rsidRPr="00697DDC">
        <w:rPr>
          <w:b/>
          <w:color w:val="C00000"/>
        </w:rPr>
        <w:t xml:space="preserve"> Jan</w:t>
      </w:r>
      <w:r w:rsidRPr="00697DDC">
        <w:rPr>
          <w:b/>
          <w:color w:val="C00000"/>
        </w:rPr>
        <w:t>)</w:t>
      </w:r>
    </w:p>
    <w:p w:rsidR="00E34D69" w:rsidRDefault="00E34D69" w:rsidP="00E34D69">
      <w:pPr>
        <w:pStyle w:val="Lijstalinea"/>
        <w:numPr>
          <w:ilvl w:val="0"/>
          <w:numId w:val="2"/>
        </w:numPr>
        <w:spacing w:line="240" w:lineRule="auto"/>
        <w:rPr>
          <w:lang w:val="fr-FR"/>
        </w:rPr>
      </w:pPr>
      <w:r w:rsidRPr="00D51F89">
        <w:rPr>
          <w:lang w:val="fr-FR"/>
        </w:rPr>
        <w:t>C’est le jour J! @X: #takestock2015 et assure</w:t>
      </w:r>
      <w:r w:rsidR="00D8439C">
        <w:rPr>
          <w:lang w:val="fr-FR"/>
        </w:rPr>
        <w:t>z</w:t>
      </w:r>
      <w:r w:rsidRPr="00D51F89">
        <w:rPr>
          <w:lang w:val="fr-FR"/>
        </w:rPr>
        <w:t xml:space="preserve"> que l’égalité soit au cœur de l’agenda #Post2015 #beyond2015</w:t>
      </w:r>
    </w:p>
    <w:p w:rsidR="00745D2D" w:rsidRPr="00697DDC" w:rsidRDefault="00E34D69" w:rsidP="00D8439C">
      <w:pPr>
        <w:pStyle w:val="Lijstalinea"/>
        <w:numPr>
          <w:ilvl w:val="0"/>
          <w:numId w:val="2"/>
        </w:numPr>
        <w:spacing w:line="240" w:lineRule="auto"/>
        <w:rPr>
          <w:lang w:val="fr-FR"/>
        </w:rPr>
      </w:pPr>
      <w:r w:rsidRPr="00D8439C">
        <w:rPr>
          <w:lang w:val="fr-FR"/>
        </w:rPr>
        <w:t xml:space="preserve"> </w:t>
      </w:r>
      <w:r w:rsidR="00D8439C">
        <w:rPr>
          <w:lang w:val="fr-FR"/>
        </w:rPr>
        <w:t>N</w:t>
      </w:r>
      <w:r w:rsidRPr="00D8439C">
        <w:rPr>
          <w:lang w:val="fr-FR"/>
        </w:rPr>
        <w:t>e laisse</w:t>
      </w:r>
      <w:r w:rsidR="00D8439C">
        <w:rPr>
          <w:lang w:val="fr-FR"/>
        </w:rPr>
        <w:t>z</w:t>
      </w:r>
      <w:r w:rsidRPr="00D8439C">
        <w:rPr>
          <w:lang w:val="fr-FR"/>
        </w:rPr>
        <w:t xml:space="preserve"> personne de côté</w:t>
      </w:r>
      <w:r w:rsidR="00D8439C" w:rsidRPr="00D8439C">
        <w:rPr>
          <w:lang w:val="fr-FR"/>
        </w:rPr>
        <w:t xml:space="preserve">! #takestock2015 et </w:t>
      </w:r>
      <w:r w:rsidRPr="00D8439C">
        <w:rPr>
          <w:lang w:val="fr-FR"/>
        </w:rPr>
        <w:t xml:space="preserve">&amp; </w:t>
      </w:r>
      <w:r w:rsidR="00D8439C" w:rsidRPr="00D51F89">
        <w:rPr>
          <w:lang w:val="fr-FR"/>
        </w:rPr>
        <w:t>assure</w:t>
      </w:r>
      <w:r w:rsidR="00D8439C">
        <w:rPr>
          <w:lang w:val="fr-FR"/>
        </w:rPr>
        <w:t>z</w:t>
      </w:r>
      <w:r w:rsidR="00D8439C" w:rsidRPr="00D51F89">
        <w:rPr>
          <w:lang w:val="fr-FR"/>
        </w:rPr>
        <w:t xml:space="preserve"> qu’aucune cible #Post2015 ne soit considérée comme atteinte tant qu’elle ne l’aura pas été pour tous</w:t>
      </w:r>
      <w:r w:rsidR="00D8439C">
        <w:rPr>
          <w:lang w:val="fr-FR"/>
        </w:rPr>
        <w:t xml:space="preserve"> </w:t>
      </w:r>
      <w:r w:rsidR="00D8439C" w:rsidRPr="00D51F89">
        <w:rPr>
          <w:lang w:val="fr-FR"/>
        </w:rPr>
        <w:t>#beyond2015</w:t>
      </w:r>
    </w:p>
    <w:p w:rsidR="00D8439C" w:rsidRPr="00697DDC" w:rsidRDefault="00D8439C" w:rsidP="00D8439C">
      <w:pPr>
        <w:spacing w:line="240" w:lineRule="auto"/>
        <w:rPr>
          <w:b/>
          <w:color w:val="C00000"/>
        </w:rPr>
      </w:pPr>
      <w:r w:rsidRPr="00697DDC">
        <w:rPr>
          <w:b/>
          <w:color w:val="C00000"/>
        </w:rPr>
        <w:t>Planet tweets (19 Jan)</w:t>
      </w:r>
    </w:p>
    <w:p w:rsidR="00D8439C" w:rsidRDefault="00D8439C" w:rsidP="00D8439C">
      <w:pPr>
        <w:pStyle w:val="Lijstalinea"/>
        <w:numPr>
          <w:ilvl w:val="0"/>
          <w:numId w:val="2"/>
        </w:numPr>
        <w:spacing w:line="240" w:lineRule="auto"/>
        <w:rPr>
          <w:lang w:val="fr-FR"/>
        </w:rPr>
      </w:pPr>
      <w:r w:rsidRPr="00D8439C">
        <w:rPr>
          <w:lang w:val="fr-FR"/>
        </w:rPr>
        <w:t>@X :  Il n’y a pas de choix entre la planète &amp; l’être humain dans l’agenda #Post2015. #takestock2015 #beyond2015</w:t>
      </w:r>
    </w:p>
    <w:p w:rsidR="00D8439C" w:rsidRPr="00D8439C" w:rsidRDefault="00D8439C" w:rsidP="00D8439C">
      <w:pPr>
        <w:pStyle w:val="Lijstalinea"/>
        <w:numPr>
          <w:ilvl w:val="0"/>
          <w:numId w:val="2"/>
        </w:numPr>
        <w:spacing w:line="240" w:lineRule="auto"/>
        <w:rPr>
          <w:lang w:val="fr-FR"/>
        </w:rPr>
      </w:pPr>
      <w:r w:rsidRPr="00D8439C">
        <w:rPr>
          <w:lang w:val="fr-FR"/>
        </w:rPr>
        <w:lastRenderedPageBreak/>
        <w:t>#takestock2015 @X de ce qui est en jeu pour la planète: il faut lutter contre la surconsommation #beyond2015</w:t>
      </w:r>
    </w:p>
    <w:p w:rsidR="00E34D69" w:rsidRPr="00697DDC" w:rsidRDefault="00745D2D" w:rsidP="00E34D69">
      <w:pPr>
        <w:pStyle w:val="Lijstalinea"/>
        <w:numPr>
          <w:ilvl w:val="0"/>
          <w:numId w:val="2"/>
        </w:numPr>
        <w:spacing w:line="240" w:lineRule="auto"/>
        <w:rPr>
          <w:lang w:val="fr-FR"/>
        </w:rPr>
      </w:pPr>
      <w:r w:rsidRPr="00D51F89">
        <w:rPr>
          <w:lang w:val="fr-FR"/>
        </w:rPr>
        <w:t xml:space="preserve">#takestock2015 @X: </w:t>
      </w:r>
      <w:r>
        <w:rPr>
          <w:lang w:val="fr-FR"/>
        </w:rPr>
        <w:t xml:space="preserve">l’agenda </w:t>
      </w:r>
      <w:r w:rsidRPr="00D8439C">
        <w:rPr>
          <w:lang w:val="fr-FR"/>
        </w:rPr>
        <w:t>#Post2015</w:t>
      </w:r>
      <w:r>
        <w:rPr>
          <w:lang w:val="fr-FR"/>
        </w:rPr>
        <w:t xml:space="preserve"> est pour tous : </w:t>
      </w:r>
      <w:r w:rsidRPr="00D51F89">
        <w:rPr>
          <w:lang w:val="fr-FR"/>
        </w:rPr>
        <w:t>responsabilités communes mais différenciées #beyond2015</w:t>
      </w:r>
    </w:p>
    <w:p w:rsidR="00E34D69" w:rsidRPr="00697DDC" w:rsidRDefault="00E34D69" w:rsidP="00E34D69">
      <w:pPr>
        <w:spacing w:line="240" w:lineRule="auto"/>
        <w:rPr>
          <w:b/>
          <w:color w:val="C00000"/>
        </w:rPr>
      </w:pPr>
      <w:r w:rsidRPr="00697DDC">
        <w:rPr>
          <w:b/>
          <w:color w:val="C00000"/>
        </w:rPr>
        <w:t>People tweets (20 Jan)</w:t>
      </w:r>
    </w:p>
    <w:p w:rsidR="00D8439C" w:rsidRPr="00D51F89" w:rsidRDefault="00D8439C" w:rsidP="00D8439C">
      <w:pPr>
        <w:pStyle w:val="Lijstalinea"/>
        <w:numPr>
          <w:ilvl w:val="0"/>
          <w:numId w:val="2"/>
        </w:numPr>
        <w:spacing w:line="240" w:lineRule="auto"/>
        <w:rPr>
          <w:lang w:val="fr-FR"/>
        </w:rPr>
      </w:pPr>
      <w:r w:rsidRPr="00D51F89">
        <w:rPr>
          <w:lang w:val="fr-FR"/>
        </w:rPr>
        <w:t xml:space="preserve">#takestock2015 @X: notre génération peut éliminer la pauvreté. </w:t>
      </w:r>
      <w:r>
        <w:rPr>
          <w:lang w:val="fr-FR"/>
        </w:rPr>
        <w:t>Veillez à ce</w:t>
      </w:r>
      <w:r w:rsidRPr="00D51F89">
        <w:rPr>
          <w:lang w:val="fr-FR"/>
        </w:rPr>
        <w:t xml:space="preserve"> que l’agenda #Post2015 ne laisse personne de côté #beyond2015</w:t>
      </w:r>
    </w:p>
    <w:p w:rsidR="00D8439C" w:rsidRDefault="00D8439C" w:rsidP="00D8439C">
      <w:pPr>
        <w:pStyle w:val="Lijstalinea"/>
        <w:numPr>
          <w:ilvl w:val="0"/>
          <w:numId w:val="2"/>
        </w:numPr>
        <w:spacing w:line="240" w:lineRule="auto"/>
        <w:rPr>
          <w:lang w:val="fr-FR"/>
        </w:rPr>
      </w:pPr>
      <w:r w:rsidRPr="00D8439C">
        <w:rPr>
          <w:lang w:val="fr-FR"/>
        </w:rPr>
        <w:t>#takestock2015 @X: assure</w:t>
      </w:r>
      <w:r>
        <w:rPr>
          <w:lang w:val="fr-FR"/>
        </w:rPr>
        <w:t>z</w:t>
      </w:r>
      <w:r w:rsidRPr="00D8439C">
        <w:rPr>
          <w:lang w:val="fr-FR"/>
        </w:rPr>
        <w:t xml:space="preserve"> que personne ne soit exclu</w:t>
      </w:r>
      <w:r>
        <w:rPr>
          <w:lang w:val="fr-FR"/>
        </w:rPr>
        <w:t>.</w:t>
      </w:r>
      <w:r w:rsidRPr="00D8439C">
        <w:rPr>
          <w:lang w:val="fr-FR"/>
        </w:rPr>
        <w:t xml:space="preserve"> </w:t>
      </w:r>
      <w:r>
        <w:rPr>
          <w:lang w:val="fr-FR"/>
        </w:rPr>
        <w:t>Veillez à ce</w:t>
      </w:r>
      <w:r w:rsidRPr="00D8439C">
        <w:rPr>
          <w:lang w:val="fr-FR"/>
        </w:rPr>
        <w:t xml:space="preserve"> que l’égalité soit au cœur de l’agenda #Post2015 #beyond2015</w:t>
      </w:r>
    </w:p>
    <w:p w:rsidR="00E34D69" w:rsidRPr="00697DDC" w:rsidRDefault="00D8439C" w:rsidP="00E34D69">
      <w:pPr>
        <w:pStyle w:val="Lijstalinea"/>
        <w:numPr>
          <w:ilvl w:val="0"/>
          <w:numId w:val="2"/>
        </w:numPr>
        <w:spacing w:line="240" w:lineRule="auto"/>
        <w:rPr>
          <w:lang w:val="fr-FR"/>
        </w:rPr>
      </w:pPr>
      <w:r w:rsidRPr="00D8439C">
        <w:rPr>
          <w:lang w:val="fr-FR"/>
        </w:rPr>
        <w:t>#</w:t>
      </w:r>
      <w:r w:rsidRPr="00D51F89">
        <w:rPr>
          <w:lang w:val="fr-FR"/>
        </w:rPr>
        <w:t>takestock2015</w:t>
      </w:r>
      <w:r>
        <w:rPr>
          <w:lang w:val="fr-FR"/>
        </w:rPr>
        <w:t xml:space="preserve"> </w:t>
      </w:r>
      <w:r w:rsidRPr="00D8439C">
        <w:rPr>
          <w:lang w:val="fr-FR"/>
        </w:rPr>
        <w:t>@X: assure</w:t>
      </w:r>
      <w:r>
        <w:rPr>
          <w:lang w:val="fr-FR"/>
        </w:rPr>
        <w:t>z</w:t>
      </w:r>
      <w:r w:rsidRPr="00D8439C">
        <w:rPr>
          <w:lang w:val="fr-FR"/>
        </w:rPr>
        <w:t xml:space="preserve"> qu’aucune cible #Post2015 ne soit considérée comme atteinte tant qu’elle ne l’aura pas été pour tous #beyond2015</w:t>
      </w:r>
    </w:p>
    <w:p w:rsidR="00E34D69" w:rsidRPr="00697DDC" w:rsidRDefault="00E34D69" w:rsidP="00E34D69">
      <w:pPr>
        <w:spacing w:line="240" w:lineRule="auto"/>
        <w:rPr>
          <w:b/>
          <w:color w:val="C00000"/>
        </w:rPr>
      </w:pPr>
      <w:r w:rsidRPr="00697DDC">
        <w:rPr>
          <w:b/>
          <w:color w:val="C00000"/>
        </w:rPr>
        <w:t>Participation tweets (21 Jan)</w:t>
      </w:r>
    </w:p>
    <w:p w:rsidR="00E34D69" w:rsidRDefault="00D8439C" w:rsidP="00D8439C">
      <w:pPr>
        <w:pStyle w:val="Lijstalinea"/>
        <w:numPr>
          <w:ilvl w:val="0"/>
          <w:numId w:val="3"/>
        </w:numPr>
        <w:spacing w:line="240" w:lineRule="auto"/>
        <w:rPr>
          <w:lang w:val="fr-FR"/>
        </w:rPr>
      </w:pPr>
      <w:r w:rsidRPr="00D8439C">
        <w:rPr>
          <w:lang w:val="fr-FR"/>
        </w:rPr>
        <w:t>#takestock2015: il n’y aura pas de succès sans la participation continue de la société civile avant et après le Sommet #Post2015 #beyond2015</w:t>
      </w:r>
    </w:p>
    <w:p w:rsidR="00745D2D" w:rsidRDefault="00745D2D" w:rsidP="00745D2D">
      <w:pPr>
        <w:pStyle w:val="Lijstalinea"/>
        <w:numPr>
          <w:ilvl w:val="0"/>
          <w:numId w:val="3"/>
        </w:numPr>
        <w:spacing w:after="0" w:line="276" w:lineRule="auto"/>
        <w:rPr>
          <w:lang w:val="fr-FR"/>
        </w:rPr>
      </w:pPr>
      <w:r w:rsidRPr="00745D2D">
        <w:rPr>
          <w:lang w:val="fr-FR"/>
        </w:rPr>
        <w:t>#takestock2015 @X: assurez que personne ne soit exclu. Veillez à ce que l’égalité soit au cœur de l’agenda #Post2015 #beyond2015</w:t>
      </w:r>
    </w:p>
    <w:p w:rsidR="00745D2D" w:rsidRDefault="00745D2D">
      <w:pPr>
        <w:rPr>
          <w:lang w:val="fr-FR"/>
        </w:rPr>
      </w:pPr>
      <w:r>
        <w:rPr>
          <w:lang w:val="fr-FR"/>
        </w:rPr>
        <w:br w:type="page"/>
      </w:r>
      <w:bookmarkStart w:id="0" w:name="_GoBack"/>
      <w:bookmarkEnd w:id="0"/>
    </w:p>
    <w:p w:rsidR="00745D2D" w:rsidRPr="00D51F89" w:rsidRDefault="00745D2D" w:rsidP="00745D2D">
      <w:pPr>
        <w:spacing w:line="240" w:lineRule="auto"/>
        <w:jc w:val="center"/>
        <w:rPr>
          <w:b/>
          <w:color w:val="C00000"/>
          <w:lang w:val="fr-FR"/>
        </w:rPr>
      </w:pPr>
      <w:r w:rsidRPr="00D51F89">
        <w:rPr>
          <w:b/>
          <w:color w:val="C00000"/>
          <w:lang w:val="fr-FR"/>
        </w:rPr>
        <w:lastRenderedPageBreak/>
        <w:t>COMPTES TWITTER DES MISSIONS AUPRÈS DES NATIONS UNIES</w:t>
      </w:r>
    </w:p>
    <w:p w:rsidR="00745D2D" w:rsidRDefault="00745D2D" w:rsidP="00745D2D">
      <w:pPr>
        <w:spacing w:after="0" w:line="276" w:lineRule="auto"/>
        <w:rPr>
          <w:b/>
          <w:bCs/>
          <w:u w:val="single"/>
          <w:lang w:val="fr-FR"/>
        </w:rPr>
      </w:pPr>
    </w:p>
    <w:p w:rsidR="00745D2D" w:rsidRDefault="00745D2D" w:rsidP="00745D2D">
      <w:pPr>
        <w:spacing w:after="0" w:line="276" w:lineRule="auto"/>
        <w:rPr>
          <w:b/>
          <w:bCs/>
          <w:u w:val="single"/>
          <w:lang w:val="fr-FR"/>
        </w:rPr>
        <w:sectPr w:rsidR="00745D2D">
          <w:pgSz w:w="11906" w:h="16838"/>
          <w:pgMar w:top="1440" w:right="1440" w:bottom="1440" w:left="1440" w:header="708" w:footer="708" w:gutter="0"/>
          <w:cols w:space="708"/>
          <w:docGrid w:linePitch="360"/>
        </w:sectPr>
      </w:pPr>
    </w:p>
    <w:p w:rsidR="00745D2D" w:rsidRPr="00D51F89" w:rsidRDefault="00745D2D" w:rsidP="00745D2D">
      <w:pPr>
        <w:spacing w:after="0" w:line="276" w:lineRule="auto"/>
        <w:rPr>
          <w:b/>
          <w:bCs/>
          <w:u w:val="single"/>
          <w:lang w:val="fr-FR"/>
        </w:rPr>
      </w:pPr>
      <w:r w:rsidRPr="00D51F89">
        <w:rPr>
          <w:b/>
          <w:bCs/>
          <w:u w:val="single"/>
          <w:lang w:val="fr-FR"/>
        </w:rPr>
        <w:lastRenderedPageBreak/>
        <w:t>Afrique</w:t>
      </w:r>
    </w:p>
    <w:p w:rsidR="00745D2D" w:rsidRPr="00D51F89" w:rsidRDefault="00745D2D" w:rsidP="00745D2D">
      <w:pPr>
        <w:spacing w:after="0" w:line="276" w:lineRule="auto"/>
        <w:rPr>
          <w:b/>
          <w:bCs/>
          <w:sz w:val="12"/>
          <w:szCs w:val="12"/>
          <w:u w:val="single"/>
          <w:lang w:val="fr-FR"/>
        </w:rPr>
      </w:pPr>
    </w:p>
    <w:p w:rsidR="00745D2D" w:rsidRPr="00D51F89" w:rsidRDefault="00745D2D" w:rsidP="00745D2D">
      <w:pPr>
        <w:spacing w:after="0" w:line="276" w:lineRule="auto"/>
        <w:rPr>
          <w:lang w:val="fr-FR"/>
        </w:rPr>
      </w:pPr>
      <w:r w:rsidRPr="00D51F89">
        <w:rPr>
          <w:lang w:val="fr-FR"/>
        </w:rPr>
        <w:t>1. @</w:t>
      </w:r>
      <w:proofErr w:type="spellStart"/>
      <w:r w:rsidRPr="00D51F89">
        <w:rPr>
          <w:lang w:val="fr-FR"/>
        </w:rPr>
        <w:t>GovNigeria</w:t>
      </w:r>
      <w:proofErr w:type="spellEnd"/>
    </w:p>
    <w:p w:rsidR="00745D2D" w:rsidRPr="00D51F89" w:rsidRDefault="00745D2D" w:rsidP="00745D2D">
      <w:pPr>
        <w:spacing w:after="0" w:line="276" w:lineRule="auto"/>
        <w:rPr>
          <w:lang w:val="fr-FR"/>
        </w:rPr>
      </w:pPr>
      <w:r w:rsidRPr="00D51F89">
        <w:rPr>
          <w:lang w:val="fr-FR"/>
        </w:rPr>
        <w:t>2. @</w:t>
      </w:r>
      <w:proofErr w:type="spellStart"/>
      <w:r w:rsidRPr="00D51F89">
        <w:rPr>
          <w:lang w:val="fr-FR"/>
        </w:rPr>
        <w:t>UgandaMissionNY</w:t>
      </w:r>
      <w:proofErr w:type="spellEnd"/>
    </w:p>
    <w:p w:rsidR="00745D2D" w:rsidRPr="00D51F89" w:rsidRDefault="00745D2D" w:rsidP="00745D2D">
      <w:pPr>
        <w:spacing w:after="0" w:line="276" w:lineRule="auto"/>
        <w:rPr>
          <w:lang w:val="fr-FR"/>
        </w:rPr>
      </w:pPr>
      <w:r w:rsidRPr="00D51F89">
        <w:rPr>
          <w:lang w:val="fr-FR"/>
        </w:rPr>
        <w:t>3. @</w:t>
      </w:r>
      <w:proofErr w:type="spellStart"/>
      <w:r w:rsidRPr="00D51F89">
        <w:rPr>
          <w:lang w:val="fr-FR"/>
        </w:rPr>
        <w:t>RwandaUN</w:t>
      </w:r>
      <w:proofErr w:type="spellEnd"/>
    </w:p>
    <w:p w:rsidR="00745D2D" w:rsidRPr="00D51F89" w:rsidRDefault="00745D2D" w:rsidP="00745D2D">
      <w:pPr>
        <w:spacing w:after="0" w:line="276" w:lineRule="auto"/>
        <w:rPr>
          <w:lang w:val="fr-FR"/>
        </w:rPr>
      </w:pPr>
      <w:r w:rsidRPr="00D51F89">
        <w:rPr>
          <w:lang w:val="fr-FR"/>
        </w:rPr>
        <w:t>4. @</w:t>
      </w:r>
      <w:proofErr w:type="spellStart"/>
      <w:r w:rsidRPr="00D51F89">
        <w:rPr>
          <w:lang w:val="fr-FR"/>
        </w:rPr>
        <w:t>CotedIvoire_UN</w:t>
      </w:r>
      <w:proofErr w:type="spellEnd"/>
    </w:p>
    <w:p w:rsidR="00745D2D" w:rsidRPr="00D51F89" w:rsidRDefault="00745D2D" w:rsidP="00745D2D">
      <w:pPr>
        <w:spacing w:after="0" w:line="276" w:lineRule="auto"/>
        <w:rPr>
          <w:lang w:val="fr-FR"/>
        </w:rPr>
      </w:pPr>
      <w:r w:rsidRPr="00D51F89">
        <w:rPr>
          <w:lang w:val="fr-FR"/>
        </w:rPr>
        <w:t>5. @</w:t>
      </w:r>
      <w:proofErr w:type="spellStart"/>
      <w:r w:rsidRPr="00D51F89">
        <w:rPr>
          <w:lang w:val="fr-FR"/>
        </w:rPr>
        <w:t>Eritrea_UN</w:t>
      </w:r>
      <w:proofErr w:type="spellEnd"/>
    </w:p>
    <w:p w:rsidR="00745D2D" w:rsidRPr="00D51F89" w:rsidRDefault="00745D2D" w:rsidP="00745D2D">
      <w:pPr>
        <w:spacing w:after="0" w:line="276" w:lineRule="auto"/>
        <w:rPr>
          <w:lang w:val="fr-FR"/>
        </w:rPr>
      </w:pPr>
      <w:r w:rsidRPr="00D51F89">
        <w:rPr>
          <w:lang w:val="fr-FR"/>
        </w:rPr>
        <w:t>6. @</w:t>
      </w:r>
      <w:proofErr w:type="spellStart"/>
      <w:r w:rsidRPr="00D51F89">
        <w:rPr>
          <w:lang w:val="fr-FR"/>
        </w:rPr>
        <w:t>ZambiaUN</w:t>
      </w:r>
      <w:proofErr w:type="spellEnd"/>
    </w:p>
    <w:p w:rsidR="00745D2D" w:rsidRPr="00D51F89" w:rsidRDefault="00745D2D" w:rsidP="00745D2D">
      <w:pPr>
        <w:spacing w:after="0" w:line="276" w:lineRule="auto"/>
        <w:rPr>
          <w:lang w:val="fr-FR"/>
        </w:rPr>
      </w:pPr>
      <w:r w:rsidRPr="00D51F89">
        <w:rPr>
          <w:lang w:val="fr-FR"/>
        </w:rPr>
        <w:t>7. @</w:t>
      </w:r>
      <w:proofErr w:type="spellStart"/>
      <w:r w:rsidRPr="00D51F89">
        <w:rPr>
          <w:lang w:val="fr-FR"/>
        </w:rPr>
        <w:t>Ethiopia_UN</w:t>
      </w:r>
      <w:proofErr w:type="spellEnd"/>
    </w:p>
    <w:p w:rsidR="00745D2D" w:rsidRDefault="00745D2D" w:rsidP="00745D2D">
      <w:pPr>
        <w:spacing w:after="0" w:line="276" w:lineRule="auto"/>
        <w:rPr>
          <w:rFonts w:cs="Arial"/>
          <w:lang w:val="en-GB"/>
        </w:rPr>
      </w:pPr>
      <w:r w:rsidRPr="00D51F89">
        <w:rPr>
          <w:lang w:val="fr-FR"/>
        </w:rPr>
        <w:t>8. @</w:t>
      </w:r>
      <w:proofErr w:type="spellStart"/>
      <w:r w:rsidRPr="00D51F89">
        <w:rPr>
          <w:lang w:val="fr-FR"/>
        </w:rPr>
        <w:t>SLUNMIssion</w:t>
      </w:r>
      <w:proofErr w:type="spellEnd"/>
      <w:r w:rsidRPr="00D51F89">
        <w:rPr>
          <w:lang w:val="fr-FR"/>
        </w:rPr>
        <w:br/>
        <w:t xml:space="preserve">9. </w:t>
      </w:r>
      <w:r w:rsidRPr="00745D2D">
        <w:rPr>
          <w:rFonts w:cs="Arial"/>
          <w:lang w:val="en-GB"/>
        </w:rPr>
        <w:t>@_</w:t>
      </w:r>
      <w:proofErr w:type="spellStart"/>
      <w:r w:rsidRPr="00745D2D">
        <w:rPr>
          <w:rFonts w:cs="Arial"/>
          <w:lang w:val="en-GB"/>
        </w:rPr>
        <w:t>AfricanUnion</w:t>
      </w:r>
      <w:proofErr w:type="spellEnd"/>
    </w:p>
    <w:p w:rsidR="00697DDC" w:rsidRPr="000F057C" w:rsidRDefault="00697DDC" w:rsidP="00697DDC">
      <w:pPr>
        <w:spacing w:after="0" w:line="276" w:lineRule="auto"/>
      </w:pPr>
      <w:r>
        <w:rPr>
          <w:rFonts w:cs="Arial"/>
        </w:rPr>
        <w:t xml:space="preserve">10. </w:t>
      </w:r>
      <w:r w:rsidRPr="0013795C">
        <w:rPr>
          <w:rFonts w:cs="Arial"/>
        </w:rPr>
        <w:t>#Kenya</w:t>
      </w:r>
    </w:p>
    <w:p w:rsidR="00697DDC" w:rsidRPr="00745D2D" w:rsidRDefault="00697DDC" w:rsidP="00745D2D">
      <w:pPr>
        <w:spacing w:after="0" w:line="276" w:lineRule="auto"/>
        <w:rPr>
          <w:lang w:val="en-GB"/>
        </w:rPr>
      </w:pPr>
    </w:p>
    <w:p w:rsidR="00745D2D" w:rsidRPr="00745D2D" w:rsidRDefault="00745D2D" w:rsidP="00745D2D">
      <w:pPr>
        <w:spacing w:after="0" w:line="276" w:lineRule="auto"/>
        <w:rPr>
          <w:b/>
          <w:bCs/>
          <w:lang w:val="en-GB"/>
        </w:rPr>
      </w:pPr>
    </w:p>
    <w:p w:rsidR="00745D2D" w:rsidRPr="00745D2D" w:rsidRDefault="00745D2D" w:rsidP="00745D2D">
      <w:pPr>
        <w:spacing w:after="0" w:line="276" w:lineRule="auto"/>
        <w:rPr>
          <w:b/>
          <w:bCs/>
          <w:u w:val="single"/>
          <w:lang w:val="en-GB"/>
        </w:rPr>
      </w:pPr>
      <w:proofErr w:type="spellStart"/>
      <w:r w:rsidRPr="00745D2D">
        <w:rPr>
          <w:b/>
          <w:bCs/>
          <w:u w:val="single"/>
          <w:lang w:val="en-GB"/>
        </w:rPr>
        <w:t>Asie</w:t>
      </w:r>
      <w:proofErr w:type="spellEnd"/>
    </w:p>
    <w:p w:rsidR="00745D2D" w:rsidRPr="00745D2D" w:rsidRDefault="00745D2D" w:rsidP="00745D2D">
      <w:pPr>
        <w:spacing w:after="0" w:line="276" w:lineRule="auto"/>
        <w:rPr>
          <w:b/>
          <w:bCs/>
          <w:sz w:val="12"/>
          <w:szCs w:val="12"/>
          <w:u w:val="single"/>
          <w:lang w:val="en-GB"/>
        </w:rPr>
      </w:pPr>
    </w:p>
    <w:p w:rsidR="00745D2D" w:rsidRPr="00745D2D" w:rsidRDefault="00745D2D" w:rsidP="00745D2D">
      <w:pPr>
        <w:spacing w:after="0" w:line="276" w:lineRule="auto"/>
        <w:rPr>
          <w:lang w:val="en-GB"/>
        </w:rPr>
      </w:pPr>
      <w:r w:rsidRPr="00745D2D">
        <w:rPr>
          <w:lang w:val="en-GB"/>
        </w:rPr>
        <w:t>1. @IndiaMission2UN</w:t>
      </w:r>
    </w:p>
    <w:p w:rsidR="00745D2D" w:rsidRPr="00745D2D" w:rsidRDefault="00745D2D" w:rsidP="00745D2D">
      <w:pPr>
        <w:spacing w:after="0" w:line="276" w:lineRule="auto"/>
        <w:rPr>
          <w:lang w:val="en-GB"/>
        </w:rPr>
      </w:pPr>
      <w:r w:rsidRPr="00745D2D">
        <w:rPr>
          <w:lang w:val="en-GB"/>
        </w:rPr>
        <w:t>2. @</w:t>
      </w:r>
      <w:proofErr w:type="spellStart"/>
      <w:r w:rsidRPr="00745D2D">
        <w:rPr>
          <w:lang w:val="en-GB"/>
        </w:rPr>
        <w:t>PakistanUN</w:t>
      </w:r>
      <w:proofErr w:type="spellEnd"/>
    </w:p>
    <w:p w:rsidR="00745D2D" w:rsidRPr="00745D2D" w:rsidRDefault="00745D2D" w:rsidP="00745D2D">
      <w:pPr>
        <w:spacing w:after="0" w:line="276" w:lineRule="auto"/>
        <w:rPr>
          <w:lang w:val="en-GB"/>
        </w:rPr>
      </w:pPr>
      <w:r w:rsidRPr="00745D2D">
        <w:rPr>
          <w:lang w:val="en-GB"/>
        </w:rPr>
        <w:t>3. @</w:t>
      </w:r>
      <w:proofErr w:type="spellStart"/>
      <w:r w:rsidRPr="00745D2D">
        <w:rPr>
          <w:lang w:val="en-GB"/>
        </w:rPr>
        <w:t>ThailandUN</w:t>
      </w:r>
      <w:proofErr w:type="spellEnd"/>
    </w:p>
    <w:p w:rsidR="00745D2D" w:rsidRPr="00745D2D" w:rsidRDefault="00745D2D" w:rsidP="00745D2D">
      <w:pPr>
        <w:spacing w:after="0" w:line="276" w:lineRule="auto"/>
        <w:rPr>
          <w:lang w:val="en-GB"/>
        </w:rPr>
      </w:pPr>
      <w:r w:rsidRPr="00745D2D">
        <w:rPr>
          <w:lang w:val="en-GB"/>
        </w:rPr>
        <w:t>4. @MVPMNY (Maldives)</w:t>
      </w:r>
    </w:p>
    <w:p w:rsidR="00745D2D" w:rsidRPr="00745D2D" w:rsidRDefault="00745D2D" w:rsidP="00745D2D">
      <w:pPr>
        <w:spacing w:after="0" w:line="276" w:lineRule="auto"/>
        <w:rPr>
          <w:lang w:val="en-GB"/>
        </w:rPr>
      </w:pPr>
      <w:r w:rsidRPr="00745D2D">
        <w:rPr>
          <w:lang w:val="en-GB"/>
        </w:rPr>
        <w:t xml:space="preserve">5. </w:t>
      </w:r>
      <w:r w:rsidRPr="00745D2D">
        <w:rPr>
          <w:rFonts w:cs="Arial"/>
          <w:lang w:val="en-GB"/>
        </w:rPr>
        <w:t>#Bangladesh</w:t>
      </w:r>
    </w:p>
    <w:p w:rsidR="00745D2D" w:rsidRPr="00D51F89" w:rsidRDefault="00745D2D" w:rsidP="00745D2D">
      <w:pPr>
        <w:spacing w:after="0" w:line="276" w:lineRule="auto"/>
        <w:rPr>
          <w:lang w:val="fr-FR"/>
        </w:rPr>
      </w:pPr>
      <w:r w:rsidRPr="00D51F89">
        <w:rPr>
          <w:rFonts w:cs="Arial"/>
          <w:lang w:val="fr-FR"/>
        </w:rPr>
        <w:t xml:space="preserve">6. </w:t>
      </w:r>
      <w:r w:rsidRPr="00D51F89">
        <w:rPr>
          <w:lang w:val="fr-FR"/>
        </w:rPr>
        <w:t>#</w:t>
      </w:r>
      <w:proofErr w:type="spellStart"/>
      <w:r w:rsidRPr="00D51F89">
        <w:rPr>
          <w:lang w:val="fr-FR"/>
        </w:rPr>
        <w:t>Cambodia</w:t>
      </w:r>
      <w:proofErr w:type="spellEnd"/>
    </w:p>
    <w:p w:rsidR="00745D2D" w:rsidRPr="00D51F89" w:rsidRDefault="00745D2D" w:rsidP="00745D2D">
      <w:pPr>
        <w:spacing w:after="0" w:line="276" w:lineRule="auto"/>
        <w:rPr>
          <w:lang w:val="fr-FR"/>
        </w:rPr>
      </w:pPr>
      <w:r w:rsidRPr="00D51F89">
        <w:rPr>
          <w:lang w:val="fr-FR"/>
        </w:rPr>
        <w:t>7. @</w:t>
      </w:r>
      <w:proofErr w:type="spellStart"/>
      <w:r w:rsidRPr="00D51F89">
        <w:rPr>
          <w:lang w:val="fr-FR"/>
        </w:rPr>
        <w:t>indonesiaunny</w:t>
      </w:r>
      <w:proofErr w:type="spellEnd"/>
      <w:r w:rsidRPr="00D51F89">
        <w:rPr>
          <w:lang w:val="fr-FR"/>
        </w:rPr>
        <w:t xml:space="preserve"> </w:t>
      </w:r>
    </w:p>
    <w:p w:rsidR="00745D2D" w:rsidRPr="00D51F89" w:rsidRDefault="00745D2D" w:rsidP="00745D2D">
      <w:pPr>
        <w:spacing w:after="0" w:line="276" w:lineRule="auto"/>
        <w:rPr>
          <w:b/>
          <w:bCs/>
          <w:lang w:val="fr-FR"/>
        </w:rPr>
      </w:pPr>
    </w:p>
    <w:p w:rsidR="00745D2D" w:rsidRPr="00D51F89" w:rsidRDefault="00745D2D" w:rsidP="00745D2D">
      <w:pPr>
        <w:spacing w:after="0" w:line="276" w:lineRule="auto"/>
        <w:rPr>
          <w:b/>
          <w:bCs/>
          <w:u w:val="single"/>
          <w:lang w:val="fr-FR"/>
        </w:rPr>
      </w:pPr>
      <w:r w:rsidRPr="00D51F89">
        <w:rPr>
          <w:b/>
          <w:bCs/>
          <w:u w:val="single"/>
          <w:lang w:val="fr-FR"/>
        </w:rPr>
        <w:t>Europe</w:t>
      </w:r>
    </w:p>
    <w:p w:rsidR="00745D2D" w:rsidRPr="00D51F89" w:rsidRDefault="00745D2D" w:rsidP="00745D2D">
      <w:pPr>
        <w:spacing w:after="0" w:line="276" w:lineRule="auto"/>
        <w:rPr>
          <w:b/>
          <w:bCs/>
          <w:sz w:val="12"/>
          <w:szCs w:val="12"/>
          <w:u w:val="single"/>
          <w:lang w:val="fr-FR"/>
        </w:rPr>
      </w:pPr>
    </w:p>
    <w:p w:rsidR="00745D2D" w:rsidRPr="00D51F89" w:rsidRDefault="00745D2D" w:rsidP="00745D2D">
      <w:pPr>
        <w:spacing w:after="0" w:line="276" w:lineRule="auto"/>
        <w:rPr>
          <w:lang w:val="fr-FR"/>
        </w:rPr>
      </w:pPr>
      <w:r w:rsidRPr="00D51F89">
        <w:rPr>
          <w:lang w:val="fr-FR"/>
        </w:rPr>
        <w:t>1. @</w:t>
      </w:r>
      <w:proofErr w:type="spellStart"/>
      <w:r w:rsidRPr="00D51F89">
        <w:rPr>
          <w:lang w:val="fr-FR"/>
        </w:rPr>
        <w:t>UKUN_NewYork</w:t>
      </w:r>
      <w:proofErr w:type="spellEnd"/>
    </w:p>
    <w:p w:rsidR="00745D2D" w:rsidRPr="00D51F89" w:rsidRDefault="00745D2D" w:rsidP="00745D2D">
      <w:pPr>
        <w:spacing w:after="0" w:line="276" w:lineRule="auto"/>
        <w:rPr>
          <w:lang w:val="fr-FR"/>
        </w:rPr>
      </w:pPr>
      <w:r w:rsidRPr="00D51F89">
        <w:rPr>
          <w:lang w:val="fr-FR"/>
        </w:rPr>
        <w:t>2. @</w:t>
      </w:r>
      <w:proofErr w:type="spellStart"/>
      <w:r w:rsidRPr="00D51F89">
        <w:rPr>
          <w:lang w:val="fr-FR"/>
        </w:rPr>
        <w:t>NorwayUN</w:t>
      </w:r>
      <w:proofErr w:type="spellEnd"/>
    </w:p>
    <w:p w:rsidR="00745D2D" w:rsidRPr="00D51F89" w:rsidRDefault="00745D2D" w:rsidP="00745D2D">
      <w:pPr>
        <w:spacing w:after="0" w:line="276" w:lineRule="auto"/>
        <w:rPr>
          <w:lang w:val="fr-FR"/>
        </w:rPr>
      </w:pPr>
      <w:r w:rsidRPr="00D51F89">
        <w:rPr>
          <w:lang w:val="fr-FR"/>
        </w:rPr>
        <w:t>3. @</w:t>
      </w:r>
      <w:proofErr w:type="spellStart"/>
      <w:r w:rsidRPr="00D51F89">
        <w:rPr>
          <w:lang w:val="fr-FR"/>
        </w:rPr>
        <w:t>LuxembourgUN</w:t>
      </w:r>
      <w:proofErr w:type="spellEnd"/>
    </w:p>
    <w:p w:rsidR="00745D2D" w:rsidRPr="00D51F89" w:rsidRDefault="00745D2D" w:rsidP="00745D2D">
      <w:pPr>
        <w:spacing w:after="0" w:line="276" w:lineRule="auto"/>
        <w:rPr>
          <w:lang w:val="fr-FR"/>
        </w:rPr>
      </w:pPr>
      <w:r w:rsidRPr="00D51F89">
        <w:rPr>
          <w:lang w:val="fr-FR"/>
        </w:rPr>
        <w:t>4. @</w:t>
      </w:r>
      <w:proofErr w:type="spellStart"/>
      <w:r w:rsidRPr="00D51F89">
        <w:rPr>
          <w:lang w:val="fr-FR"/>
        </w:rPr>
        <w:t>LithuaniaUNNY</w:t>
      </w:r>
      <w:proofErr w:type="spellEnd"/>
    </w:p>
    <w:p w:rsidR="00745D2D" w:rsidRPr="00D51F89" w:rsidRDefault="00745D2D" w:rsidP="00745D2D">
      <w:pPr>
        <w:spacing w:after="0" w:line="276" w:lineRule="auto"/>
        <w:rPr>
          <w:lang w:val="fr-FR"/>
        </w:rPr>
      </w:pPr>
      <w:r w:rsidRPr="00D51F89">
        <w:rPr>
          <w:lang w:val="fr-FR"/>
        </w:rPr>
        <w:lastRenderedPageBreak/>
        <w:t>5. @</w:t>
      </w:r>
      <w:proofErr w:type="spellStart"/>
      <w:r w:rsidRPr="00D51F89">
        <w:rPr>
          <w:lang w:val="fr-FR"/>
        </w:rPr>
        <w:t>NLatUN</w:t>
      </w:r>
      <w:proofErr w:type="spellEnd"/>
    </w:p>
    <w:p w:rsidR="00745D2D" w:rsidRPr="00D51F89" w:rsidRDefault="00745D2D" w:rsidP="00745D2D">
      <w:pPr>
        <w:spacing w:after="0" w:line="276" w:lineRule="auto"/>
        <w:rPr>
          <w:lang w:val="fr-FR"/>
        </w:rPr>
      </w:pPr>
      <w:r w:rsidRPr="00D51F89">
        <w:rPr>
          <w:lang w:val="fr-FR"/>
        </w:rPr>
        <w:t>6. @</w:t>
      </w:r>
      <w:proofErr w:type="spellStart"/>
      <w:r w:rsidRPr="00D51F89">
        <w:rPr>
          <w:lang w:val="fr-FR"/>
        </w:rPr>
        <w:t>Denmark_UN</w:t>
      </w:r>
      <w:proofErr w:type="spellEnd"/>
    </w:p>
    <w:p w:rsidR="00745D2D" w:rsidRPr="00D51F89" w:rsidRDefault="00745D2D" w:rsidP="00745D2D">
      <w:pPr>
        <w:spacing w:after="0" w:line="276" w:lineRule="auto"/>
        <w:rPr>
          <w:lang w:val="fr-FR"/>
        </w:rPr>
      </w:pPr>
      <w:r w:rsidRPr="00D51F89">
        <w:rPr>
          <w:lang w:val="fr-FR"/>
        </w:rPr>
        <w:t>7. @</w:t>
      </w:r>
      <w:proofErr w:type="spellStart"/>
      <w:r w:rsidRPr="00D51F89">
        <w:rPr>
          <w:lang w:val="fr-FR"/>
        </w:rPr>
        <w:t>IcelandUN</w:t>
      </w:r>
      <w:proofErr w:type="spellEnd"/>
    </w:p>
    <w:p w:rsidR="00745D2D" w:rsidRPr="00D51F89" w:rsidRDefault="00745D2D" w:rsidP="00745D2D">
      <w:pPr>
        <w:spacing w:after="0" w:line="276" w:lineRule="auto"/>
        <w:rPr>
          <w:lang w:val="fr-FR"/>
        </w:rPr>
      </w:pPr>
      <w:r w:rsidRPr="00D51F89">
        <w:rPr>
          <w:lang w:val="fr-FR"/>
        </w:rPr>
        <w:t>8. @</w:t>
      </w:r>
      <w:proofErr w:type="spellStart"/>
      <w:r w:rsidRPr="00D51F89">
        <w:rPr>
          <w:lang w:val="fr-FR"/>
        </w:rPr>
        <w:t>RussianUN</w:t>
      </w:r>
      <w:proofErr w:type="spellEnd"/>
    </w:p>
    <w:p w:rsidR="00745D2D" w:rsidRPr="00D51F89" w:rsidRDefault="00745D2D" w:rsidP="00745D2D">
      <w:pPr>
        <w:spacing w:after="0" w:line="276" w:lineRule="auto"/>
        <w:rPr>
          <w:lang w:val="fr-FR"/>
        </w:rPr>
      </w:pPr>
      <w:r w:rsidRPr="00D51F89">
        <w:rPr>
          <w:lang w:val="fr-FR"/>
        </w:rPr>
        <w:t>9. @</w:t>
      </w:r>
      <w:proofErr w:type="spellStart"/>
      <w:r w:rsidRPr="00D51F89">
        <w:rPr>
          <w:lang w:val="fr-FR"/>
        </w:rPr>
        <w:t>CyprusUN</w:t>
      </w:r>
      <w:proofErr w:type="spellEnd"/>
    </w:p>
    <w:p w:rsidR="00745D2D" w:rsidRPr="00D51F89" w:rsidRDefault="00745D2D" w:rsidP="00745D2D">
      <w:pPr>
        <w:spacing w:after="0" w:line="276" w:lineRule="auto"/>
        <w:rPr>
          <w:lang w:val="fr-FR"/>
        </w:rPr>
      </w:pPr>
      <w:r w:rsidRPr="00D51F89">
        <w:rPr>
          <w:lang w:val="fr-FR"/>
        </w:rPr>
        <w:t>10. @</w:t>
      </w:r>
      <w:proofErr w:type="spellStart"/>
      <w:r w:rsidRPr="00D51F89">
        <w:rPr>
          <w:lang w:val="fr-FR"/>
        </w:rPr>
        <w:t>georgiaUN</w:t>
      </w:r>
      <w:proofErr w:type="spellEnd"/>
    </w:p>
    <w:p w:rsidR="00745D2D" w:rsidRPr="00D51F89" w:rsidRDefault="00745D2D" w:rsidP="00745D2D">
      <w:pPr>
        <w:spacing w:after="0" w:line="276" w:lineRule="auto"/>
        <w:rPr>
          <w:lang w:val="fr-FR"/>
        </w:rPr>
      </w:pPr>
      <w:r w:rsidRPr="00D51F89">
        <w:rPr>
          <w:lang w:val="fr-FR"/>
        </w:rPr>
        <w:t>11. @</w:t>
      </w:r>
      <w:proofErr w:type="spellStart"/>
      <w:r w:rsidRPr="00D51F89">
        <w:rPr>
          <w:lang w:val="fr-FR"/>
        </w:rPr>
        <w:t>SLOtoUN</w:t>
      </w:r>
      <w:proofErr w:type="spellEnd"/>
      <w:r w:rsidRPr="00D51F89">
        <w:rPr>
          <w:lang w:val="fr-FR"/>
        </w:rPr>
        <w:t xml:space="preserve"> (Slovénie)</w:t>
      </w:r>
    </w:p>
    <w:p w:rsidR="00745D2D" w:rsidRPr="00D51F89" w:rsidRDefault="00745D2D" w:rsidP="00745D2D">
      <w:pPr>
        <w:spacing w:after="0" w:line="276" w:lineRule="auto"/>
        <w:rPr>
          <w:lang w:val="fr-FR"/>
        </w:rPr>
      </w:pPr>
      <w:r w:rsidRPr="00D51F89">
        <w:rPr>
          <w:lang w:val="fr-FR"/>
        </w:rPr>
        <w:t>12. @</w:t>
      </w:r>
      <w:proofErr w:type="spellStart"/>
      <w:r w:rsidRPr="00D51F89">
        <w:rPr>
          <w:lang w:val="fr-FR"/>
        </w:rPr>
        <w:t>PLinUN</w:t>
      </w:r>
      <w:proofErr w:type="spellEnd"/>
      <w:r w:rsidRPr="00D51F89">
        <w:rPr>
          <w:lang w:val="fr-FR"/>
        </w:rPr>
        <w:t xml:space="preserve"> (Pologne)</w:t>
      </w:r>
    </w:p>
    <w:p w:rsidR="00745D2D" w:rsidRPr="00D51F89" w:rsidRDefault="00745D2D" w:rsidP="00745D2D">
      <w:pPr>
        <w:spacing w:after="0" w:line="276" w:lineRule="auto"/>
        <w:rPr>
          <w:lang w:val="fr-FR"/>
        </w:rPr>
      </w:pPr>
      <w:r w:rsidRPr="00D51F89">
        <w:rPr>
          <w:lang w:val="fr-FR"/>
        </w:rPr>
        <w:t>13. @</w:t>
      </w:r>
      <w:proofErr w:type="spellStart"/>
      <w:r w:rsidRPr="00D51F89">
        <w:rPr>
          <w:lang w:val="fr-FR"/>
        </w:rPr>
        <w:t>TurkeyUNGeneva</w:t>
      </w:r>
      <w:proofErr w:type="spellEnd"/>
    </w:p>
    <w:p w:rsidR="00745D2D" w:rsidRPr="00D51F89" w:rsidRDefault="00745D2D" w:rsidP="00745D2D">
      <w:pPr>
        <w:spacing w:after="0" w:line="276" w:lineRule="auto"/>
        <w:rPr>
          <w:lang w:val="fr-FR"/>
        </w:rPr>
      </w:pPr>
      <w:r w:rsidRPr="00D51F89">
        <w:rPr>
          <w:lang w:val="fr-FR"/>
        </w:rPr>
        <w:t>14. @</w:t>
      </w:r>
      <w:proofErr w:type="spellStart"/>
      <w:r w:rsidRPr="00D51F89">
        <w:rPr>
          <w:lang w:val="fr-FR"/>
        </w:rPr>
        <w:t>irishmissionun</w:t>
      </w:r>
      <w:proofErr w:type="spellEnd"/>
    </w:p>
    <w:p w:rsidR="00745D2D" w:rsidRPr="00D51F89" w:rsidRDefault="00745D2D" w:rsidP="00745D2D">
      <w:pPr>
        <w:spacing w:after="0" w:line="276" w:lineRule="auto"/>
        <w:rPr>
          <w:lang w:val="fr-FR"/>
        </w:rPr>
      </w:pPr>
      <w:r w:rsidRPr="00D51F89">
        <w:rPr>
          <w:lang w:val="fr-FR"/>
        </w:rPr>
        <w:t>15. @</w:t>
      </w:r>
      <w:proofErr w:type="spellStart"/>
      <w:r w:rsidRPr="00D51F89">
        <w:rPr>
          <w:lang w:val="fr-FR"/>
        </w:rPr>
        <w:t>AlMissionUN</w:t>
      </w:r>
      <w:proofErr w:type="spellEnd"/>
      <w:r w:rsidRPr="00D51F89">
        <w:rPr>
          <w:lang w:val="fr-FR"/>
        </w:rPr>
        <w:t xml:space="preserve"> (Albanie)</w:t>
      </w:r>
    </w:p>
    <w:p w:rsidR="00745D2D" w:rsidRPr="00D51F89" w:rsidRDefault="00745D2D" w:rsidP="00745D2D">
      <w:pPr>
        <w:spacing w:after="0" w:line="276" w:lineRule="auto"/>
        <w:rPr>
          <w:lang w:val="fr-FR"/>
        </w:rPr>
      </w:pPr>
      <w:r w:rsidRPr="00D51F89">
        <w:rPr>
          <w:lang w:val="fr-FR"/>
        </w:rPr>
        <w:t xml:space="preserve">16. </w:t>
      </w:r>
      <w:r w:rsidRPr="00D51F89">
        <w:rPr>
          <w:rFonts w:cs="Arial"/>
          <w:lang w:val="fr-FR" w:eastAsia="en-GB"/>
        </w:rPr>
        <w:t>@</w:t>
      </w:r>
      <w:proofErr w:type="spellStart"/>
      <w:r w:rsidRPr="00D51F89">
        <w:rPr>
          <w:rFonts w:cs="Arial"/>
          <w:lang w:val="fr-FR" w:eastAsia="en-GB"/>
        </w:rPr>
        <w:t>FinlandUN</w:t>
      </w:r>
      <w:proofErr w:type="spellEnd"/>
      <w:r w:rsidRPr="00D51F89">
        <w:rPr>
          <w:lang w:val="fr-FR"/>
        </w:rPr>
        <w:t xml:space="preserve"> (Finlande) </w:t>
      </w:r>
    </w:p>
    <w:p w:rsidR="00745D2D" w:rsidRPr="00D51F89" w:rsidRDefault="00745D2D" w:rsidP="00745D2D">
      <w:pPr>
        <w:spacing w:after="0" w:line="276" w:lineRule="auto"/>
        <w:rPr>
          <w:lang w:val="fr-FR"/>
        </w:rPr>
      </w:pPr>
      <w:r w:rsidRPr="00D51F89">
        <w:rPr>
          <w:lang w:val="fr-FR"/>
        </w:rPr>
        <w:t>17. @</w:t>
      </w:r>
      <w:proofErr w:type="spellStart"/>
      <w:r w:rsidRPr="00D51F89">
        <w:rPr>
          <w:lang w:val="fr-FR"/>
        </w:rPr>
        <w:t>SwedenUN</w:t>
      </w:r>
      <w:proofErr w:type="spellEnd"/>
    </w:p>
    <w:p w:rsidR="00745D2D" w:rsidRPr="00D51F89" w:rsidRDefault="00745D2D" w:rsidP="00745D2D">
      <w:pPr>
        <w:spacing w:after="0" w:line="276" w:lineRule="auto"/>
        <w:rPr>
          <w:lang w:val="fr-FR"/>
        </w:rPr>
      </w:pPr>
      <w:r w:rsidRPr="00D51F89">
        <w:rPr>
          <w:lang w:val="fr-FR"/>
        </w:rPr>
        <w:t>18. @</w:t>
      </w:r>
      <w:proofErr w:type="spellStart"/>
      <w:r w:rsidRPr="00D51F89">
        <w:rPr>
          <w:lang w:val="fr-FR"/>
        </w:rPr>
        <w:t>ItMissionUNNY</w:t>
      </w:r>
      <w:proofErr w:type="spellEnd"/>
      <w:r w:rsidRPr="00D51F89">
        <w:rPr>
          <w:lang w:val="fr-FR"/>
        </w:rPr>
        <w:t xml:space="preserve"> (Italie)</w:t>
      </w:r>
    </w:p>
    <w:p w:rsidR="00745D2D" w:rsidRPr="00D51F89" w:rsidRDefault="00745D2D" w:rsidP="00745D2D">
      <w:pPr>
        <w:spacing w:after="0" w:line="276" w:lineRule="auto"/>
        <w:rPr>
          <w:lang w:val="fr-FR"/>
        </w:rPr>
      </w:pPr>
      <w:r w:rsidRPr="00D51F89">
        <w:rPr>
          <w:lang w:val="fr-FR"/>
        </w:rPr>
        <w:t xml:space="preserve">19. </w:t>
      </w:r>
      <w:r w:rsidRPr="00D51F89">
        <w:rPr>
          <w:rFonts w:cs="Arial"/>
          <w:lang w:val="fr-FR"/>
        </w:rPr>
        <w:t>@</w:t>
      </w:r>
      <w:proofErr w:type="spellStart"/>
      <w:r w:rsidRPr="00D51F89">
        <w:rPr>
          <w:rFonts w:cs="Arial"/>
          <w:lang w:val="fr-FR"/>
        </w:rPr>
        <w:t>GermanyUN</w:t>
      </w:r>
      <w:proofErr w:type="spellEnd"/>
    </w:p>
    <w:p w:rsidR="00745D2D" w:rsidRPr="00D51F89" w:rsidRDefault="00745D2D" w:rsidP="00745D2D">
      <w:pPr>
        <w:spacing w:after="0" w:line="276" w:lineRule="auto"/>
        <w:rPr>
          <w:lang w:val="fr-FR"/>
        </w:rPr>
      </w:pPr>
      <w:r w:rsidRPr="00D51F89">
        <w:rPr>
          <w:rFonts w:cs="Arial"/>
          <w:lang w:val="fr-FR"/>
        </w:rPr>
        <w:t>20. @</w:t>
      </w:r>
      <w:proofErr w:type="spellStart"/>
      <w:r w:rsidRPr="00D51F89">
        <w:rPr>
          <w:rFonts w:cs="Arial"/>
          <w:lang w:val="fr-FR"/>
        </w:rPr>
        <w:t>franceonu</w:t>
      </w:r>
      <w:proofErr w:type="spellEnd"/>
    </w:p>
    <w:p w:rsidR="00745D2D" w:rsidRPr="00D51F89" w:rsidRDefault="00745D2D" w:rsidP="00745D2D">
      <w:pPr>
        <w:spacing w:after="0" w:line="276" w:lineRule="auto"/>
        <w:rPr>
          <w:lang w:val="fr-FR"/>
        </w:rPr>
      </w:pPr>
      <w:r w:rsidRPr="00D51F89">
        <w:rPr>
          <w:rFonts w:cs="Arial"/>
          <w:lang w:val="fr-FR"/>
        </w:rPr>
        <w:t>21. @</w:t>
      </w:r>
      <w:proofErr w:type="spellStart"/>
      <w:r w:rsidRPr="00D51F89">
        <w:rPr>
          <w:rFonts w:cs="Arial"/>
          <w:lang w:val="fr-FR"/>
        </w:rPr>
        <w:t>FinlandUN</w:t>
      </w:r>
      <w:proofErr w:type="spellEnd"/>
    </w:p>
    <w:p w:rsidR="00745D2D" w:rsidRPr="00D51F89" w:rsidRDefault="00745D2D" w:rsidP="00745D2D">
      <w:pPr>
        <w:spacing w:after="0" w:line="276" w:lineRule="auto"/>
        <w:rPr>
          <w:lang w:val="fr-FR"/>
        </w:rPr>
      </w:pPr>
      <w:r w:rsidRPr="00D51F89">
        <w:rPr>
          <w:rFonts w:cs="Arial"/>
          <w:lang w:val="fr-FR"/>
        </w:rPr>
        <w:t>22. @</w:t>
      </w:r>
      <w:proofErr w:type="spellStart"/>
      <w:r w:rsidRPr="00D51F89">
        <w:rPr>
          <w:rFonts w:cs="Arial"/>
          <w:lang w:val="fr-FR"/>
        </w:rPr>
        <w:t>Denmark_UN</w:t>
      </w:r>
      <w:proofErr w:type="spellEnd"/>
    </w:p>
    <w:p w:rsidR="00745D2D" w:rsidRPr="00D51F89" w:rsidRDefault="00745D2D" w:rsidP="00745D2D">
      <w:pPr>
        <w:spacing w:after="0" w:line="276" w:lineRule="auto"/>
        <w:jc w:val="center"/>
        <w:rPr>
          <w:b/>
          <w:bCs/>
          <w:lang w:val="fr-FR"/>
        </w:rPr>
      </w:pPr>
    </w:p>
    <w:p w:rsidR="00745D2D" w:rsidRPr="00D51F89" w:rsidRDefault="00745D2D" w:rsidP="00745D2D">
      <w:pPr>
        <w:spacing w:after="0" w:line="276" w:lineRule="auto"/>
        <w:rPr>
          <w:b/>
          <w:bCs/>
          <w:u w:val="single"/>
          <w:lang w:val="fr-FR"/>
        </w:rPr>
      </w:pPr>
      <w:r w:rsidRPr="00D51F89">
        <w:rPr>
          <w:b/>
          <w:bCs/>
          <w:u w:val="single"/>
          <w:lang w:val="fr-FR"/>
        </w:rPr>
        <w:t>Amérique Latine</w:t>
      </w:r>
    </w:p>
    <w:p w:rsidR="00745D2D" w:rsidRPr="00D51F89" w:rsidRDefault="00745D2D" w:rsidP="00745D2D">
      <w:pPr>
        <w:spacing w:after="0" w:line="276" w:lineRule="auto"/>
        <w:rPr>
          <w:b/>
          <w:bCs/>
          <w:sz w:val="12"/>
          <w:szCs w:val="12"/>
          <w:u w:val="single"/>
          <w:lang w:val="fr-FR"/>
        </w:rPr>
      </w:pPr>
    </w:p>
    <w:p w:rsidR="00745D2D" w:rsidRPr="00D51F89" w:rsidRDefault="00745D2D" w:rsidP="00745D2D">
      <w:pPr>
        <w:spacing w:after="0" w:line="276" w:lineRule="auto"/>
        <w:rPr>
          <w:lang w:val="fr-FR"/>
        </w:rPr>
      </w:pPr>
      <w:r w:rsidRPr="00D51F89">
        <w:rPr>
          <w:lang w:val="fr-FR"/>
        </w:rPr>
        <w:t>1. @</w:t>
      </w:r>
      <w:proofErr w:type="spellStart"/>
      <w:r w:rsidRPr="00D51F89">
        <w:rPr>
          <w:lang w:val="fr-FR"/>
        </w:rPr>
        <w:t>CancilleriaPeru</w:t>
      </w:r>
      <w:proofErr w:type="spellEnd"/>
    </w:p>
    <w:p w:rsidR="00745D2D" w:rsidRPr="00D51F89" w:rsidRDefault="00745D2D" w:rsidP="00745D2D">
      <w:pPr>
        <w:spacing w:after="0" w:line="276" w:lineRule="auto"/>
        <w:rPr>
          <w:lang w:val="fr-FR"/>
        </w:rPr>
      </w:pPr>
      <w:r w:rsidRPr="00D51F89">
        <w:rPr>
          <w:lang w:val="fr-FR"/>
        </w:rPr>
        <w:t>2. @</w:t>
      </w:r>
      <w:proofErr w:type="spellStart"/>
      <w:r w:rsidRPr="00D51F89">
        <w:rPr>
          <w:lang w:val="fr-FR"/>
        </w:rPr>
        <w:t>Brazil_UN_NY</w:t>
      </w:r>
      <w:proofErr w:type="spellEnd"/>
    </w:p>
    <w:p w:rsidR="00745D2D" w:rsidRPr="00D51F89" w:rsidRDefault="00745D2D" w:rsidP="00745D2D">
      <w:pPr>
        <w:spacing w:after="0" w:line="276" w:lineRule="auto"/>
        <w:rPr>
          <w:lang w:val="fr-FR"/>
        </w:rPr>
      </w:pPr>
      <w:r w:rsidRPr="00D51F89">
        <w:rPr>
          <w:lang w:val="fr-FR"/>
        </w:rPr>
        <w:t>3. @</w:t>
      </w:r>
      <w:proofErr w:type="spellStart"/>
      <w:r w:rsidRPr="00D51F89">
        <w:rPr>
          <w:lang w:val="fr-FR"/>
        </w:rPr>
        <w:t>BelizeMissionUN</w:t>
      </w:r>
      <w:proofErr w:type="spellEnd"/>
    </w:p>
    <w:p w:rsidR="00745D2D" w:rsidRPr="00D51F89" w:rsidRDefault="00745D2D" w:rsidP="00745D2D">
      <w:pPr>
        <w:spacing w:after="0" w:line="276" w:lineRule="auto"/>
        <w:rPr>
          <w:lang w:val="fr-FR"/>
        </w:rPr>
      </w:pPr>
      <w:r w:rsidRPr="00D51F89">
        <w:rPr>
          <w:lang w:val="fr-FR"/>
        </w:rPr>
        <w:t>4. @</w:t>
      </w:r>
      <w:proofErr w:type="spellStart"/>
      <w:r w:rsidRPr="00D51F89">
        <w:rPr>
          <w:lang w:val="fr-FR"/>
        </w:rPr>
        <w:t>ElSalvadorUN</w:t>
      </w:r>
      <w:proofErr w:type="spellEnd"/>
    </w:p>
    <w:p w:rsidR="00745D2D" w:rsidRPr="00D51F89" w:rsidRDefault="00745D2D" w:rsidP="00745D2D">
      <w:pPr>
        <w:spacing w:after="0" w:line="276" w:lineRule="auto"/>
        <w:rPr>
          <w:lang w:val="fr-FR"/>
        </w:rPr>
      </w:pPr>
      <w:r w:rsidRPr="00D51F89">
        <w:rPr>
          <w:lang w:val="fr-FR"/>
        </w:rPr>
        <w:t>5. @</w:t>
      </w:r>
      <w:proofErr w:type="spellStart"/>
      <w:r w:rsidRPr="00D51F89">
        <w:rPr>
          <w:lang w:val="fr-FR"/>
        </w:rPr>
        <w:t>MexOnu</w:t>
      </w:r>
      <w:proofErr w:type="spellEnd"/>
    </w:p>
    <w:p w:rsidR="00745D2D" w:rsidRPr="00D51F89" w:rsidRDefault="00745D2D" w:rsidP="00745D2D">
      <w:pPr>
        <w:spacing w:after="0" w:line="276" w:lineRule="auto"/>
        <w:rPr>
          <w:lang w:val="fr-FR"/>
        </w:rPr>
      </w:pPr>
      <w:r w:rsidRPr="00D51F89">
        <w:rPr>
          <w:lang w:val="fr-FR"/>
        </w:rPr>
        <w:t>6. @</w:t>
      </w:r>
      <w:proofErr w:type="spellStart"/>
      <w:r w:rsidRPr="00D51F89">
        <w:rPr>
          <w:lang w:val="fr-FR"/>
        </w:rPr>
        <w:t>ColombiaONU</w:t>
      </w:r>
      <w:proofErr w:type="spellEnd"/>
    </w:p>
    <w:p w:rsidR="00745D2D" w:rsidRPr="00D51F89" w:rsidRDefault="00745D2D" w:rsidP="00745D2D">
      <w:pPr>
        <w:spacing w:after="0" w:line="276" w:lineRule="auto"/>
        <w:rPr>
          <w:lang w:val="fr-FR"/>
        </w:rPr>
      </w:pPr>
      <w:r w:rsidRPr="00D51F89">
        <w:rPr>
          <w:lang w:val="fr-FR"/>
        </w:rPr>
        <w:t xml:space="preserve">7. </w:t>
      </w:r>
      <w:r w:rsidRPr="00D51F89">
        <w:rPr>
          <w:rFonts w:cs="Arial"/>
          <w:lang w:val="fr-FR"/>
        </w:rPr>
        <w:t>@</w:t>
      </w:r>
      <w:proofErr w:type="spellStart"/>
      <w:r w:rsidRPr="00D51F89">
        <w:rPr>
          <w:rFonts w:cs="Arial"/>
          <w:lang w:val="fr-FR"/>
        </w:rPr>
        <w:t>BoliviaUN</w:t>
      </w:r>
      <w:proofErr w:type="spellEnd"/>
    </w:p>
    <w:p w:rsidR="00745D2D" w:rsidRPr="00D51F89" w:rsidRDefault="00745D2D" w:rsidP="00745D2D">
      <w:pPr>
        <w:spacing w:after="0" w:line="276" w:lineRule="auto"/>
        <w:rPr>
          <w:lang w:val="fr-FR"/>
        </w:rPr>
      </w:pPr>
      <w:r w:rsidRPr="00D51F89">
        <w:rPr>
          <w:rFonts w:cs="Arial"/>
          <w:lang w:val="fr-FR"/>
        </w:rPr>
        <w:lastRenderedPageBreak/>
        <w:t xml:space="preserve">8. </w:t>
      </w:r>
      <w:r w:rsidRPr="00D51F89">
        <w:rPr>
          <w:lang w:val="fr-FR"/>
        </w:rPr>
        <w:t>@</w:t>
      </w:r>
      <w:proofErr w:type="spellStart"/>
      <w:r w:rsidRPr="00D51F89">
        <w:rPr>
          <w:lang w:val="fr-FR"/>
        </w:rPr>
        <w:t>ChileONU</w:t>
      </w:r>
      <w:proofErr w:type="spellEnd"/>
      <w:r w:rsidRPr="00D51F89">
        <w:rPr>
          <w:lang w:val="fr-FR"/>
        </w:rPr>
        <w:t xml:space="preserve"> @</w:t>
      </w:r>
      <w:proofErr w:type="spellStart"/>
      <w:r w:rsidRPr="00D51F89">
        <w:rPr>
          <w:lang w:val="fr-FR"/>
        </w:rPr>
        <w:t>GobiernodeChile</w:t>
      </w:r>
      <w:proofErr w:type="spellEnd"/>
    </w:p>
    <w:p w:rsidR="00745D2D" w:rsidRPr="00D51F89" w:rsidRDefault="00745D2D" w:rsidP="00745D2D">
      <w:pPr>
        <w:spacing w:after="0" w:line="276" w:lineRule="auto"/>
        <w:rPr>
          <w:lang w:val="fr-FR"/>
        </w:rPr>
      </w:pPr>
      <w:r w:rsidRPr="00D51F89">
        <w:rPr>
          <w:lang w:val="fr-FR"/>
        </w:rPr>
        <w:t xml:space="preserve">9. </w:t>
      </w:r>
      <w:r w:rsidRPr="00D51F89">
        <w:rPr>
          <w:rFonts w:cs="Arial"/>
          <w:lang w:val="fr-FR"/>
        </w:rPr>
        <w:t>@</w:t>
      </w:r>
      <w:proofErr w:type="spellStart"/>
      <w:r w:rsidRPr="00D51F89">
        <w:rPr>
          <w:rFonts w:cs="Arial"/>
          <w:lang w:val="fr-FR"/>
        </w:rPr>
        <w:t>GuatemalaONU</w:t>
      </w:r>
      <w:proofErr w:type="spellEnd"/>
    </w:p>
    <w:p w:rsidR="00745D2D" w:rsidRPr="00D51F89" w:rsidRDefault="00745D2D" w:rsidP="00745D2D">
      <w:pPr>
        <w:spacing w:after="0" w:line="276" w:lineRule="auto"/>
        <w:rPr>
          <w:lang w:val="fr-FR"/>
        </w:rPr>
      </w:pPr>
      <w:r w:rsidRPr="00D51F89">
        <w:rPr>
          <w:rFonts w:cs="Arial"/>
          <w:lang w:val="fr-FR"/>
        </w:rPr>
        <w:t>10. @CELAC</w:t>
      </w:r>
    </w:p>
    <w:p w:rsidR="00745D2D" w:rsidRPr="00D51F89" w:rsidRDefault="00745D2D" w:rsidP="00745D2D">
      <w:pPr>
        <w:spacing w:after="0" w:line="276" w:lineRule="auto"/>
        <w:rPr>
          <w:rFonts w:cs="Arial"/>
          <w:lang w:val="fr-FR"/>
        </w:rPr>
      </w:pPr>
      <w:r w:rsidRPr="00D51F89">
        <w:rPr>
          <w:rFonts w:cs="Arial"/>
          <w:lang w:val="fr-FR"/>
        </w:rPr>
        <w:t xml:space="preserve">11. </w:t>
      </w:r>
      <w:r w:rsidRPr="00D51F89">
        <w:rPr>
          <w:lang w:val="fr-FR"/>
        </w:rPr>
        <w:t>@</w:t>
      </w:r>
      <w:proofErr w:type="spellStart"/>
      <w:r w:rsidRPr="00D51F89">
        <w:rPr>
          <w:lang w:val="fr-FR"/>
        </w:rPr>
        <w:t>cepal_onu</w:t>
      </w:r>
      <w:proofErr w:type="spellEnd"/>
    </w:p>
    <w:p w:rsidR="00745D2D" w:rsidRPr="00D51F89" w:rsidRDefault="00745D2D" w:rsidP="00745D2D">
      <w:pPr>
        <w:spacing w:after="0" w:line="276" w:lineRule="auto"/>
        <w:jc w:val="center"/>
        <w:rPr>
          <w:rFonts w:cs="Times New Roman"/>
          <w:b/>
          <w:bCs/>
          <w:lang w:val="fr-FR"/>
        </w:rPr>
      </w:pPr>
    </w:p>
    <w:p w:rsidR="00745D2D" w:rsidRPr="00D51F89" w:rsidRDefault="00745D2D" w:rsidP="00745D2D">
      <w:pPr>
        <w:spacing w:after="0" w:line="276" w:lineRule="auto"/>
        <w:rPr>
          <w:b/>
          <w:bCs/>
          <w:u w:val="single"/>
          <w:lang w:val="fr-FR"/>
        </w:rPr>
      </w:pPr>
      <w:r w:rsidRPr="00D51F89">
        <w:rPr>
          <w:b/>
          <w:bCs/>
          <w:u w:val="single"/>
          <w:lang w:val="fr-FR"/>
        </w:rPr>
        <w:t>Moyen Orient</w:t>
      </w:r>
    </w:p>
    <w:p w:rsidR="00745D2D" w:rsidRPr="00D51F89" w:rsidRDefault="00745D2D" w:rsidP="00745D2D">
      <w:pPr>
        <w:spacing w:after="0" w:line="276" w:lineRule="auto"/>
        <w:rPr>
          <w:b/>
          <w:bCs/>
          <w:sz w:val="12"/>
          <w:szCs w:val="12"/>
          <w:u w:val="single"/>
          <w:lang w:val="fr-FR"/>
        </w:rPr>
      </w:pPr>
    </w:p>
    <w:p w:rsidR="00745D2D" w:rsidRPr="00D51F89" w:rsidRDefault="00745D2D" w:rsidP="00745D2D">
      <w:pPr>
        <w:spacing w:after="0" w:line="276" w:lineRule="auto"/>
        <w:rPr>
          <w:lang w:val="fr-FR"/>
        </w:rPr>
      </w:pPr>
      <w:r w:rsidRPr="00D51F89">
        <w:rPr>
          <w:lang w:val="fr-FR"/>
        </w:rPr>
        <w:t>1. @</w:t>
      </w:r>
      <w:proofErr w:type="spellStart"/>
      <w:r w:rsidRPr="00D51F89">
        <w:rPr>
          <w:lang w:val="fr-FR"/>
        </w:rPr>
        <w:t>UAEMissiontoUN</w:t>
      </w:r>
      <w:proofErr w:type="spellEnd"/>
    </w:p>
    <w:p w:rsidR="00745D2D" w:rsidRPr="00D51F89" w:rsidRDefault="00745D2D" w:rsidP="00745D2D">
      <w:pPr>
        <w:spacing w:after="0" w:line="276" w:lineRule="auto"/>
        <w:rPr>
          <w:lang w:val="fr-FR"/>
        </w:rPr>
      </w:pPr>
      <w:r w:rsidRPr="00D51F89">
        <w:rPr>
          <w:lang w:val="fr-FR"/>
        </w:rPr>
        <w:t>2. @</w:t>
      </w:r>
      <w:proofErr w:type="spellStart"/>
      <w:r w:rsidRPr="00D51F89">
        <w:rPr>
          <w:lang w:val="fr-FR"/>
        </w:rPr>
        <w:t>IsraelinUN</w:t>
      </w:r>
      <w:proofErr w:type="spellEnd"/>
    </w:p>
    <w:p w:rsidR="00745D2D" w:rsidRPr="00D51F89" w:rsidRDefault="00745D2D" w:rsidP="00745D2D">
      <w:pPr>
        <w:spacing w:after="0" w:line="276" w:lineRule="auto"/>
        <w:rPr>
          <w:lang w:val="fr-FR"/>
        </w:rPr>
      </w:pPr>
      <w:r w:rsidRPr="00D51F89">
        <w:rPr>
          <w:lang w:val="fr-FR"/>
        </w:rPr>
        <w:t>3. @</w:t>
      </w:r>
      <w:proofErr w:type="spellStart"/>
      <w:r w:rsidRPr="00D51F89">
        <w:rPr>
          <w:lang w:val="fr-FR"/>
        </w:rPr>
        <w:t>AfghanMissionUN</w:t>
      </w:r>
      <w:proofErr w:type="spellEnd"/>
    </w:p>
    <w:p w:rsidR="00745D2D" w:rsidRPr="00D51F89" w:rsidRDefault="00745D2D" w:rsidP="00745D2D">
      <w:pPr>
        <w:spacing w:after="0" w:line="276" w:lineRule="auto"/>
        <w:rPr>
          <w:lang w:val="fr-FR"/>
        </w:rPr>
      </w:pPr>
      <w:r w:rsidRPr="00D51F89">
        <w:rPr>
          <w:lang w:val="fr-FR"/>
        </w:rPr>
        <w:t>4. @</w:t>
      </w:r>
      <w:proofErr w:type="spellStart"/>
      <w:r w:rsidRPr="00D51F89">
        <w:rPr>
          <w:lang w:val="fr-FR"/>
        </w:rPr>
        <w:t>LebanonUN</w:t>
      </w:r>
      <w:proofErr w:type="spellEnd"/>
    </w:p>
    <w:p w:rsidR="00745D2D" w:rsidRPr="00D51F89" w:rsidRDefault="00745D2D" w:rsidP="00745D2D">
      <w:pPr>
        <w:spacing w:after="0" w:line="276" w:lineRule="auto"/>
        <w:rPr>
          <w:lang w:val="fr-FR"/>
        </w:rPr>
      </w:pPr>
      <w:r w:rsidRPr="00D51F89">
        <w:rPr>
          <w:lang w:val="fr-FR"/>
        </w:rPr>
        <w:t>5. @</w:t>
      </w:r>
      <w:proofErr w:type="spellStart"/>
      <w:r w:rsidRPr="00D51F89">
        <w:rPr>
          <w:lang w:val="fr-FR"/>
        </w:rPr>
        <w:t>Yemen_MissionNY</w:t>
      </w:r>
      <w:proofErr w:type="spellEnd"/>
    </w:p>
    <w:p w:rsidR="00745D2D" w:rsidRPr="00D51F89" w:rsidRDefault="00745D2D" w:rsidP="00745D2D">
      <w:pPr>
        <w:spacing w:after="0" w:line="276" w:lineRule="auto"/>
        <w:rPr>
          <w:lang w:val="fr-FR"/>
        </w:rPr>
      </w:pPr>
      <w:r w:rsidRPr="00D51F89">
        <w:rPr>
          <w:lang w:val="fr-FR"/>
        </w:rPr>
        <w:t>6. @</w:t>
      </w:r>
      <w:proofErr w:type="spellStart"/>
      <w:r w:rsidRPr="00D51F89">
        <w:rPr>
          <w:lang w:val="fr-FR"/>
        </w:rPr>
        <w:t>Palestine_UN</w:t>
      </w:r>
      <w:proofErr w:type="spellEnd"/>
    </w:p>
    <w:p w:rsidR="00745D2D" w:rsidRPr="00D51F89" w:rsidRDefault="00745D2D" w:rsidP="00745D2D">
      <w:pPr>
        <w:spacing w:after="0" w:line="276" w:lineRule="auto"/>
        <w:rPr>
          <w:lang w:val="fr-FR"/>
        </w:rPr>
      </w:pPr>
      <w:r w:rsidRPr="00D51F89">
        <w:rPr>
          <w:lang w:val="fr-FR"/>
        </w:rPr>
        <w:t>7. @</w:t>
      </w:r>
      <w:proofErr w:type="spellStart"/>
      <w:r w:rsidRPr="00D51F89">
        <w:rPr>
          <w:lang w:val="fr-FR"/>
        </w:rPr>
        <w:t>UNLibya</w:t>
      </w:r>
      <w:proofErr w:type="spellEnd"/>
    </w:p>
    <w:p w:rsidR="00745D2D" w:rsidRPr="00D51F89" w:rsidRDefault="00745D2D" w:rsidP="00745D2D">
      <w:pPr>
        <w:spacing w:after="0" w:line="276" w:lineRule="auto"/>
        <w:rPr>
          <w:lang w:val="fr-FR"/>
        </w:rPr>
      </w:pPr>
      <w:r w:rsidRPr="00D51F89">
        <w:rPr>
          <w:lang w:val="fr-FR"/>
        </w:rPr>
        <w:t>8. @</w:t>
      </w:r>
      <w:proofErr w:type="spellStart"/>
      <w:r w:rsidRPr="00D51F89">
        <w:rPr>
          <w:lang w:val="fr-FR"/>
        </w:rPr>
        <w:t>IraqUN</w:t>
      </w:r>
      <w:proofErr w:type="spellEnd"/>
    </w:p>
    <w:p w:rsidR="00745D2D" w:rsidRPr="00745D2D" w:rsidRDefault="00745D2D" w:rsidP="00745D2D">
      <w:pPr>
        <w:spacing w:after="0" w:line="276" w:lineRule="auto"/>
        <w:rPr>
          <w:lang w:val="en-GB"/>
        </w:rPr>
      </w:pPr>
      <w:r w:rsidRPr="00745D2D">
        <w:rPr>
          <w:lang w:val="en-GB"/>
        </w:rPr>
        <w:t>9. @</w:t>
      </w:r>
      <w:proofErr w:type="spellStart"/>
      <w:r w:rsidRPr="00745D2D">
        <w:rPr>
          <w:lang w:val="en-GB"/>
        </w:rPr>
        <w:t>JordanUN</w:t>
      </w:r>
      <w:proofErr w:type="spellEnd"/>
    </w:p>
    <w:p w:rsidR="00745D2D" w:rsidRPr="00745D2D" w:rsidRDefault="00745D2D" w:rsidP="00745D2D">
      <w:pPr>
        <w:spacing w:after="0" w:line="276" w:lineRule="auto"/>
        <w:rPr>
          <w:b/>
          <w:bCs/>
          <w:lang w:val="en-GB"/>
        </w:rPr>
      </w:pPr>
    </w:p>
    <w:p w:rsidR="00745D2D" w:rsidRPr="00745D2D" w:rsidRDefault="00745D2D" w:rsidP="00745D2D">
      <w:pPr>
        <w:spacing w:after="0" w:line="276" w:lineRule="auto"/>
        <w:rPr>
          <w:b/>
          <w:bCs/>
          <w:u w:val="single"/>
          <w:lang w:val="en-GB"/>
        </w:rPr>
      </w:pPr>
      <w:proofErr w:type="spellStart"/>
      <w:r w:rsidRPr="00745D2D">
        <w:rPr>
          <w:b/>
          <w:bCs/>
          <w:u w:val="single"/>
          <w:lang w:val="en-GB"/>
        </w:rPr>
        <w:t>Pacifique</w:t>
      </w:r>
      <w:proofErr w:type="spellEnd"/>
    </w:p>
    <w:p w:rsidR="00745D2D" w:rsidRPr="00745D2D" w:rsidRDefault="00745D2D" w:rsidP="00745D2D">
      <w:pPr>
        <w:spacing w:after="0" w:line="276" w:lineRule="auto"/>
        <w:rPr>
          <w:b/>
          <w:bCs/>
          <w:sz w:val="12"/>
          <w:szCs w:val="12"/>
          <w:u w:val="single"/>
          <w:lang w:val="en-GB"/>
        </w:rPr>
      </w:pPr>
    </w:p>
    <w:p w:rsidR="00745D2D" w:rsidRPr="00745D2D" w:rsidRDefault="00745D2D" w:rsidP="00745D2D">
      <w:pPr>
        <w:pStyle w:val="Lijstalinea"/>
        <w:spacing w:after="0" w:line="276" w:lineRule="auto"/>
        <w:ind w:left="360" w:hanging="360"/>
        <w:rPr>
          <w:lang w:val="en-GB"/>
        </w:rPr>
      </w:pPr>
      <w:r w:rsidRPr="00745D2D">
        <w:rPr>
          <w:rFonts w:cs="Arial"/>
          <w:lang w:val="en-GB"/>
        </w:rPr>
        <w:t>1.</w:t>
      </w:r>
      <w:r w:rsidRPr="00745D2D">
        <w:rPr>
          <w:lang w:val="en-GB"/>
        </w:rPr>
        <w:t xml:space="preserve">     </w:t>
      </w:r>
      <w:r w:rsidRPr="00745D2D">
        <w:rPr>
          <w:rFonts w:cs="Arial"/>
          <w:lang w:val="en-GB"/>
        </w:rPr>
        <w:t>@</w:t>
      </w:r>
      <w:proofErr w:type="spellStart"/>
      <w:r w:rsidRPr="00745D2D">
        <w:rPr>
          <w:rFonts w:cs="Arial"/>
          <w:lang w:val="en-GB"/>
        </w:rPr>
        <w:t>AustraliaUN</w:t>
      </w:r>
      <w:proofErr w:type="spellEnd"/>
    </w:p>
    <w:p w:rsidR="00745D2D" w:rsidRPr="00745D2D" w:rsidRDefault="00745D2D" w:rsidP="00745D2D">
      <w:pPr>
        <w:pStyle w:val="Lijstalinea"/>
        <w:spacing w:after="0" w:line="276" w:lineRule="auto"/>
        <w:ind w:left="360" w:hanging="360"/>
        <w:rPr>
          <w:lang w:val="en-GB"/>
        </w:rPr>
      </w:pPr>
      <w:r w:rsidRPr="00745D2D">
        <w:rPr>
          <w:rFonts w:cs="Arial"/>
          <w:lang w:val="en-GB"/>
        </w:rPr>
        <w:t>2.</w:t>
      </w:r>
      <w:r w:rsidRPr="00745D2D">
        <w:rPr>
          <w:lang w:val="en-GB"/>
        </w:rPr>
        <w:t xml:space="preserve">     </w:t>
      </w:r>
      <w:r w:rsidRPr="00745D2D">
        <w:rPr>
          <w:rFonts w:cs="Arial"/>
          <w:lang w:val="en-GB"/>
        </w:rPr>
        <w:t>@</w:t>
      </w:r>
      <w:proofErr w:type="spellStart"/>
      <w:r w:rsidRPr="00745D2D">
        <w:rPr>
          <w:rFonts w:cs="Arial"/>
          <w:lang w:val="en-GB"/>
        </w:rPr>
        <w:t>samoagovt</w:t>
      </w:r>
      <w:proofErr w:type="spellEnd"/>
    </w:p>
    <w:p w:rsidR="00745D2D" w:rsidRPr="00745D2D" w:rsidRDefault="00745D2D" w:rsidP="00745D2D">
      <w:pPr>
        <w:pStyle w:val="Lijstalinea"/>
        <w:spacing w:after="0" w:line="276" w:lineRule="auto"/>
        <w:ind w:left="360" w:hanging="360"/>
        <w:rPr>
          <w:lang w:val="en-GB"/>
        </w:rPr>
      </w:pPr>
      <w:r w:rsidRPr="00745D2D">
        <w:rPr>
          <w:rFonts w:cs="Arial"/>
          <w:lang w:val="en-GB"/>
        </w:rPr>
        <w:t>3.</w:t>
      </w:r>
      <w:r w:rsidRPr="00745D2D">
        <w:rPr>
          <w:lang w:val="en-GB"/>
        </w:rPr>
        <w:t xml:space="preserve">     </w:t>
      </w:r>
      <w:r w:rsidRPr="00745D2D">
        <w:rPr>
          <w:rFonts w:cs="Arial"/>
          <w:lang w:val="en-GB"/>
        </w:rPr>
        <w:t>@</w:t>
      </w:r>
      <w:proofErr w:type="spellStart"/>
      <w:r w:rsidRPr="00745D2D">
        <w:rPr>
          <w:rFonts w:cs="Arial"/>
          <w:lang w:val="en-GB"/>
        </w:rPr>
        <w:t>ThomsonFiji</w:t>
      </w:r>
      <w:proofErr w:type="spellEnd"/>
    </w:p>
    <w:p w:rsidR="00745D2D" w:rsidRPr="00745D2D" w:rsidRDefault="00745D2D" w:rsidP="00745D2D">
      <w:pPr>
        <w:pStyle w:val="Lijstalinea"/>
        <w:spacing w:after="0" w:line="276" w:lineRule="auto"/>
        <w:ind w:left="360" w:hanging="360"/>
        <w:rPr>
          <w:lang w:val="en-GB"/>
        </w:rPr>
      </w:pPr>
      <w:r w:rsidRPr="00745D2D">
        <w:rPr>
          <w:rFonts w:cs="Arial"/>
          <w:lang w:val="en-GB"/>
        </w:rPr>
        <w:t>4.</w:t>
      </w:r>
      <w:r w:rsidRPr="00745D2D">
        <w:rPr>
          <w:lang w:val="en-GB"/>
        </w:rPr>
        <w:t xml:space="preserve">     </w:t>
      </w:r>
      <w:r w:rsidRPr="00745D2D">
        <w:rPr>
          <w:rFonts w:cs="Arial"/>
          <w:lang w:val="en-GB"/>
        </w:rPr>
        <w:t>@</w:t>
      </w:r>
      <w:proofErr w:type="spellStart"/>
      <w:r w:rsidRPr="00745D2D">
        <w:rPr>
          <w:rFonts w:cs="Arial"/>
          <w:lang w:val="en-GB"/>
        </w:rPr>
        <w:t>AMBMoses</w:t>
      </w:r>
      <w:proofErr w:type="spellEnd"/>
      <w:r w:rsidRPr="00745D2D">
        <w:rPr>
          <w:rFonts w:cs="Arial"/>
          <w:lang w:val="en-GB"/>
        </w:rPr>
        <w:t xml:space="preserve"> (ASIDS)</w:t>
      </w:r>
    </w:p>
    <w:p w:rsidR="00745D2D" w:rsidRPr="00745D2D" w:rsidRDefault="00745D2D" w:rsidP="00745D2D">
      <w:pPr>
        <w:spacing w:after="0" w:line="276" w:lineRule="auto"/>
        <w:rPr>
          <w:b/>
          <w:bCs/>
          <w:lang w:val="en-GB"/>
        </w:rPr>
      </w:pPr>
    </w:p>
    <w:p w:rsidR="00745D2D" w:rsidRPr="00745D2D" w:rsidRDefault="00745D2D" w:rsidP="00745D2D">
      <w:pPr>
        <w:spacing w:after="0" w:line="276" w:lineRule="auto"/>
        <w:rPr>
          <w:b/>
          <w:bCs/>
          <w:u w:val="single"/>
          <w:lang w:val="en-GB"/>
        </w:rPr>
      </w:pPr>
    </w:p>
    <w:p w:rsidR="00745D2D" w:rsidRPr="00D51F89" w:rsidRDefault="00745D2D" w:rsidP="00745D2D">
      <w:pPr>
        <w:spacing w:after="0" w:line="276" w:lineRule="auto"/>
        <w:rPr>
          <w:b/>
          <w:bCs/>
          <w:u w:val="single"/>
          <w:lang w:val="fr-FR"/>
        </w:rPr>
      </w:pPr>
      <w:r w:rsidRPr="00D51F89">
        <w:rPr>
          <w:b/>
          <w:bCs/>
          <w:u w:val="single"/>
          <w:lang w:val="fr-FR"/>
        </w:rPr>
        <w:t>Autres</w:t>
      </w:r>
    </w:p>
    <w:p w:rsidR="00745D2D" w:rsidRPr="00D51F89" w:rsidRDefault="00745D2D" w:rsidP="00745D2D">
      <w:pPr>
        <w:spacing w:after="0" w:line="276" w:lineRule="auto"/>
        <w:rPr>
          <w:b/>
          <w:bCs/>
          <w:sz w:val="12"/>
          <w:szCs w:val="12"/>
          <w:u w:val="single"/>
          <w:lang w:val="fr-FR"/>
        </w:rPr>
      </w:pPr>
    </w:p>
    <w:p w:rsidR="00745D2D" w:rsidRPr="00D51F89" w:rsidRDefault="00745D2D" w:rsidP="00745D2D">
      <w:pPr>
        <w:spacing w:after="0" w:line="276" w:lineRule="auto"/>
        <w:rPr>
          <w:lang w:val="fr-FR"/>
        </w:rPr>
      </w:pPr>
      <w:r w:rsidRPr="00D51F89">
        <w:rPr>
          <w:lang w:val="fr-FR"/>
        </w:rPr>
        <w:t>1. @NZUN</w:t>
      </w:r>
    </w:p>
    <w:p w:rsidR="00745D2D" w:rsidRPr="00745D2D" w:rsidRDefault="00745D2D" w:rsidP="00745D2D">
      <w:pPr>
        <w:spacing w:after="0" w:line="276" w:lineRule="auto"/>
        <w:rPr>
          <w:lang w:val="fr-FR"/>
        </w:rPr>
        <w:sectPr w:rsidR="00745D2D" w:rsidRPr="00745D2D" w:rsidSect="00745D2D">
          <w:type w:val="continuous"/>
          <w:pgSz w:w="11906" w:h="16838"/>
          <w:pgMar w:top="1440" w:right="1440" w:bottom="1440" w:left="1440" w:header="708" w:footer="708" w:gutter="0"/>
          <w:cols w:num="3" w:space="708"/>
          <w:docGrid w:linePitch="360"/>
        </w:sectPr>
      </w:pPr>
      <w:r w:rsidRPr="00745D2D">
        <w:rPr>
          <w:lang w:val="fr-FR"/>
        </w:rPr>
        <w:t>2. @</w:t>
      </w:r>
      <w:proofErr w:type="spellStart"/>
      <w:r w:rsidRPr="00745D2D">
        <w:rPr>
          <w:lang w:val="fr-FR"/>
        </w:rPr>
        <w:t>CanadaUN</w:t>
      </w:r>
      <w:proofErr w:type="spellEnd"/>
      <w:r w:rsidRPr="00745D2D">
        <w:rPr>
          <w:lang w:val="fr-FR"/>
        </w:rPr>
        <w:t xml:space="preserve"> @Canada</w:t>
      </w:r>
    </w:p>
    <w:p w:rsidR="00CA16BF" w:rsidRPr="00745D2D" w:rsidRDefault="00CA16BF" w:rsidP="00745D2D">
      <w:pPr>
        <w:pStyle w:val="Lijstalinea"/>
        <w:spacing w:after="0" w:line="276" w:lineRule="auto"/>
        <w:rPr>
          <w:rFonts w:ascii="Calibri" w:hAnsi="Calibri" w:cs="Times New Roman"/>
          <w:lang w:val="fr-FR"/>
        </w:rPr>
      </w:pPr>
    </w:p>
    <w:sectPr w:rsidR="00CA16BF" w:rsidRPr="00745D2D" w:rsidSect="00745D2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522E"/>
    <w:multiLevelType w:val="hybridMultilevel"/>
    <w:tmpl w:val="754A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C36C0F"/>
    <w:multiLevelType w:val="hybridMultilevel"/>
    <w:tmpl w:val="754A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3C478F"/>
    <w:multiLevelType w:val="hybridMultilevel"/>
    <w:tmpl w:val="E348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characterSpacingControl w:val="doNotCompress"/>
  <w:compat/>
  <w:rsids>
    <w:rsidRoot w:val="007C349E"/>
    <w:rsid w:val="003F783F"/>
    <w:rsid w:val="005131EC"/>
    <w:rsid w:val="00525BFB"/>
    <w:rsid w:val="00697DDC"/>
    <w:rsid w:val="00745D2D"/>
    <w:rsid w:val="007C349E"/>
    <w:rsid w:val="00985D3E"/>
    <w:rsid w:val="00C63277"/>
    <w:rsid w:val="00CA16BF"/>
    <w:rsid w:val="00D51F89"/>
    <w:rsid w:val="00D8439C"/>
    <w:rsid w:val="00E34D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349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16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EABF-0382-4D19-B563-83C52B8B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williams</dc:creator>
  <cp:lastModifiedBy>Gisela</cp:lastModifiedBy>
  <cp:revision>2</cp:revision>
  <dcterms:created xsi:type="dcterms:W3CDTF">2015-01-18T19:19:00Z</dcterms:created>
  <dcterms:modified xsi:type="dcterms:W3CDTF">2015-01-18T19:19:00Z</dcterms:modified>
</cp:coreProperties>
</file>