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4F53C" w14:textId="77777777" w:rsidR="00B25CE0" w:rsidRPr="001D0FE8" w:rsidRDefault="00B25CE0" w:rsidP="00803F9E">
      <w:pPr>
        <w:pStyle w:val="Titel"/>
        <w:jc w:val="both"/>
      </w:pPr>
      <w:bookmarkStart w:id="0" w:name="_GoBack"/>
      <w:bookmarkEnd w:id="0"/>
      <w:r w:rsidRPr="001D0FE8">
        <w:t>Pathways to Resilience in Semi-Arid Economies: Small Grants Programme</w:t>
      </w:r>
    </w:p>
    <w:p w14:paraId="4220D33E" w14:textId="77777777" w:rsidR="00B25CE0" w:rsidRPr="001D0FE8" w:rsidRDefault="00B25CE0" w:rsidP="00803F9E">
      <w:pPr>
        <w:pStyle w:val="Titel"/>
        <w:jc w:val="both"/>
      </w:pPr>
      <w:r w:rsidRPr="001D0FE8">
        <w:t>First Call for Concept Notes</w:t>
      </w:r>
    </w:p>
    <w:p w14:paraId="0054C034" w14:textId="0D10E8B7" w:rsidR="00B25CE0" w:rsidRPr="001D0FE8" w:rsidRDefault="00504BD4" w:rsidP="00803F9E">
      <w:pPr>
        <w:pStyle w:val="Kop1"/>
        <w:jc w:val="both"/>
      </w:pPr>
      <w:r>
        <w:t>1</w:t>
      </w:r>
      <w:r w:rsidR="007A62C8">
        <w:t>.</w:t>
      </w:r>
      <w:r>
        <w:t xml:space="preserve"> </w:t>
      </w:r>
      <w:r w:rsidR="00B25CE0" w:rsidRPr="001D0FE8">
        <w:t xml:space="preserve">The PRISE </w:t>
      </w:r>
      <w:r w:rsidR="00B25CE0">
        <w:t>Consortium</w:t>
      </w:r>
    </w:p>
    <w:p w14:paraId="4E5E33BA" w14:textId="243F5E6D" w:rsidR="00B25CE0" w:rsidRPr="001D0FE8" w:rsidRDefault="0068521D" w:rsidP="00803F9E">
      <w:pPr>
        <w:jc w:val="both"/>
      </w:pPr>
      <w:r>
        <w:t>Pathways to Resilience I</w:t>
      </w:r>
      <w:r w:rsidR="00B25CE0" w:rsidRPr="001D0FE8">
        <w:t>n Semi</w:t>
      </w:r>
      <w:r w:rsidR="009F619A">
        <w:t>-</w:t>
      </w:r>
      <w:r w:rsidR="00B25CE0" w:rsidRPr="001D0FE8">
        <w:t xml:space="preserve">arid Economies (PRISE) is a new, </w:t>
      </w:r>
      <w:r w:rsidR="007A62C8">
        <w:t>five</w:t>
      </w:r>
      <w:r w:rsidR="00B25CE0" w:rsidRPr="001D0FE8">
        <w:t xml:space="preserve"> year research </w:t>
      </w:r>
      <w:r w:rsidR="00B25CE0">
        <w:t>consortium</w:t>
      </w:r>
      <w:r w:rsidR="00B25CE0" w:rsidRPr="001D0FE8">
        <w:t xml:space="preserve"> funded by Canada’s International Development Research Centre and the UK’s Department for International Development. PRISE is led by the Overseas Development Institute (ODI), with partners from the Sustainable Development Policy Institute, the University of Dar es Salaam, the London School of Economics, and IED Afrique.</w:t>
      </w:r>
      <w:r w:rsidR="00B25CE0">
        <w:t xml:space="preserve"> </w:t>
      </w:r>
      <w:r w:rsidR="00B25CE0" w:rsidRPr="001D0FE8">
        <w:t xml:space="preserve">PRISE </w:t>
      </w:r>
      <w:r w:rsidR="00B25CE0">
        <w:t xml:space="preserve">conducts research on </w:t>
      </w:r>
      <w:r w:rsidR="00B25CE0" w:rsidRPr="001D0FE8">
        <w:t>inclusive</w:t>
      </w:r>
      <w:r w:rsidR="00B25CE0">
        <w:t>,</w:t>
      </w:r>
      <w:r w:rsidR="00B25CE0" w:rsidRPr="001D0FE8">
        <w:t xml:space="preserve"> climate resilient development in African and Asian semi-arid la</w:t>
      </w:r>
      <w:r w:rsidR="007A62C8">
        <w:t xml:space="preserve">nds in six core countries: </w:t>
      </w:r>
      <w:r w:rsidR="00B25CE0" w:rsidRPr="001D0FE8">
        <w:t>Burkina Faso, Kenya</w:t>
      </w:r>
      <w:r w:rsidR="007A62C8">
        <w:t>, Pakistan, Senegal, Tajikistan</w:t>
      </w:r>
      <w:r w:rsidR="00B25CE0" w:rsidRPr="001D0FE8">
        <w:t xml:space="preserve"> and Tanzania). </w:t>
      </w:r>
    </w:p>
    <w:p w14:paraId="0EF34030" w14:textId="40308E5F" w:rsidR="00B25CE0" w:rsidRPr="001D0FE8" w:rsidRDefault="00B25CE0" w:rsidP="00803F9E">
      <w:pPr>
        <w:jc w:val="both"/>
        <w:rPr>
          <w:rFonts w:ascii="Times" w:hAnsi="Times" w:cs="Times"/>
        </w:rPr>
      </w:pPr>
      <w:r w:rsidRPr="001D0FE8">
        <w:t>PRISE is focused on</w:t>
      </w:r>
      <w:r>
        <w:t xml:space="preserve"> the</w:t>
      </w:r>
      <w:r w:rsidRPr="001D0FE8">
        <w:t xml:space="preserve"> </w:t>
      </w:r>
      <w:r w:rsidR="00495D57" w:rsidRPr="00495D57">
        <w:rPr>
          <w:i/>
        </w:rPr>
        <w:t xml:space="preserve">inclusive </w:t>
      </w:r>
      <w:r w:rsidRPr="001D0FE8">
        <w:rPr>
          <w:rFonts w:ascii="Times" w:hAnsi="Times" w:cs="Times"/>
          <w:i/>
          <w:iCs/>
        </w:rPr>
        <w:t>climate resilient development</w:t>
      </w:r>
      <w:r>
        <w:rPr>
          <w:rFonts w:ascii="Times" w:hAnsi="Times" w:cs="Times"/>
          <w:iCs/>
        </w:rPr>
        <w:t xml:space="preserve"> of semi</w:t>
      </w:r>
      <w:r w:rsidR="007A62C8">
        <w:rPr>
          <w:rFonts w:ascii="Times" w:hAnsi="Times" w:cs="Times"/>
          <w:iCs/>
        </w:rPr>
        <w:t>-</w:t>
      </w:r>
      <w:r>
        <w:rPr>
          <w:rFonts w:ascii="Times" w:hAnsi="Times" w:cs="Times"/>
          <w:iCs/>
        </w:rPr>
        <w:t>arid lands</w:t>
      </w:r>
      <w:r w:rsidRPr="001D0FE8">
        <w:rPr>
          <w:rFonts w:ascii="Times" w:hAnsi="Times" w:cs="Times"/>
          <w:iCs/>
        </w:rPr>
        <w:t>:</w:t>
      </w:r>
      <w:r w:rsidRPr="001D0FE8">
        <w:rPr>
          <w:rFonts w:ascii="Times" w:hAnsi="Times" w:cs="Times"/>
          <w:i/>
          <w:iCs/>
        </w:rPr>
        <w:t xml:space="preserve"> </w:t>
      </w:r>
      <w:r w:rsidRPr="001D0FE8">
        <w:t xml:space="preserve">development that both eliminates poverty and maximises people’s capacity to adapt to climate change. Our research focuses on mechanisms of economic growth and social development, including institutional and regulatory frameworks, markets, and bases of human and natural capital. </w:t>
      </w:r>
      <w:r>
        <w:t xml:space="preserve">Our work also </w:t>
      </w:r>
      <w:r w:rsidRPr="001D0FE8">
        <w:t>consider</w:t>
      </w:r>
      <w:r>
        <w:t>s</w:t>
      </w:r>
      <w:r w:rsidRPr="001D0FE8">
        <w:t xml:space="preserve"> how these </w:t>
      </w:r>
      <w:r>
        <w:t xml:space="preserve">factors </w:t>
      </w:r>
      <w:r w:rsidRPr="001D0FE8">
        <w:t>affect vulnerability to, and are affected by, climate change, where they fail to meet the needs and aspirations of poor and marginalised people, and how to resolve the trade-offs between these different dimensions.</w:t>
      </w:r>
    </w:p>
    <w:p w14:paraId="24F23C98" w14:textId="1E8B61D3" w:rsidR="00B25CE0" w:rsidRDefault="00B25CE0" w:rsidP="00803F9E">
      <w:pPr>
        <w:jc w:val="both"/>
      </w:pPr>
      <w:r w:rsidRPr="001D0FE8">
        <w:t xml:space="preserve">Our transdisciplinary research adopts a development-first rather than science-first approach, and will advise policymakers and decision makers contemplating uncertain interactions between climate change and economic development in fragile semi-arid lands. </w:t>
      </w:r>
      <w:r w:rsidR="007A62C8">
        <w:t>In PRISE w</w:t>
      </w:r>
      <w:r w:rsidRPr="001D0FE8">
        <w:t xml:space="preserve">e </w:t>
      </w:r>
      <w:r>
        <w:t>are</w:t>
      </w:r>
      <w:r w:rsidRPr="001D0FE8">
        <w:t xml:space="preserve"> engag</w:t>
      </w:r>
      <w:r>
        <w:t>ing</w:t>
      </w:r>
      <w:r w:rsidRPr="001D0FE8">
        <w:t xml:space="preserve"> with business leaders, economic ministries, and regional economic communities to create new knowledge, and translate this knowledge into policies and investments </w:t>
      </w:r>
      <w:r w:rsidR="007A62C8">
        <w:t xml:space="preserve">which </w:t>
      </w:r>
      <w:r w:rsidRPr="001D0FE8">
        <w:t>reduc</w:t>
      </w:r>
      <w:r w:rsidR="007A62C8">
        <w:t>e</w:t>
      </w:r>
      <w:r w:rsidRPr="001D0FE8">
        <w:t xml:space="preserve"> poverty and strengthen adaptive capacity.</w:t>
      </w:r>
    </w:p>
    <w:p w14:paraId="7C0B4DCF" w14:textId="77777777" w:rsidR="00B25CE0" w:rsidRDefault="00504BD4" w:rsidP="007A62C8">
      <w:pPr>
        <w:pStyle w:val="Kop2"/>
        <w:jc w:val="both"/>
      </w:pPr>
      <w:r>
        <w:t xml:space="preserve">1.1 </w:t>
      </w:r>
      <w:r w:rsidR="00B25CE0">
        <w:t>Objectives</w:t>
      </w:r>
    </w:p>
    <w:p w14:paraId="58B5000C" w14:textId="77777777" w:rsidR="00B25CE0" w:rsidRDefault="00B25CE0" w:rsidP="007A62C8">
      <w:pPr>
        <w:spacing w:after="240"/>
        <w:jc w:val="both"/>
      </w:pPr>
      <w:r>
        <w:t xml:space="preserve">PRISE is currently in its inception phase. The objectives of PRISE’s inception phase are to: </w:t>
      </w:r>
    </w:p>
    <w:p w14:paraId="32CFC452" w14:textId="1E145516" w:rsidR="00B25CE0" w:rsidRDefault="00B25CE0" w:rsidP="00803F9E">
      <w:pPr>
        <w:pStyle w:val="Lijstalinea"/>
        <w:numPr>
          <w:ilvl w:val="0"/>
          <w:numId w:val="33"/>
        </w:numPr>
        <w:jc w:val="both"/>
      </w:pPr>
      <w:r>
        <w:t>Develop baselines and assessments of current socio-economic and environmental contexts of semiarid lands and;</w:t>
      </w:r>
    </w:p>
    <w:p w14:paraId="67AB5035" w14:textId="5BEC94C6" w:rsidR="00B25CE0" w:rsidRDefault="00B25CE0" w:rsidP="00803F9E">
      <w:pPr>
        <w:pStyle w:val="Lijstalinea"/>
        <w:numPr>
          <w:ilvl w:val="0"/>
          <w:numId w:val="33"/>
        </w:numPr>
        <w:jc w:val="both"/>
      </w:pPr>
      <w:r>
        <w:t>Assess drivers of change and vulnerability in semi</w:t>
      </w:r>
      <w:r w:rsidR="007A62C8">
        <w:t>-</w:t>
      </w:r>
      <w:r>
        <w:t>arid lands over the period to 2030.</w:t>
      </w:r>
    </w:p>
    <w:p w14:paraId="3230F9F7" w14:textId="5CBC5F0A" w:rsidR="00B25CE0" w:rsidRPr="00B25CE0" w:rsidRDefault="00504BD4" w:rsidP="00803F9E">
      <w:pPr>
        <w:pStyle w:val="Kop1"/>
        <w:jc w:val="both"/>
      </w:pPr>
      <w:r>
        <w:t>2</w:t>
      </w:r>
      <w:r w:rsidR="007A62C8">
        <w:t>.</w:t>
      </w:r>
      <w:r>
        <w:t xml:space="preserve"> </w:t>
      </w:r>
      <w:r w:rsidR="00B25CE0">
        <w:t xml:space="preserve">The </w:t>
      </w:r>
      <w:r w:rsidR="00B25CE0" w:rsidRPr="00B25CE0">
        <w:t xml:space="preserve">Small Grants Programme </w:t>
      </w:r>
    </w:p>
    <w:p w14:paraId="1BF2441C" w14:textId="77777777" w:rsidR="00B25CE0" w:rsidRDefault="00504BD4" w:rsidP="00803F9E">
      <w:pPr>
        <w:pStyle w:val="Kop2"/>
        <w:jc w:val="both"/>
      </w:pPr>
      <w:r>
        <w:t xml:space="preserve">2.2 </w:t>
      </w:r>
      <w:r w:rsidR="00B25CE0">
        <w:t xml:space="preserve">What is it? </w:t>
      </w:r>
    </w:p>
    <w:p w14:paraId="382BB5AC" w14:textId="77777777" w:rsidR="00B25CE0" w:rsidRDefault="00B25CE0" w:rsidP="00803F9E">
      <w:pPr>
        <w:jc w:val="both"/>
      </w:pPr>
      <w:r w:rsidRPr="001D0FE8">
        <w:t xml:space="preserve">PRISE </w:t>
      </w:r>
      <w:r>
        <w:t xml:space="preserve">is now inviting concept notes from early career researchers in application for a small </w:t>
      </w:r>
      <w:r w:rsidRPr="001D0FE8">
        <w:t xml:space="preserve">grants </w:t>
      </w:r>
      <w:r>
        <w:t>programme to support research contributing to PRISE’s inception phase objectives and research priorities.</w:t>
      </w:r>
    </w:p>
    <w:p w14:paraId="7FE5569B" w14:textId="59C0EDBD" w:rsidR="00B25CE0" w:rsidRDefault="007A62C8" w:rsidP="00803F9E">
      <w:pPr>
        <w:jc w:val="both"/>
      </w:pPr>
      <w:r>
        <w:t xml:space="preserve">The project </w:t>
      </w:r>
      <w:r w:rsidR="00B25CE0">
        <w:t xml:space="preserve">expects to award approximately </w:t>
      </w:r>
      <w:r>
        <w:t>10</w:t>
      </w:r>
      <w:r w:rsidR="00B25CE0">
        <w:t xml:space="preserve"> grants, each in the range of £3,000 - £5,000. </w:t>
      </w:r>
      <w:r w:rsidR="0089037A">
        <w:t>Proposals offering exceptional value to PRISE might be eligible for additional funding.</w:t>
      </w:r>
    </w:p>
    <w:p w14:paraId="1C387152" w14:textId="79886341" w:rsidR="00B25CE0" w:rsidRDefault="00B25CE0" w:rsidP="00803F9E">
      <w:pPr>
        <w:jc w:val="both"/>
      </w:pPr>
      <w:r>
        <w:lastRenderedPageBreak/>
        <w:t xml:space="preserve">PRISE particularly welcomes applications from researchers </w:t>
      </w:r>
      <w:r w:rsidR="007A62C8">
        <w:t>in</w:t>
      </w:r>
      <w:r>
        <w:t xml:space="preserve"> developing countries, or associated with developing country research institutions.</w:t>
      </w:r>
    </w:p>
    <w:p w14:paraId="3C6017C1" w14:textId="77777777" w:rsidR="00B25CE0" w:rsidRDefault="00504BD4" w:rsidP="007A62C8">
      <w:pPr>
        <w:pStyle w:val="Kop2"/>
        <w:jc w:val="both"/>
      </w:pPr>
      <w:r>
        <w:t xml:space="preserve">2.3 </w:t>
      </w:r>
      <w:r w:rsidR="00B25CE0">
        <w:t>How does it work?</w:t>
      </w:r>
    </w:p>
    <w:p w14:paraId="4D7C0D19" w14:textId="3C3165B3" w:rsidR="00B25CE0" w:rsidRDefault="00B25CE0" w:rsidP="007A62C8">
      <w:pPr>
        <w:spacing w:after="240"/>
        <w:jc w:val="both"/>
      </w:pPr>
      <w:r>
        <w:t xml:space="preserve">Applicants should complete and submit by email the attached PRISE Small Grants Programme Application Form by </w:t>
      </w:r>
      <w:r w:rsidR="008D581A">
        <w:t>June</w:t>
      </w:r>
      <w:r w:rsidR="009F5DFA">
        <w:t xml:space="preserve"> 23</w:t>
      </w:r>
      <w:r w:rsidR="009F5DFA">
        <w:rPr>
          <w:vertAlign w:val="superscript"/>
        </w:rPr>
        <w:t>rd</w:t>
      </w:r>
      <w:r>
        <w:t xml:space="preserve"> 2014 to Helen Mountfor</w:t>
      </w:r>
      <w:r w:rsidR="0071514A">
        <w:t>t</w:t>
      </w:r>
      <w:r>
        <w:t>, the PRISE Consortium Coordinator (</w:t>
      </w:r>
      <w:r w:rsidR="0071514A" w:rsidRPr="00504BD4">
        <w:t>h.mountfort@odi.org.uk</w:t>
      </w:r>
      <w:r>
        <w:t xml:space="preserve">). </w:t>
      </w:r>
    </w:p>
    <w:p w14:paraId="2B0F4496" w14:textId="77777777" w:rsidR="00B25CE0" w:rsidRDefault="00B25CE0" w:rsidP="00803F9E">
      <w:pPr>
        <w:jc w:val="both"/>
      </w:pPr>
      <w:r>
        <w:t xml:space="preserve">Applications will first be screened for eligibility (see criteria below). Ineligible applications will not be considered. Eligible applications evaluated against selection criteria (see below), and a shortlist presented to the PRISE consortium steering committee for approval. </w:t>
      </w:r>
    </w:p>
    <w:p w14:paraId="03C6F36E" w14:textId="77777777" w:rsidR="00B25CE0" w:rsidRPr="001D34AC" w:rsidRDefault="00504BD4" w:rsidP="00803F9E">
      <w:pPr>
        <w:jc w:val="both"/>
      </w:pPr>
      <w:r>
        <w:t xml:space="preserve">Only shortlisted applicants will be contacted. </w:t>
      </w:r>
      <w:r w:rsidR="00B25CE0">
        <w:t xml:space="preserve">Successful applications will lead to individual researchers being offered contracts for consultancy services by the Overseas Development Institute (ODI). </w:t>
      </w:r>
    </w:p>
    <w:p w14:paraId="02757AA3" w14:textId="77777777" w:rsidR="00B25CE0" w:rsidRPr="00AE0764" w:rsidRDefault="00504BD4" w:rsidP="00803F9E">
      <w:pPr>
        <w:pStyle w:val="Kop2"/>
        <w:jc w:val="both"/>
      </w:pPr>
      <w:r>
        <w:t xml:space="preserve">2.4 </w:t>
      </w:r>
      <w:r w:rsidR="00B25CE0">
        <w:t>Eligibility criteria</w:t>
      </w:r>
    </w:p>
    <w:p w14:paraId="6FEE711D" w14:textId="77777777" w:rsidR="00B25CE0" w:rsidRDefault="00B25CE0" w:rsidP="00803F9E">
      <w:pPr>
        <w:pStyle w:val="Lijstalinea"/>
        <w:numPr>
          <w:ilvl w:val="0"/>
          <w:numId w:val="34"/>
        </w:numPr>
        <w:jc w:val="both"/>
      </w:pPr>
      <w:r>
        <w:t xml:space="preserve">The research focuses </w:t>
      </w:r>
      <w:r w:rsidRPr="001D0FE8">
        <w:t xml:space="preserve">on </w:t>
      </w:r>
      <w:r>
        <w:t xml:space="preserve">either </w:t>
      </w:r>
      <w:r w:rsidRPr="001D0FE8">
        <w:t xml:space="preserve">global semi-arid lands, or </w:t>
      </w:r>
      <w:r>
        <w:t xml:space="preserve">the semi-arid lands of one or more </w:t>
      </w:r>
      <w:r w:rsidRPr="001D0FE8">
        <w:t>PRISE core countries (Burkina Faso, Kenya, Pakistan, Senegal, Tajikistan, Tanzania</w:t>
      </w:r>
      <w:r>
        <w:t>);</w:t>
      </w:r>
    </w:p>
    <w:p w14:paraId="297664B1" w14:textId="77777777" w:rsidR="00B25CE0" w:rsidRDefault="00B25CE0" w:rsidP="00803F9E">
      <w:pPr>
        <w:pStyle w:val="Lijstalinea"/>
        <w:numPr>
          <w:ilvl w:val="0"/>
          <w:numId w:val="34"/>
        </w:numPr>
        <w:jc w:val="both"/>
      </w:pPr>
      <w:r>
        <w:t xml:space="preserve">The research is based in empirical data (qualitative or quantitative) or modelling, not conceptual or theoretical analysis; </w:t>
      </w:r>
    </w:p>
    <w:p w14:paraId="3E01AE25" w14:textId="3235F0A6" w:rsidR="00B25CE0" w:rsidRDefault="007A62C8" w:rsidP="00803F9E">
      <w:pPr>
        <w:pStyle w:val="Lijstalinea"/>
        <w:numPr>
          <w:ilvl w:val="0"/>
          <w:numId w:val="34"/>
        </w:numPr>
        <w:jc w:val="both"/>
      </w:pPr>
      <w:r>
        <w:t>The research is original</w:t>
      </w:r>
      <w:r w:rsidR="00B25CE0">
        <w:t xml:space="preserve"> and has not been published elsewhere; </w:t>
      </w:r>
    </w:p>
    <w:p w14:paraId="6182A518" w14:textId="77777777" w:rsidR="00B25CE0" w:rsidRDefault="00B25CE0" w:rsidP="00803F9E">
      <w:pPr>
        <w:pStyle w:val="Lijstalinea"/>
        <w:numPr>
          <w:ilvl w:val="0"/>
          <w:numId w:val="34"/>
        </w:numPr>
        <w:jc w:val="both"/>
      </w:pPr>
      <w:r>
        <w:t xml:space="preserve">The research addresses at least one of the PRISE research </w:t>
      </w:r>
      <w:r w:rsidR="00504BD4">
        <w:t>priorities (see 2.5</w:t>
      </w:r>
      <w:r w:rsidR="00D7404F">
        <w:t xml:space="preserve"> below</w:t>
      </w:r>
      <w:r w:rsidR="00504BD4">
        <w:t>)</w:t>
      </w:r>
      <w:r>
        <w:t xml:space="preserve">; </w:t>
      </w:r>
    </w:p>
    <w:p w14:paraId="6C0479E2" w14:textId="77777777" w:rsidR="00B25CE0" w:rsidRDefault="00B25CE0" w:rsidP="00803F9E">
      <w:pPr>
        <w:pStyle w:val="Lijstalinea"/>
        <w:numPr>
          <w:ilvl w:val="0"/>
          <w:numId w:val="34"/>
        </w:numPr>
        <w:jc w:val="both"/>
      </w:pPr>
      <w:r>
        <w:t>The research addresses at least one of the PRISE inception phase objectives</w:t>
      </w:r>
      <w:r w:rsidR="00D7404F">
        <w:t xml:space="preserve"> (see 1.1 above)</w:t>
      </w:r>
      <w:r>
        <w:t xml:space="preserve">; </w:t>
      </w:r>
    </w:p>
    <w:p w14:paraId="02C4D016" w14:textId="4CA658E1" w:rsidR="00B25CE0" w:rsidRDefault="00B25CE0" w:rsidP="00803F9E">
      <w:pPr>
        <w:pStyle w:val="Lijstalinea"/>
        <w:numPr>
          <w:ilvl w:val="0"/>
          <w:numId w:val="34"/>
        </w:numPr>
        <w:jc w:val="both"/>
      </w:pPr>
      <w:r>
        <w:t>The research will be completed by December 201</w:t>
      </w:r>
      <w:r w:rsidR="008D581A">
        <w:t>4</w:t>
      </w:r>
      <w:r>
        <w:t xml:space="preserve">; </w:t>
      </w:r>
    </w:p>
    <w:p w14:paraId="3940769E" w14:textId="77777777" w:rsidR="00D24C60" w:rsidRDefault="00B25CE0" w:rsidP="00803F9E">
      <w:pPr>
        <w:pStyle w:val="Lijstalinea"/>
        <w:numPr>
          <w:ilvl w:val="0"/>
          <w:numId w:val="34"/>
        </w:numPr>
        <w:jc w:val="both"/>
      </w:pPr>
      <w:r>
        <w:t>The applicant is either a PhD student or has completed their PhD within the last 3 years</w:t>
      </w:r>
      <w:r w:rsidR="00D24C60">
        <w:t>; and</w:t>
      </w:r>
    </w:p>
    <w:p w14:paraId="536F8E91" w14:textId="1B6A8F08" w:rsidR="00B25CE0" w:rsidRDefault="00D24C60" w:rsidP="00803F9E">
      <w:pPr>
        <w:pStyle w:val="Lijstalinea"/>
        <w:numPr>
          <w:ilvl w:val="0"/>
          <w:numId w:val="34"/>
        </w:numPr>
        <w:jc w:val="both"/>
      </w:pPr>
      <w:r>
        <w:t xml:space="preserve">The applicant is not currently enrolled as a student in, or employed by, the PRISE core consortium partners (ODI, LSE, University of Dar es Salaam, IED Afrique, SDPI).  </w:t>
      </w:r>
    </w:p>
    <w:p w14:paraId="79BD41D1" w14:textId="77777777" w:rsidR="00B25CE0" w:rsidRPr="00B25CE0" w:rsidRDefault="00504BD4" w:rsidP="00803F9E">
      <w:pPr>
        <w:pStyle w:val="Kop2"/>
        <w:jc w:val="both"/>
      </w:pPr>
      <w:r>
        <w:t xml:space="preserve">2.5 </w:t>
      </w:r>
      <w:r w:rsidR="00B25CE0" w:rsidRPr="00B25CE0">
        <w:t>Research priorities</w:t>
      </w:r>
    </w:p>
    <w:p w14:paraId="6C92EA68" w14:textId="77777777" w:rsidR="00B25CE0" w:rsidRDefault="00B25CE0" w:rsidP="00803F9E">
      <w:pPr>
        <w:jc w:val="both"/>
      </w:pPr>
      <w:r>
        <w:t>Research priorities in this call are:</w:t>
      </w:r>
    </w:p>
    <w:p w14:paraId="5B377ECE" w14:textId="77777777" w:rsidR="00B25CE0" w:rsidRDefault="00B25CE0" w:rsidP="00803F9E">
      <w:pPr>
        <w:pStyle w:val="Lijstalinea"/>
        <w:numPr>
          <w:ilvl w:val="0"/>
          <w:numId w:val="35"/>
        </w:numPr>
        <w:jc w:val="both"/>
      </w:pPr>
      <w:r>
        <w:t xml:space="preserve">The impacts of past climate-driven disasters, either in aggregate or by sector, or in terms of impacts on poverty reduction, and the efficacy of disaster risk reduction approaches and initiatives; </w:t>
      </w:r>
    </w:p>
    <w:p w14:paraId="7B089BBE" w14:textId="77777777" w:rsidR="00B25CE0" w:rsidRDefault="00B25CE0" w:rsidP="00803F9E">
      <w:pPr>
        <w:pStyle w:val="Lijstalinea"/>
        <w:numPr>
          <w:ilvl w:val="0"/>
          <w:numId w:val="35"/>
        </w:numPr>
        <w:jc w:val="both"/>
      </w:pPr>
      <w:r>
        <w:t>Strategic analysis of socio-economic development, drivers of growth, and poverty reduction;</w:t>
      </w:r>
    </w:p>
    <w:p w14:paraId="144BD258" w14:textId="77777777" w:rsidR="00B25CE0" w:rsidRDefault="00B25CE0" w:rsidP="00803F9E">
      <w:pPr>
        <w:pStyle w:val="Lijstalinea"/>
        <w:numPr>
          <w:ilvl w:val="0"/>
          <w:numId w:val="35"/>
        </w:numPr>
        <w:jc w:val="both"/>
      </w:pPr>
      <w:r>
        <w:t xml:space="preserve">Analyses of past infrastructure investments and current investment needs, and their relation to economic growth; </w:t>
      </w:r>
    </w:p>
    <w:p w14:paraId="3BD1396F" w14:textId="77777777" w:rsidR="00B25CE0" w:rsidRDefault="00B25CE0" w:rsidP="00803F9E">
      <w:pPr>
        <w:pStyle w:val="Lijstalinea"/>
        <w:numPr>
          <w:ilvl w:val="0"/>
          <w:numId w:val="35"/>
        </w:numPr>
        <w:jc w:val="both"/>
      </w:pPr>
      <w:r>
        <w:t>Analyses of key value chains, including issues of participation and barriers to participation</w:t>
      </w:r>
      <w:r w:rsidR="00495D57">
        <w:t>, and the place of semi-arid lands in regional and international trade</w:t>
      </w:r>
      <w:r>
        <w:t xml:space="preserve">; </w:t>
      </w:r>
    </w:p>
    <w:p w14:paraId="64952B64" w14:textId="5A5DDC5B" w:rsidR="00B25CE0" w:rsidRDefault="00B25CE0" w:rsidP="00803F9E">
      <w:pPr>
        <w:pStyle w:val="Lijstalinea"/>
        <w:numPr>
          <w:ilvl w:val="0"/>
          <w:numId w:val="35"/>
        </w:numPr>
        <w:jc w:val="both"/>
      </w:pPr>
      <w:r>
        <w:t>Strategic assessments of pastoralism and/or agricultural productivity in semi</w:t>
      </w:r>
      <w:r w:rsidR="007A62C8">
        <w:t>-</w:t>
      </w:r>
      <w:r>
        <w:t xml:space="preserve">arid areas, their economic value, and the potential impacts of climate change and increased climate variability; </w:t>
      </w:r>
    </w:p>
    <w:p w14:paraId="49AE93E3" w14:textId="77777777" w:rsidR="00B25CE0" w:rsidRDefault="00B25CE0" w:rsidP="00803F9E">
      <w:pPr>
        <w:pStyle w:val="Lijstalinea"/>
        <w:numPr>
          <w:ilvl w:val="0"/>
          <w:numId w:val="35"/>
        </w:numPr>
        <w:jc w:val="both"/>
      </w:pPr>
      <w:r>
        <w:lastRenderedPageBreak/>
        <w:t xml:space="preserve">Identification of critical natural resource dependencies; </w:t>
      </w:r>
    </w:p>
    <w:p w14:paraId="496C4F45" w14:textId="77777777" w:rsidR="00B25CE0" w:rsidRDefault="00B25CE0" w:rsidP="00803F9E">
      <w:pPr>
        <w:pStyle w:val="Lijstalinea"/>
        <w:numPr>
          <w:ilvl w:val="0"/>
          <w:numId w:val="35"/>
        </w:numPr>
        <w:jc w:val="both"/>
      </w:pPr>
      <w:r>
        <w:t xml:space="preserve">Trends in poverty, </w:t>
      </w:r>
      <w:r w:rsidR="00495D57">
        <w:t xml:space="preserve">governance, </w:t>
      </w:r>
      <w:r>
        <w:t xml:space="preserve">economic inclusion, marginalisation, service delivery, </w:t>
      </w:r>
      <w:r w:rsidR="00495D57">
        <w:t xml:space="preserve">human capital, employment, </w:t>
      </w:r>
      <w:r>
        <w:t>and access to resources</w:t>
      </w:r>
      <w:r w:rsidR="00495D57">
        <w:t>, and their implications for climate resilience in semi-arid areas</w:t>
      </w:r>
      <w:r>
        <w:t xml:space="preserve">; </w:t>
      </w:r>
    </w:p>
    <w:p w14:paraId="5B29E1CE" w14:textId="77777777" w:rsidR="00B25CE0" w:rsidRDefault="00B25CE0" w:rsidP="00803F9E">
      <w:pPr>
        <w:pStyle w:val="Lijstalinea"/>
        <w:numPr>
          <w:ilvl w:val="0"/>
          <w:numId w:val="35"/>
        </w:numPr>
        <w:jc w:val="both"/>
      </w:pPr>
      <w:r>
        <w:t>Socio-economic drivers of change, including changes in demand, evolving trade patterns</w:t>
      </w:r>
      <w:r w:rsidR="00495D57">
        <w:t xml:space="preserve">, </w:t>
      </w:r>
      <w:r>
        <w:t xml:space="preserve">policy trends (including drives to low carbon economies), and demographic </w:t>
      </w:r>
      <w:r w:rsidR="00495D57">
        <w:t xml:space="preserve">and migration </w:t>
      </w:r>
      <w:r>
        <w:t xml:space="preserve">trends; </w:t>
      </w:r>
    </w:p>
    <w:p w14:paraId="70C89092" w14:textId="77777777" w:rsidR="00B25CE0" w:rsidRDefault="00B25CE0" w:rsidP="00803F9E">
      <w:pPr>
        <w:pStyle w:val="Lijstalinea"/>
        <w:numPr>
          <w:ilvl w:val="0"/>
          <w:numId w:val="35"/>
        </w:numPr>
        <w:jc w:val="both"/>
      </w:pPr>
      <w:r>
        <w:t xml:space="preserve">Environmental pressures, including issues related to scarcity in land, water and energy; </w:t>
      </w:r>
      <w:r w:rsidR="00803F9E">
        <w:t>and</w:t>
      </w:r>
    </w:p>
    <w:p w14:paraId="595F3117" w14:textId="5DDB76E8" w:rsidR="00B25CE0" w:rsidRDefault="00B25CE0" w:rsidP="00803F9E">
      <w:pPr>
        <w:pStyle w:val="Lijstalinea"/>
        <w:numPr>
          <w:ilvl w:val="0"/>
          <w:numId w:val="35"/>
        </w:numPr>
        <w:jc w:val="both"/>
      </w:pPr>
      <w:r>
        <w:t>Evaluations of adaptation policies and approaches in semi</w:t>
      </w:r>
      <w:r w:rsidR="007A62C8">
        <w:t>-</w:t>
      </w:r>
      <w:r>
        <w:t xml:space="preserve">arid areas, including the strengths and weaknesses of different approaches to generating evidence based policy. </w:t>
      </w:r>
    </w:p>
    <w:p w14:paraId="33EB2988" w14:textId="3BBA8E03" w:rsidR="00B25CE0" w:rsidRDefault="00504BD4" w:rsidP="00803F9E">
      <w:pPr>
        <w:pStyle w:val="Kop2"/>
        <w:jc w:val="both"/>
      </w:pPr>
      <w:r>
        <w:t xml:space="preserve">2.6 </w:t>
      </w:r>
      <w:r w:rsidR="00B25CE0">
        <w:t xml:space="preserve">What </w:t>
      </w:r>
      <w:r w:rsidR="007A62C8">
        <w:t xml:space="preserve">we </w:t>
      </w:r>
      <w:r w:rsidR="00B25CE0">
        <w:t>are looking for</w:t>
      </w:r>
    </w:p>
    <w:p w14:paraId="5FA508A4" w14:textId="4B2183AA" w:rsidR="00B25CE0" w:rsidRDefault="00B25CE0" w:rsidP="00803F9E">
      <w:pPr>
        <w:jc w:val="both"/>
      </w:pPr>
      <w:r>
        <w:t>PRISE is looking for applications that contribute new and original pe</w:t>
      </w:r>
      <w:r w:rsidR="007A62C8">
        <w:t>rspectives, are of high quality</w:t>
      </w:r>
      <w:r>
        <w:t xml:space="preserve"> and address the consortium’s research priorities and inception phase objectives. </w:t>
      </w:r>
    </w:p>
    <w:p w14:paraId="59496B4C" w14:textId="77777777" w:rsidR="00B25CE0" w:rsidRDefault="00B25CE0" w:rsidP="00803F9E">
      <w:pPr>
        <w:jc w:val="both"/>
      </w:pPr>
      <w:r>
        <w:t xml:space="preserve">Successful applicants will be expected to produce an academic research paper that is open to being published as a PRISE Working Paper, and to make research data available to PRISE researchers. </w:t>
      </w:r>
    </w:p>
    <w:p w14:paraId="70A615C7" w14:textId="77777777" w:rsidR="00B25CE0" w:rsidRPr="00EF443B" w:rsidRDefault="00504BD4" w:rsidP="00803F9E">
      <w:pPr>
        <w:pStyle w:val="Kop2"/>
        <w:jc w:val="both"/>
      </w:pPr>
      <w:r>
        <w:t xml:space="preserve">2.7 </w:t>
      </w:r>
      <w:r w:rsidR="00B25CE0" w:rsidRPr="00EF443B">
        <w:t>Selection Criteria</w:t>
      </w:r>
    </w:p>
    <w:tbl>
      <w:tblPr>
        <w:tblStyle w:val="Tabelraster"/>
        <w:tblW w:w="0" w:type="auto"/>
        <w:tblLook w:val="04A0" w:firstRow="1" w:lastRow="0" w:firstColumn="1" w:lastColumn="0" w:noHBand="0" w:noVBand="1"/>
      </w:tblPr>
      <w:tblGrid>
        <w:gridCol w:w="7196"/>
        <w:gridCol w:w="1320"/>
      </w:tblGrid>
      <w:tr w:rsidR="00B25CE0" w:rsidRPr="00CF2B60" w14:paraId="00E99FAD" w14:textId="77777777" w:rsidTr="00504BD4">
        <w:tc>
          <w:tcPr>
            <w:tcW w:w="7196" w:type="dxa"/>
          </w:tcPr>
          <w:p w14:paraId="2E9E64F6" w14:textId="77777777" w:rsidR="00B25CE0" w:rsidRPr="00CF2B60" w:rsidRDefault="00B25CE0" w:rsidP="00803F9E">
            <w:pPr>
              <w:spacing w:after="0"/>
              <w:jc w:val="both"/>
            </w:pPr>
            <w:r w:rsidRPr="00CF2B60">
              <w:t>Alignment with PRISE objectives and research priorities</w:t>
            </w:r>
          </w:p>
        </w:tc>
        <w:tc>
          <w:tcPr>
            <w:tcW w:w="1320" w:type="dxa"/>
          </w:tcPr>
          <w:p w14:paraId="0D93F9FA" w14:textId="77777777" w:rsidR="00B25CE0" w:rsidRPr="00CF2B60" w:rsidRDefault="00B25CE0" w:rsidP="00803F9E">
            <w:pPr>
              <w:spacing w:after="0"/>
              <w:jc w:val="both"/>
            </w:pPr>
            <w:r w:rsidRPr="00CF2B60">
              <w:t xml:space="preserve"> 40%</w:t>
            </w:r>
          </w:p>
        </w:tc>
      </w:tr>
      <w:tr w:rsidR="00B25CE0" w:rsidRPr="00CF2B60" w14:paraId="4B525499" w14:textId="77777777" w:rsidTr="00504BD4">
        <w:tc>
          <w:tcPr>
            <w:tcW w:w="7196" w:type="dxa"/>
          </w:tcPr>
          <w:p w14:paraId="1D9F57A3" w14:textId="77777777" w:rsidR="00B25CE0" w:rsidRPr="00CF2B60" w:rsidRDefault="00B25CE0" w:rsidP="00803F9E">
            <w:pPr>
              <w:spacing w:after="0"/>
              <w:jc w:val="both"/>
            </w:pPr>
            <w:r w:rsidRPr="00CF2B60">
              <w:t>Technical quality and innovation</w:t>
            </w:r>
          </w:p>
        </w:tc>
        <w:tc>
          <w:tcPr>
            <w:tcW w:w="1320" w:type="dxa"/>
          </w:tcPr>
          <w:p w14:paraId="04F1CD01" w14:textId="77777777" w:rsidR="00B25CE0" w:rsidRPr="00CF2B60" w:rsidRDefault="00B25CE0" w:rsidP="00803F9E">
            <w:pPr>
              <w:spacing w:after="0"/>
              <w:jc w:val="both"/>
            </w:pPr>
            <w:r w:rsidRPr="00CF2B60">
              <w:t xml:space="preserve"> 40%</w:t>
            </w:r>
          </w:p>
        </w:tc>
      </w:tr>
      <w:tr w:rsidR="00B25CE0" w:rsidRPr="00CF2B60" w14:paraId="0835BEA2" w14:textId="77777777" w:rsidTr="00504BD4">
        <w:tc>
          <w:tcPr>
            <w:tcW w:w="7196" w:type="dxa"/>
          </w:tcPr>
          <w:p w14:paraId="308460BD" w14:textId="77777777" w:rsidR="00B25CE0" w:rsidRPr="00CF2B60" w:rsidRDefault="00B25CE0" w:rsidP="00803F9E">
            <w:pPr>
              <w:spacing w:after="0"/>
              <w:jc w:val="both"/>
            </w:pPr>
            <w:r w:rsidRPr="00CF2B60">
              <w:t>Budget and value for money</w:t>
            </w:r>
            <w:r w:rsidRPr="00CF2B60">
              <w:tab/>
            </w:r>
          </w:p>
        </w:tc>
        <w:tc>
          <w:tcPr>
            <w:tcW w:w="1320" w:type="dxa"/>
          </w:tcPr>
          <w:p w14:paraId="61800B13" w14:textId="77777777" w:rsidR="00B25CE0" w:rsidRPr="00CF2B60" w:rsidRDefault="00B25CE0" w:rsidP="00803F9E">
            <w:pPr>
              <w:spacing w:after="0"/>
              <w:jc w:val="both"/>
            </w:pPr>
            <w:r w:rsidRPr="00CF2B60">
              <w:t xml:space="preserve"> 20%</w:t>
            </w:r>
          </w:p>
        </w:tc>
      </w:tr>
    </w:tbl>
    <w:p w14:paraId="10DF0174" w14:textId="77777777" w:rsidR="00B25CE0" w:rsidRDefault="00B25CE0" w:rsidP="00803F9E">
      <w:pPr>
        <w:jc w:val="both"/>
      </w:pPr>
    </w:p>
    <w:p w14:paraId="5647863F" w14:textId="77777777" w:rsidR="00B25CE0" w:rsidRPr="00EF443B" w:rsidRDefault="00504BD4" w:rsidP="00803F9E">
      <w:pPr>
        <w:pStyle w:val="Kop2"/>
        <w:jc w:val="both"/>
      </w:pPr>
      <w:r>
        <w:t xml:space="preserve">2.8 </w:t>
      </w:r>
      <w:r w:rsidR="00B25CE0" w:rsidRPr="00EF443B">
        <w:t>Milestones</w:t>
      </w:r>
    </w:p>
    <w:p w14:paraId="10F60731" w14:textId="18FAB5AB" w:rsidR="00B25CE0" w:rsidRDefault="00B25CE0" w:rsidP="00803F9E">
      <w:pPr>
        <w:spacing w:after="0"/>
        <w:jc w:val="both"/>
      </w:pPr>
      <w:r>
        <w:t>Deadline for proposals</w:t>
      </w:r>
      <w:r>
        <w:tab/>
      </w:r>
      <w:r>
        <w:tab/>
      </w:r>
      <w:r w:rsidR="00495D57">
        <w:t xml:space="preserve">June </w:t>
      </w:r>
      <w:r w:rsidR="009F5DFA">
        <w:t>23 2014</w:t>
      </w:r>
    </w:p>
    <w:p w14:paraId="497E9048" w14:textId="65182BD3" w:rsidR="00B25CE0" w:rsidRDefault="00B25CE0" w:rsidP="00803F9E">
      <w:pPr>
        <w:spacing w:after="0"/>
        <w:jc w:val="both"/>
      </w:pPr>
      <w:r>
        <w:t>Successful applicants informed</w:t>
      </w:r>
      <w:r>
        <w:tab/>
      </w:r>
      <w:r w:rsidR="00495D57">
        <w:t xml:space="preserve">July </w:t>
      </w:r>
      <w:r w:rsidR="009F5DFA">
        <w:t>18 2014</w:t>
      </w:r>
    </w:p>
    <w:p w14:paraId="0B22DE5F" w14:textId="6B561B29" w:rsidR="00B25CE0" w:rsidRDefault="00B25CE0" w:rsidP="00803F9E">
      <w:pPr>
        <w:spacing w:after="0"/>
        <w:jc w:val="both"/>
      </w:pPr>
      <w:r>
        <w:t xml:space="preserve">Final report </w:t>
      </w:r>
      <w:r>
        <w:tab/>
      </w:r>
      <w:r>
        <w:tab/>
      </w:r>
      <w:r>
        <w:tab/>
      </w:r>
      <w:r>
        <w:tab/>
      </w:r>
      <w:r w:rsidR="009F5DFA">
        <w:t xml:space="preserve">Before </w:t>
      </w:r>
      <w:r w:rsidR="00495D57">
        <w:t>November 30</w:t>
      </w:r>
      <w:r w:rsidR="009F5DFA">
        <w:t xml:space="preserve"> 2014</w:t>
      </w:r>
    </w:p>
    <w:p w14:paraId="53B992C4" w14:textId="77777777" w:rsidR="00B25CE0" w:rsidRDefault="00504BD4" w:rsidP="00803F9E">
      <w:pPr>
        <w:pStyle w:val="Kop2"/>
        <w:jc w:val="both"/>
      </w:pPr>
      <w:r>
        <w:t xml:space="preserve">2.9 </w:t>
      </w:r>
      <w:r w:rsidR="00B25CE0">
        <w:t>Budgets</w:t>
      </w:r>
    </w:p>
    <w:p w14:paraId="11404225" w14:textId="77777777" w:rsidR="00B25CE0" w:rsidRDefault="00B25CE0" w:rsidP="009F5DFA">
      <w:pPr>
        <w:spacing w:after="0"/>
        <w:sectPr w:rsidR="00B25CE0" w:rsidSect="00803F9E">
          <w:headerReference w:type="default" r:id="rId12"/>
          <w:footerReference w:type="default" r:id="rId13"/>
          <w:footerReference w:type="first" r:id="rId14"/>
          <w:pgSz w:w="11906" w:h="16838" w:code="9"/>
          <w:pgMar w:top="1276" w:right="1416" w:bottom="1276" w:left="1440" w:header="568" w:footer="0" w:gutter="0"/>
          <w:cols w:space="708"/>
          <w:titlePg/>
          <w:docGrid w:linePitch="360"/>
        </w:sectPr>
      </w:pPr>
      <w:r>
        <w:t>Up to £5,000 is available for grants to individuals or institutions to cover reasonable costs, which might include personnel fees, travel costs, field work expenses. Indirect costs and overheads will not be covered.</w:t>
      </w:r>
      <w:r w:rsidR="00D7404F">
        <w:t xml:space="preserve"> There is the potential for projects that bring exceptional value to the programme to receive funding of up to £10,000.</w:t>
      </w:r>
    </w:p>
    <w:p w14:paraId="69365038" w14:textId="77777777" w:rsidR="00B25CE0" w:rsidRPr="004E4A27" w:rsidRDefault="00B25CE0" w:rsidP="00803F9E">
      <w:pPr>
        <w:pStyle w:val="Titel"/>
        <w:spacing w:before="240" w:after="120"/>
        <w:jc w:val="both"/>
      </w:pPr>
      <w:r w:rsidRPr="004E4A27">
        <w:lastRenderedPageBreak/>
        <w:t>Pathways to Resilience in Semi-Arid Economies: Small Grants Programme</w:t>
      </w:r>
    </w:p>
    <w:p w14:paraId="63B058D2" w14:textId="77777777" w:rsidR="00B25CE0" w:rsidRDefault="00B25CE0" w:rsidP="00803F9E">
      <w:pPr>
        <w:pStyle w:val="Titel"/>
        <w:spacing w:before="240" w:after="120"/>
        <w:jc w:val="both"/>
      </w:pPr>
      <w:r w:rsidRPr="004E4A27">
        <w:t>Application Form</w:t>
      </w:r>
    </w:p>
    <w:p w14:paraId="7F4C6061" w14:textId="77777777" w:rsidR="00B25CE0" w:rsidRDefault="00B25CE0" w:rsidP="00803F9E">
      <w:pPr>
        <w:jc w:val="both"/>
      </w:pPr>
    </w:p>
    <w:p w14:paraId="301A5F40" w14:textId="77777777" w:rsidR="00B25CE0" w:rsidRDefault="00B25CE0" w:rsidP="00803F9E">
      <w:pPr>
        <w:pStyle w:val="Kop2"/>
        <w:jc w:val="both"/>
      </w:pPr>
      <w:r>
        <w:t>Instructions</w:t>
      </w:r>
    </w:p>
    <w:p w14:paraId="7EC4F762" w14:textId="77777777" w:rsidR="00B25CE0" w:rsidRDefault="00B25CE0" w:rsidP="00803F9E">
      <w:pPr>
        <w:pStyle w:val="Plattetekst"/>
        <w:rPr>
          <w:sz w:val="22"/>
          <w:szCs w:val="22"/>
        </w:rPr>
      </w:pPr>
      <w:r>
        <w:rPr>
          <w:sz w:val="22"/>
          <w:szCs w:val="22"/>
        </w:rPr>
        <w:t xml:space="preserve">Please complete </w:t>
      </w:r>
      <w:r w:rsidRPr="009A0505">
        <w:rPr>
          <w:b/>
          <w:sz w:val="22"/>
          <w:szCs w:val="22"/>
        </w:rPr>
        <w:t>Sections A</w:t>
      </w:r>
      <w:r>
        <w:rPr>
          <w:b/>
          <w:sz w:val="22"/>
          <w:szCs w:val="22"/>
        </w:rPr>
        <w:t>, B and C</w:t>
      </w:r>
      <w:r>
        <w:rPr>
          <w:sz w:val="22"/>
          <w:szCs w:val="22"/>
        </w:rPr>
        <w:t xml:space="preserve"> of this form, keeping within the word limits where specified. Excess words will be cut out prior to the review process, and therefore will affect the coherence of your application. Errors or omissions could delay the application process. </w:t>
      </w:r>
      <w:r>
        <w:rPr>
          <w:rFonts w:cs="Arial"/>
          <w:color w:val="000000"/>
          <w:sz w:val="22"/>
          <w:szCs w:val="22"/>
          <w:lang w:val="en-US" w:eastAsia="en-GB"/>
        </w:rPr>
        <w:t>Your application must be submitted in</w:t>
      </w:r>
      <w:r w:rsidR="00803F9E">
        <w:rPr>
          <w:rFonts w:cs="Arial"/>
          <w:color w:val="000000"/>
          <w:sz w:val="22"/>
          <w:szCs w:val="22"/>
          <w:lang w:val="en-US" w:eastAsia="en-GB"/>
        </w:rPr>
        <w:t xml:space="preserve"> English and</w:t>
      </w:r>
      <w:r>
        <w:rPr>
          <w:rFonts w:cs="Arial"/>
          <w:color w:val="000000"/>
          <w:sz w:val="22"/>
          <w:szCs w:val="22"/>
          <w:lang w:val="en-US" w:eastAsia="en-GB"/>
        </w:rPr>
        <w:t xml:space="preserve"> </w:t>
      </w:r>
      <w:r>
        <w:rPr>
          <w:rFonts w:cs="Arial"/>
          <w:color w:val="000000"/>
          <w:sz w:val="22"/>
          <w:szCs w:val="22"/>
          <w:u w:val="single"/>
          <w:lang w:val="en-US" w:eastAsia="en-GB"/>
        </w:rPr>
        <w:t>Microsoft Word format</w:t>
      </w:r>
      <w:r>
        <w:rPr>
          <w:rFonts w:cs="Arial"/>
          <w:color w:val="000000"/>
          <w:sz w:val="22"/>
          <w:szCs w:val="22"/>
          <w:lang w:val="en-US" w:eastAsia="en-GB"/>
        </w:rPr>
        <w:t xml:space="preserve">. </w:t>
      </w:r>
    </w:p>
    <w:p w14:paraId="65536256" w14:textId="77777777" w:rsidR="00B25CE0" w:rsidRDefault="00B25CE0" w:rsidP="00803F9E">
      <w:pPr>
        <w:pStyle w:val="Plattetekst"/>
        <w:rPr>
          <w:sz w:val="22"/>
          <w:szCs w:val="22"/>
        </w:rPr>
      </w:pPr>
    </w:p>
    <w:p w14:paraId="4AF06145" w14:textId="500C33FA" w:rsidR="00B25CE0" w:rsidRPr="004E4A27" w:rsidRDefault="00B25CE0" w:rsidP="00803F9E">
      <w:pPr>
        <w:pStyle w:val="Plattetekst"/>
        <w:rPr>
          <w:rFonts w:cs="Arial"/>
          <w:color w:val="000000"/>
          <w:sz w:val="22"/>
          <w:szCs w:val="22"/>
          <w:lang w:val="en-US" w:eastAsia="en-GB"/>
        </w:rPr>
      </w:pPr>
      <w:r>
        <w:rPr>
          <w:sz w:val="22"/>
          <w:szCs w:val="22"/>
        </w:rPr>
        <w:t>Please refer to the PRISE Small Grants Programme Calls for Proposals, which highlights eligibility criteria and research priorities. Your application must clearly demonstrate how it meets eligibilit</w:t>
      </w:r>
      <w:r w:rsidR="007A62C8">
        <w:rPr>
          <w:sz w:val="22"/>
          <w:szCs w:val="22"/>
        </w:rPr>
        <w:t xml:space="preserve">y criteria, </w:t>
      </w:r>
      <w:r>
        <w:rPr>
          <w:sz w:val="22"/>
          <w:szCs w:val="22"/>
        </w:rPr>
        <w:t>addresses research priorities and inception phase objectives, and that research deliverables will be completed by December 201</w:t>
      </w:r>
      <w:r w:rsidR="008A2339">
        <w:rPr>
          <w:sz w:val="22"/>
          <w:szCs w:val="22"/>
        </w:rPr>
        <w:t>4</w:t>
      </w:r>
      <w:r>
        <w:rPr>
          <w:sz w:val="22"/>
          <w:szCs w:val="22"/>
        </w:rPr>
        <w:t xml:space="preserve">. </w:t>
      </w:r>
    </w:p>
    <w:p w14:paraId="02D080B7" w14:textId="77777777" w:rsidR="00B25CE0" w:rsidRDefault="00B25CE0" w:rsidP="00803F9E">
      <w:pPr>
        <w:pStyle w:val="Plattetekst"/>
        <w:rPr>
          <w:sz w:val="22"/>
          <w:szCs w:val="22"/>
        </w:rPr>
      </w:pPr>
    </w:p>
    <w:p w14:paraId="13E6AE7F" w14:textId="77777777" w:rsidR="00B25CE0" w:rsidRDefault="00B25CE0" w:rsidP="00803F9E">
      <w:pPr>
        <w:jc w:val="both"/>
      </w:pPr>
      <w:r>
        <w:br w:type="page"/>
      </w:r>
    </w:p>
    <w:p w14:paraId="13C0F298" w14:textId="77777777" w:rsidR="00B25CE0" w:rsidRPr="002B41AF" w:rsidRDefault="00B25CE0" w:rsidP="00803F9E">
      <w:pPr>
        <w:pStyle w:val="Kop2"/>
        <w:jc w:val="both"/>
        <w:rPr>
          <w:rStyle w:val="Verwijzingopmerking"/>
          <w:sz w:val="44"/>
          <w:szCs w:val="22"/>
        </w:rPr>
      </w:pPr>
      <w:r>
        <w:lastRenderedPageBreak/>
        <w:t xml:space="preserve">SECTION A: General Applicant Information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B25CE0" w14:paraId="3CDC0305" w14:textId="77777777" w:rsidTr="00504BD4">
        <w:trPr>
          <w:trHeight w:val="503"/>
        </w:trPr>
        <w:tc>
          <w:tcPr>
            <w:tcW w:w="9214" w:type="dxa"/>
            <w:gridSpan w:val="2"/>
            <w:shd w:val="clear" w:color="auto" w:fill="FABF8F"/>
            <w:vAlign w:val="center"/>
          </w:tcPr>
          <w:p w14:paraId="6C275B07" w14:textId="77777777" w:rsidR="00B25CE0" w:rsidRDefault="00B25CE0" w:rsidP="00803F9E">
            <w:pPr>
              <w:pStyle w:val="Kop6"/>
              <w:ind w:left="34"/>
              <w:jc w:val="both"/>
              <w:rPr>
                <w:rFonts w:ascii="Arial" w:hAnsi="Arial" w:cs="Arial"/>
              </w:rPr>
            </w:pPr>
            <w:r>
              <w:br w:type="page"/>
            </w:r>
            <w:r w:rsidRPr="00225E31">
              <w:rPr>
                <w:rFonts w:ascii="Arial" w:hAnsi="Arial" w:cs="Arial"/>
              </w:rPr>
              <w:t>A</w:t>
            </w:r>
            <w:r>
              <w:rPr>
                <w:rFonts w:ascii="Arial" w:hAnsi="Arial" w:cs="Arial"/>
              </w:rPr>
              <w:t>1</w:t>
            </w:r>
            <w:r w:rsidRPr="00225E31">
              <w:rPr>
                <w:rFonts w:ascii="Arial" w:hAnsi="Arial" w:cs="Arial"/>
              </w:rPr>
              <w:t>:</w:t>
            </w:r>
            <w:r>
              <w:rPr>
                <w:rFonts w:ascii="Arial" w:hAnsi="Arial" w:cs="Arial"/>
              </w:rPr>
              <w:t xml:space="preserve"> APPLICANT DETAILS </w:t>
            </w:r>
          </w:p>
        </w:tc>
      </w:tr>
      <w:tr w:rsidR="00B25CE0" w14:paraId="7C7B054E" w14:textId="77777777" w:rsidTr="00504BD4">
        <w:trPr>
          <w:cantSplit/>
          <w:trHeight w:val="973"/>
        </w:trPr>
        <w:tc>
          <w:tcPr>
            <w:tcW w:w="2835" w:type="dxa"/>
            <w:vAlign w:val="center"/>
          </w:tcPr>
          <w:p w14:paraId="5F6CAACF" w14:textId="77777777" w:rsidR="00B25CE0" w:rsidRDefault="00B25CE0" w:rsidP="007A62C8">
            <w:pPr>
              <w:ind w:left="34"/>
              <w:rPr>
                <w:rFonts w:cs="Arial"/>
                <w:b/>
                <w:sz w:val="22"/>
              </w:rPr>
            </w:pPr>
            <w:r>
              <w:rPr>
                <w:rFonts w:cs="Arial"/>
                <w:b/>
                <w:sz w:val="22"/>
                <w:szCs w:val="22"/>
              </w:rPr>
              <w:t>Name of the lead researcher and email address</w:t>
            </w:r>
          </w:p>
        </w:tc>
        <w:tc>
          <w:tcPr>
            <w:tcW w:w="6379" w:type="dxa"/>
            <w:vAlign w:val="center"/>
          </w:tcPr>
          <w:p w14:paraId="66E1B8CA" w14:textId="77777777" w:rsidR="00B25CE0" w:rsidRDefault="00B25CE0" w:rsidP="00803F9E">
            <w:pPr>
              <w:jc w:val="both"/>
              <w:rPr>
                <w:rFonts w:cs="Arial"/>
                <w:sz w:val="22"/>
              </w:rPr>
            </w:pPr>
          </w:p>
        </w:tc>
      </w:tr>
      <w:tr w:rsidR="00B25CE0" w14:paraId="31C43D93" w14:textId="77777777" w:rsidTr="00504BD4">
        <w:trPr>
          <w:cantSplit/>
          <w:trHeight w:val="412"/>
        </w:trPr>
        <w:tc>
          <w:tcPr>
            <w:tcW w:w="2835" w:type="dxa"/>
            <w:vAlign w:val="center"/>
          </w:tcPr>
          <w:p w14:paraId="16877F12" w14:textId="77777777" w:rsidR="00B25CE0" w:rsidRDefault="00B25CE0" w:rsidP="00803F9E">
            <w:pPr>
              <w:ind w:left="34"/>
              <w:jc w:val="both"/>
              <w:rPr>
                <w:rFonts w:cs="Arial"/>
                <w:b/>
                <w:sz w:val="22"/>
                <w:szCs w:val="22"/>
              </w:rPr>
            </w:pPr>
            <w:r>
              <w:rPr>
                <w:rFonts w:cs="Arial"/>
                <w:b/>
                <w:sz w:val="22"/>
                <w:szCs w:val="22"/>
              </w:rPr>
              <w:t>Current Position</w:t>
            </w:r>
          </w:p>
        </w:tc>
        <w:tc>
          <w:tcPr>
            <w:tcW w:w="6379" w:type="dxa"/>
            <w:vAlign w:val="center"/>
          </w:tcPr>
          <w:p w14:paraId="67228138" w14:textId="77777777" w:rsidR="00B25CE0" w:rsidRDefault="00B25CE0" w:rsidP="00803F9E">
            <w:pPr>
              <w:jc w:val="both"/>
              <w:rPr>
                <w:rFonts w:cs="Arial"/>
                <w:sz w:val="22"/>
              </w:rPr>
            </w:pPr>
          </w:p>
        </w:tc>
      </w:tr>
      <w:tr w:rsidR="00B25CE0" w14:paraId="70208F6F" w14:textId="77777777" w:rsidTr="00504BD4">
        <w:trPr>
          <w:cantSplit/>
          <w:trHeight w:val="412"/>
        </w:trPr>
        <w:tc>
          <w:tcPr>
            <w:tcW w:w="2835" w:type="dxa"/>
            <w:vAlign w:val="center"/>
          </w:tcPr>
          <w:p w14:paraId="507B1063" w14:textId="77777777" w:rsidR="00B25CE0" w:rsidRDefault="00B25CE0" w:rsidP="00803F9E">
            <w:pPr>
              <w:ind w:left="34"/>
              <w:jc w:val="both"/>
              <w:rPr>
                <w:rFonts w:cs="Arial"/>
                <w:b/>
                <w:sz w:val="22"/>
              </w:rPr>
            </w:pPr>
            <w:r>
              <w:rPr>
                <w:rFonts w:cs="Arial"/>
                <w:b/>
                <w:sz w:val="22"/>
                <w:szCs w:val="22"/>
              </w:rPr>
              <w:t>Name of organisation</w:t>
            </w:r>
          </w:p>
          <w:p w14:paraId="1C307398" w14:textId="77777777" w:rsidR="00B25CE0" w:rsidRDefault="00B25CE0" w:rsidP="00803F9E">
            <w:pPr>
              <w:ind w:left="34"/>
              <w:jc w:val="both"/>
              <w:rPr>
                <w:rFonts w:cs="Arial"/>
                <w:b/>
                <w:sz w:val="22"/>
              </w:rPr>
            </w:pPr>
          </w:p>
        </w:tc>
        <w:tc>
          <w:tcPr>
            <w:tcW w:w="6379" w:type="dxa"/>
            <w:vAlign w:val="center"/>
          </w:tcPr>
          <w:p w14:paraId="09CF4897" w14:textId="77777777" w:rsidR="00B25CE0" w:rsidRDefault="00B25CE0" w:rsidP="00803F9E">
            <w:pPr>
              <w:jc w:val="both"/>
              <w:rPr>
                <w:rFonts w:cs="Arial"/>
                <w:sz w:val="22"/>
              </w:rPr>
            </w:pPr>
          </w:p>
        </w:tc>
      </w:tr>
      <w:tr w:rsidR="00B25CE0" w14:paraId="727CF413" w14:textId="77777777" w:rsidTr="00504BD4">
        <w:trPr>
          <w:cantSplit/>
          <w:trHeight w:val="412"/>
        </w:trPr>
        <w:tc>
          <w:tcPr>
            <w:tcW w:w="2835" w:type="dxa"/>
            <w:vAlign w:val="center"/>
          </w:tcPr>
          <w:p w14:paraId="2C2B9993" w14:textId="77777777" w:rsidR="00B25CE0" w:rsidRDefault="00B25CE0" w:rsidP="00803F9E">
            <w:pPr>
              <w:ind w:left="34"/>
              <w:jc w:val="both"/>
              <w:rPr>
                <w:rFonts w:cs="Arial"/>
                <w:b/>
                <w:sz w:val="22"/>
              </w:rPr>
            </w:pPr>
            <w:r>
              <w:rPr>
                <w:rFonts w:cs="Arial"/>
                <w:b/>
                <w:sz w:val="22"/>
                <w:szCs w:val="22"/>
              </w:rPr>
              <w:t xml:space="preserve">Postal address </w:t>
            </w:r>
          </w:p>
          <w:p w14:paraId="1FAF66CF" w14:textId="77777777" w:rsidR="00B25CE0" w:rsidRDefault="00B25CE0" w:rsidP="00803F9E">
            <w:pPr>
              <w:ind w:left="34"/>
              <w:jc w:val="both"/>
              <w:rPr>
                <w:rFonts w:cs="Arial"/>
                <w:b/>
                <w:sz w:val="22"/>
              </w:rPr>
            </w:pPr>
          </w:p>
        </w:tc>
        <w:tc>
          <w:tcPr>
            <w:tcW w:w="6379" w:type="dxa"/>
            <w:vAlign w:val="center"/>
          </w:tcPr>
          <w:p w14:paraId="2707D4D7" w14:textId="77777777" w:rsidR="00B25CE0" w:rsidRDefault="00B25CE0" w:rsidP="00803F9E">
            <w:pPr>
              <w:jc w:val="both"/>
              <w:rPr>
                <w:rFonts w:cs="Arial"/>
                <w:sz w:val="22"/>
              </w:rPr>
            </w:pPr>
          </w:p>
        </w:tc>
      </w:tr>
      <w:tr w:rsidR="00B25CE0" w14:paraId="7C182869" w14:textId="77777777" w:rsidTr="00504BD4">
        <w:trPr>
          <w:cantSplit/>
          <w:trHeight w:val="412"/>
        </w:trPr>
        <w:tc>
          <w:tcPr>
            <w:tcW w:w="2835" w:type="dxa"/>
            <w:vAlign w:val="center"/>
          </w:tcPr>
          <w:p w14:paraId="3EAC710B" w14:textId="77777777" w:rsidR="00B25CE0" w:rsidRDefault="00B25CE0" w:rsidP="00803F9E">
            <w:pPr>
              <w:ind w:left="34"/>
              <w:jc w:val="both"/>
              <w:rPr>
                <w:rFonts w:cs="Arial"/>
                <w:b/>
                <w:sz w:val="22"/>
              </w:rPr>
            </w:pPr>
            <w:r>
              <w:rPr>
                <w:rFonts w:cs="Arial"/>
                <w:b/>
                <w:sz w:val="22"/>
                <w:szCs w:val="22"/>
              </w:rPr>
              <w:t>Postal code</w:t>
            </w:r>
          </w:p>
          <w:p w14:paraId="78797B73" w14:textId="77777777" w:rsidR="00B25CE0" w:rsidRDefault="00B25CE0" w:rsidP="00803F9E">
            <w:pPr>
              <w:ind w:left="34"/>
              <w:jc w:val="both"/>
              <w:rPr>
                <w:rFonts w:cs="Arial"/>
                <w:b/>
                <w:sz w:val="22"/>
              </w:rPr>
            </w:pPr>
          </w:p>
        </w:tc>
        <w:tc>
          <w:tcPr>
            <w:tcW w:w="6379" w:type="dxa"/>
            <w:vAlign w:val="center"/>
          </w:tcPr>
          <w:p w14:paraId="6781DD6A" w14:textId="77777777" w:rsidR="00B25CE0" w:rsidRDefault="00B25CE0" w:rsidP="00803F9E">
            <w:pPr>
              <w:jc w:val="both"/>
              <w:rPr>
                <w:rFonts w:cs="Arial"/>
                <w:sz w:val="22"/>
              </w:rPr>
            </w:pPr>
          </w:p>
        </w:tc>
      </w:tr>
      <w:tr w:rsidR="00B25CE0" w14:paraId="444E07D4" w14:textId="77777777" w:rsidTr="00504BD4">
        <w:trPr>
          <w:cantSplit/>
          <w:trHeight w:val="412"/>
        </w:trPr>
        <w:tc>
          <w:tcPr>
            <w:tcW w:w="2835" w:type="dxa"/>
            <w:vAlign w:val="center"/>
          </w:tcPr>
          <w:p w14:paraId="45D33C7B" w14:textId="77777777" w:rsidR="00B25CE0" w:rsidRDefault="00B25CE0" w:rsidP="00803F9E">
            <w:pPr>
              <w:ind w:left="34"/>
              <w:jc w:val="both"/>
              <w:rPr>
                <w:rFonts w:cs="Arial"/>
                <w:b/>
                <w:sz w:val="22"/>
              </w:rPr>
            </w:pPr>
            <w:r>
              <w:rPr>
                <w:rFonts w:cs="Arial"/>
                <w:b/>
                <w:sz w:val="22"/>
                <w:szCs w:val="22"/>
              </w:rPr>
              <w:t>City</w:t>
            </w:r>
          </w:p>
          <w:p w14:paraId="53C409BB" w14:textId="77777777" w:rsidR="00B25CE0" w:rsidRDefault="00B25CE0" w:rsidP="00803F9E">
            <w:pPr>
              <w:ind w:left="34"/>
              <w:jc w:val="both"/>
              <w:rPr>
                <w:rFonts w:cs="Arial"/>
                <w:b/>
                <w:sz w:val="22"/>
              </w:rPr>
            </w:pPr>
          </w:p>
        </w:tc>
        <w:tc>
          <w:tcPr>
            <w:tcW w:w="6379" w:type="dxa"/>
            <w:vAlign w:val="center"/>
          </w:tcPr>
          <w:p w14:paraId="22B63CFA" w14:textId="77777777" w:rsidR="00B25CE0" w:rsidRDefault="00B25CE0" w:rsidP="00803F9E">
            <w:pPr>
              <w:jc w:val="both"/>
              <w:rPr>
                <w:rFonts w:cs="Arial"/>
                <w:sz w:val="22"/>
              </w:rPr>
            </w:pPr>
          </w:p>
        </w:tc>
      </w:tr>
      <w:tr w:rsidR="00B25CE0" w14:paraId="6097DE97" w14:textId="77777777" w:rsidTr="00504BD4">
        <w:trPr>
          <w:cantSplit/>
          <w:trHeight w:val="412"/>
        </w:trPr>
        <w:tc>
          <w:tcPr>
            <w:tcW w:w="2835" w:type="dxa"/>
            <w:vAlign w:val="center"/>
          </w:tcPr>
          <w:p w14:paraId="008F3506" w14:textId="77777777" w:rsidR="00B25CE0" w:rsidRDefault="00B25CE0" w:rsidP="00803F9E">
            <w:pPr>
              <w:ind w:left="34"/>
              <w:jc w:val="both"/>
              <w:rPr>
                <w:rFonts w:cs="Arial"/>
                <w:b/>
                <w:sz w:val="22"/>
              </w:rPr>
            </w:pPr>
            <w:r>
              <w:rPr>
                <w:rFonts w:cs="Arial"/>
                <w:b/>
                <w:sz w:val="22"/>
                <w:szCs w:val="22"/>
              </w:rPr>
              <w:t>Country</w:t>
            </w:r>
          </w:p>
          <w:p w14:paraId="10F1D4F7" w14:textId="77777777" w:rsidR="00B25CE0" w:rsidRDefault="00B25CE0" w:rsidP="00803F9E">
            <w:pPr>
              <w:ind w:left="34"/>
              <w:jc w:val="both"/>
              <w:rPr>
                <w:rFonts w:cs="Arial"/>
                <w:b/>
                <w:sz w:val="22"/>
              </w:rPr>
            </w:pPr>
          </w:p>
        </w:tc>
        <w:tc>
          <w:tcPr>
            <w:tcW w:w="6379" w:type="dxa"/>
            <w:vAlign w:val="center"/>
          </w:tcPr>
          <w:p w14:paraId="2883BA89" w14:textId="77777777" w:rsidR="00B25CE0" w:rsidRDefault="00B25CE0" w:rsidP="00803F9E">
            <w:pPr>
              <w:jc w:val="both"/>
              <w:rPr>
                <w:rFonts w:cs="Arial"/>
                <w:sz w:val="22"/>
              </w:rPr>
            </w:pPr>
          </w:p>
        </w:tc>
      </w:tr>
      <w:tr w:rsidR="00B25CE0" w14:paraId="2BEB8CD6" w14:textId="77777777" w:rsidTr="00504BD4">
        <w:trPr>
          <w:cantSplit/>
          <w:trHeight w:val="412"/>
        </w:trPr>
        <w:tc>
          <w:tcPr>
            <w:tcW w:w="2835" w:type="dxa"/>
            <w:vAlign w:val="center"/>
          </w:tcPr>
          <w:p w14:paraId="3D432D9F" w14:textId="77777777" w:rsidR="00B25CE0" w:rsidRDefault="00B25CE0" w:rsidP="007A62C8">
            <w:pPr>
              <w:ind w:left="34"/>
              <w:rPr>
                <w:rFonts w:cs="Arial"/>
                <w:b/>
                <w:sz w:val="22"/>
              </w:rPr>
            </w:pPr>
            <w:r>
              <w:rPr>
                <w:rFonts w:cs="Arial"/>
                <w:b/>
                <w:sz w:val="22"/>
                <w:szCs w:val="22"/>
              </w:rPr>
              <w:t xml:space="preserve">Phone number (including international dialling and country code) </w:t>
            </w:r>
          </w:p>
        </w:tc>
        <w:tc>
          <w:tcPr>
            <w:tcW w:w="6379" w:type="dxa"/>
            <w:vAlign w:val="center"/>
          </w:tcPr>
          <w:p w14:paraId="5539F7FD" w14:textId="77777777" w:rsidR="00B25CE0" w:rsidRDefault="00B25CE0" w:rsidP="00803F9E">
            <w:pPr>
              <w:jc w:val="both"/>
              <w:rPr>
                <w:rFonts w:cs="Arial"/>
                <w:sz w:val="22"/>
              </w:rPr>
            </w:pPr>
          </w:p>
        </w:tc>
      </w:tr>
      <w:tr w:rsidR="00B25CE0" w14:paraId="51B432D1" w14:textId="77777777" w:rsidTr="00504BD4">
        <w:trPr>
          <w:cantSplit/>
          <w:trHeight w:val="412"/>
        </w:trPr>
        <w:tc>
          <w:tcPr>
            <w:tcW w:w="2835" w:type="dxa"/>
            <w:vAlign w:val="center"/>
          </w:tcPr>
          <w:p w14:paraId="0686C51D" w14:textId="77777777" w:rsidR="00B25CE0" w:rsidRDefault="00B25CE0" w:rsidP="007A62C8">
            <w:pPr>
              <w:ind w:left="34"/>
              <w:rPr>
                <w:rFonts w:cs="Arial"/>
                <w:b/>
                <w:sz w:val="22"/>
              </w:rPr>
            </w:pPr>
            <w:r>
              <w:rPr>
                <w:rFonts w:cs="Arial"/>
                <w:b/>
                <w:sz w:val="22"/>
                <w:szCs w:val="22"/>
              </w:rPr>
              <w:t xml:space="preserve">Fax number </w:t>
            </w:r>
          </w:p>
          <w:p w14:paraId="7B449511" w14:textId="77777777" w:rsidR="00B25CE0" w:rsidRDefault="00B25CE0" w:rsidP="007A62C8">
            <w:pPr>
              <w:ind w:left="34"/>
              <w:rPr>
                <w:rFonts w:cs="Arial"/>
                <w:b/>
                <w:sz w:val="22"/>
              </w:rPr>
            </w:pPr>
            <w:r>
              <w:rPr>
                <w:rFonts w:cs="Arial"/>
                <w:b/>
                <w:sz w:val="22"/>
                <w:szCs w:val="22"/>
              </w:rPr>
              <w:t>(including international dialling and country code)</w:t>
            </w:r>
          </w:p>
        </w:tc>
        <w:tc>
          <w:tcPr>
            <w:tcW w:w="6379" w:type="dxa"/>
            <w:vAlign w:val="center"/>
          </w:tcPr>
          <w:p w14:paraId="11179B79" w14:textId="77777777" w:rsidR="00B25CE0" w:rsidRDefault="00B25CE0" w:rsidP="00803F9E">
            <w:pPr>
              <w:jc w:val="both"/>
              <w:rPr>
                <w:rFonts w:cs="Arial"/>
                <w:sz w:val="22"/>
              </w:rPr>
            </w:pPr>
          </w:p>
        </w:tc>
      </w:tr>
      <w:tr w:rsidR="00B25CE0" w14:paraId="5FE1D0B3" w14:textId="77777777" w:rsidTr="00504BD4">
        <w:trPr>
          <w:cantSplit/>
          <w:trHeight w:val="412"/>
        </w:trPr>
        <w:tc>
          <w:tcPr>
            <w:tcW w:w="2835" w:type="dxa"/>
            <w:vAlign w:val="center"/>
          </w:tcPr>
          <w:p w14:paraId="090E6F2B" w14:textId="77777777" w:rsidR="00B25CE0" w:rsidRDefault="00B25CE0" w:rsidP="007A62C8">
            <w:pPr>
              <w:ind w:left="34"/>
              <w:rPr>
                <w:rFonts w:cs="Arial"/>
                <w:b/>
                <w:sz w:val="22"/>
                <w:szCs w:val="22"/>
              </w:rPr>
            </w:pPr>
            <w:r>
              <w:rPr>
                <w:rFonts w:cs="Arial"/>
                <w:b/>
                <w:sz w:val="22"/>
                <w:szCs w:val="22"/>
              </w:rPr>
              <w:t>Are you currently a PhD student, or have you completed a PhD within the last 3 years?</w:t>
            </w:r>
          </w:p>
        </w:tc>
        <w:tc>
          <w:tcPr>
            <w:tcW w:w="6379" w:type="dxa"/>
            <w:vAlign w:val="center"/>
          </w:tcPr>
          <w:p w14:paraId="09CB860A" w14:textId="77777777" w:rsidR="00B25CE0" w:rsidRDefault="00B25CE0" w:rsidP="00803F9E">
            <w:pPr>
              <w:jc w:val="both"/>
              <w:rPr>
                <w:rFonts w:cs="Arial"/>
                <w:sz w:val="22"/>
              </w:rPr>
            </w:pPr>
          </w:p>
        </w:tc>
      </w:tr>
      <w:tr w:rsidR="00B25CE0" w14:paraId="353FE4E4" w14:textId="77777777" w:rsidTr="00504BD4">
        <w:trPr>
          <w:cantSplit/>
          <w:trHeight w:val="412"/>
        </w:trPr>
        <w:tc>
          <w:tcPr>
            <w:tcW w:w="2835" w:type="dxa"/>
            <w:vAlign w:val="center"/>
          </w:tcPr>
          <w:p w14:paraId="75103D2A" w14:textId="77777777" w:rsidR="00B25CE0" w:rsidRDefault="00B25CE0" w:rsidP="007A62C8">
            <w:pPr>
              <w:ind w:left="34"/>
              <w:rPr>
                <w:rFonts w:cs="Arial"/>
                <w:b/>
                <w:sz w:val="22"/>
                <w:szCs w:val="22"/>
              </w:rPr>
            </w:pPr>
            <w:r>
              <w:rPr>
                <w:rFonts w:cs="Arial"/>
                <w:b/>
                <w:sz w:val="22"/>
                <w:szCs w:val="22"/>
              </w:rPr>
              <w:t>Date of PhD completion (Past or proposed)</w:t>
            </w:r>
          </w:p>
        </w:tc>
        <w:tc>
          <w:tcPr>
            <w:tcW w:w="6379" w:type="dxa"/>
            <w:vAlign w:val="center"/>
          </w:tcPr>
          <w:p w14:paraId="0B0761CE" w14:textId="77777777" w:rsidR="00B25CE0" w:rsidRDefault="00B25CE0" w:rsidP="00803F9E">
            <w:pPr>
              <w:jc w:val="both"/>
              <w:rPr>
                <w:rFonts w:cs="Arial"/>
                <w:sz w:val="22"/>
              </w:rPr>
            </w:pPr>
          </w:p>
        </w:tc>
      </w:tr>
      <w:tr w:rsidR="00B25CE0" w14:paraId="0CE38333" w14:textId="77777777" w:rsidTr="00504BD4">
        <w:trPr>
          <w:trHeight w:val="503"/>
        </w:trPr>
        <w:tc>
          <w:tcPr>
            <w:tcW w:w="9214" w:type="dxa"/>
            <w:gridSpan w:val="2"/>
            <w:tcBorders>
              <w:top w:val="single" w:sz="4" w:space="0" w:color="auto"/>
              <w:left w:val="nil"/>
              <w:bottom w:val="single" w:sz="4" w:space="0" w:color="auto"/>
              <w:right w:val="nil"/>
            </w:tcBorders>
            <w:shd w:val="clear" w:color="auto" w:fill="auto"/>
            <w:vAlign w:val="center"/>
          </w:tcPr>
          <w:p w14:paraId="6F3CDC7C" w14:textId="77777777" w:rsidR="00B25CE0" w:rsidRDefault="00B25CE0" w:rsidP="00803F9E">
            <w:pPr>
              <w:pStyle w:val="Kop6"/>
              <w:jc w:val="both"/>
              <w:rPr>
                <w:rFonts w:ascii="Arial" w:hAnsi="Arial" w:cs="Arial"/>
              </w:rPr>
            </w:pPr>
          </w:p>
        </w:tc>
      </w:tr>
      <w:tr w:rsidR="00B25CE0" w14:paraId="4CCAE927" w14:textId="77777777" w:rsidTr="00504BD4">
        <w:trPr>
          <w:trHeight w:val="503"/>
        </w:trPr>
        <w:tc>
          <w:tcPr>
            <w:tcW w:w="9214" w:type="dxa"/>
            <w:gridSpan w:val="2"/>
            <w:tcBorders>
              <w:top w:val="single" w:sz="4" w:space="0" w:color="auto"/>
            </w:tcBorders>
            <w:shd w:val="clear" w:color="auto" w:fill="FABF8F"/>
            <w:vAlign w:val="center"/>
          </w:tcPr>
          <w:p w14:paraId="0F2D02A3" w14:textId="75FF5A63" w:rsidR="00B25CE0" w:rsidRDefault="00B25CE0" w:rsidP="007A62C8">
            <w:pPr>
              <w:pStyle w:val="Kop6"/>
              <w:jc w:val="both"/>
              <w:rPr>
                <w:rFonts w:ascii="Arial" w:hAnsi="Arial" w:cs="Arial"/>
                <w:b/>
                <w:i w:val="0"/>
              </w:rPr>
            </w:pPr>
            <w:r>
              <w:rPr>
                <w:rFonts w:ascii="Arial" w:hAnsi="Arial" w:cs="Arial"/>
              </w:rPr>
              <w:t xml:space="preserve">A2: PARTNER DETAILS (Please include details of other researchers who will receive funds from the project. Do not include mentors and other researchers engaged in the work on a pro bono basis. Copy and paste </w:t>
            </w:r>
            <w:r w:rsidR="007A62C8">
              <w:rPr>
                <w:rFonts w:ascii="Arial" w:hAnsi="Arial" w:cs="Arial"/>
              </w:rPr>
              <w:t>this</w:t>
            </w:r>
            <w:r>
              <w:rPr>
                <w:rFonts w:ascii="Arial" w:hAnsi="Arial" w:cs="Arial"/>
              </w:rPr>
              <w:t xml:space="preserve"> table if necessary)</w:t>
            </w:r>
          </w:p>
        </w:tc>
      </w:tr>
      <w:tr w:rsidR="00B25CE0" w14:paraId="35D06E6B" w14:textId="77777777" w:rsidTr="00504BD4">
        <w:trPr>
          <w:cantSplit/>
          <w:trHeight w:val="412"/>
        </w:trPr>
        <w:tc>
          <w:tcPr>
            <w:tcW w:w="2835" w:type="dxa"/>
            <w:vAlign w:val="center"/>
          </w:tcPr>
          <w:p w14:paraId="1F5F5104" w14:textId="77777777" w:rsidR="00B25CE0" w:rsidRDefault="00B25CE0" w:rsidP="00803F9E">
            <w:pPr>
              <w:ind w:left="34"/>
              <w:jc w:val="both"/>
              <w:rPr>
                <w:rFonts w:cs="Arial"/>
                <w:b/>
                <w:sz w:val="22"/>
              </w:rPr>
            </w:pPr>
            <w:r>
              <w:rPr>
                <w:rFonts w:cs="Arial"/>
                <w:b/>
                <w:sz w:val="22"/>
                <w:szCs w:val="22"/>
              </w:rPr>
              <w:t>Name of partner and email address</w:t>
            </w:r>
          </w:p>
          <w:p w14:paraId="26B3C3BF" w14:textId="77777777" w:rsidR="00B25CE0" w:rsidRDefault="00B25CE0" w:rsidP="00803F9E">
            <w:pPr>
              <w:ind w:left="34"/>
              <w:jc w:val="both"/>
              <w:rPr>
                <w:rFonts w:cs="Arial"/>
                <w:b/>
                <w:sz w:val="22"/>
              </w:rPr>
            </w:pPr>
          </w:p>
        </w:tc>
        <w:tc>
          <w:tcPr>
            <w:tcW w:w="6379" w:type="dxa"/>
            <w:vAlign w:val="center"/>
          </w:tcPr>
          <w:p w14:paraId="59694031" w14:textId="77777777" w:rsidR="00B25CE0" w:rsidRDefault="00B25CE0" w:rsidP="00803F9E">
            <w:pPr>
              <w:jc w:val="both"/>
              <w:rPr>
                <w:rFonts w:cs="Arial"/>
                <w:sz w:val="22"/>
              </w:rPr>
            </w:pPr>
          </w:p>
        </w:tc>
      </w:tr>
      <w:tr w:rsidR="00B25CE0" w14:paraId="08621B17" w14:textId="77777777" w:rsidTr="00504BD4">
        <w:trPr>
          <w:cantSplit/>
          <w:trHeight w:val="412"/>
        </w:trPr>
        <w:tc>
          <w:tcPr>
            <w:tcW w:w="2835" w:type="dxa"/>
            <w:vAlign w:val="center"/>
          </w:tcPr>
          <w:p w14:paraId="1828D7D0" w14:textId="77777777" w:rsidR="00B25CE0" w:rsidRDefault="00B25CE0" w:rsidP="00803F9E">
            <w:pPr>
              <w:ind w:left="34"/>
              <w:jc w:val="both"/>
              <w:rPr>
                <w:rFonts w:cs="Arial"/>
                <w:b/>
                <w:sz w:val="22"/>
              </w:rPr>
            </w:pPr>
            <w:r>
              <w:rPr>
                <w:rFonts w:cs="Arial"/>
                <w:b/>
                <w:sz w:val="22"/>
                <w:szCs w:val="22"/>
              </w:rPr>
              <w:t>Proposed role in (research) group</w:t>
            </w:r>
          </w:p>
        </w:tc>
        <w:tc>
          <w:tcPr>
            <w:tcW w:w="6379" w:type="dxa"/>
            <w:vAlign w:val="center"/>
          </w:tcPr>
          <w:p w14:paraId="71EC1157" w14:textId="77777777" w:rsidR="00B25CE0" w:rsidRDefault="00B25CE0" w:rsidP="00803F9E">
            <w:pPr>
              <w:jc w:val="both"/>
              <w:rPr>
                <w:rFonts w:cs="Arial"/>
                <w:sz w:val="22"/>
              </w:rPr>
            </w:pPr>
          </w:p>
        </w:tc>
      </w:tr>
      <w:tr w:rsidR="00B25CE0" w14:paraId="14C56072" w14:textId="77777777" w:rsidTr="00504BD4">
        <w:trPr>
          <w:cantSplit/>
          <w:trHeight w:val="412"/>
        </w:trPr>
        <w:tc>
          <w:tcPr>
            <w:tcW w:w="2835" w:type="dxa"/>
            <w:vAlign w:val="center"/>
          </w:tcPr>
          <w:p w14:paraId="36B5E4CC" w14:textId="77777777" w:rsidR="00B25CE0" w:rsidRDefault="00B25CE0" w:rsidP="00803F9E">
            <w:pPr>
              <w:ind w:left="34"/>
              <w:jc w:val="both"/>
              <w:rPr>
                <w:rFonts w:cs="Arial"/>
                <w:b/>
                <w:sz w:val="22"/>
              </w:rPr>
            </w:pPr>
            <w:r>
              <w:rPr>
                <w:rFonts w:cs="Arial"/>
                <w:b/>
                <w:sz w:val="22"/>
                <w:szCs w:val="22"/>
              </w:rPr>
              <w:t>Name of organisation</w:t>
            </w:r>
          </w:p>
          <w:p w14:paraId="7B173CB9" w14:textId="77777777" w:rsidR="00B25CE0" w:rsidRDefault="00B25CE0" w:rsidP="00803F9E">
            <w:pPr>
              <w:ind w:left="34"/>
              <w:jc w:val="both"/>
              <w:rPr>
                <w:rFonts w:cs="Arial"/>
                <w:b/>
                <w:sz w:val="22"/>
              </w:rPr>
            </w:pPr>
          </w:p>
        </w:tc>
        <w:tc>
          <w:tcPr>
            <w:tcW w:w="6379" w:type="dxa"/>
            <w:vAlign w:val="center"/>
          </w:tcPr>
          <w:p w14:paraId="45818483" w14:textId="77777777" w:rsidR="00B25CE0" w:rsidRDefault="00B25CE0" w:rsidP="00803F9E">
            <w:pPr>
              <w:jc w:val="both"/>
              <w:rPr>
                <w:rFonts w:cs="Arial"/>
                <w:sz w:val="22"/>
              </w:rPr>
            </w:pPr>
          </w:p>
        </w:tc>
      </w:tr>
      <w:tr w:rsidR="00B25CE0" w14:paraId="4C742793" w14:textId="77777777" w:rsidTr="00504BD4">
        <w:trPr>
          <w:cantSplit/>
          <w:trHeight w:val="412"/>
        </w:trPr>
        <w:tc>
          <w:tcPr>
            <w:tcW w:w="2835" w:type="dxa"/>
            <w:vAlign w:val="center"/>
          </w:tcPr>
          <w:p w14:paraId="7311BA7F" w14:textId="77777777" w:rsidR="00B25CE0" w:rsidRDefault="00B25CE0" w:rsidP="00803F9E">
            <w:pPr>
              <w:ind w:left="34"/>
              <w:jc w:val="both"/>
              <w:rPr>
                <w:rFonts w:cs="Arial"/>
                <w:b/>
                <w:sz w:val="22"/>
              </w:rPr>
            </w:pPr>
            <w:r>
              <w:rPr>
                <w:rFonts w:cs="Arial"/>
                <w:b/>
                <w:sz w:val="22"/>
                <w:szCs w:val="22"/>
              </w:rPr>
              <w:lastRenderedPageBreak/>
              <w:t xml:space="preserve">Postal address </w:t>
            </w:r>
          </w:p>
          <w:p w14:paraId="0A2C861D" w14:textId="77777777" w:rsidR="00B25CE0" w:rsidRDefault="00B25CE0" w:rsidP="00803F9E">
            <w:pPr>
              <w:ind w:left="34"/>
              <w:jc w:val="both"/>
              <w:rPr>
                <w:rFonts w:cs="Arial"/>
                <w:b/>
                <w:sz w:val="22"/>
              </w:rPr>
            </w:pPr>
          </w:p>
        </w:tc>
        <w:tc>
          <w:tcPr>
            <w:tcW w:w="6379" w:type="dxa"/>
            <w:vAlign w:val="center"/>
          </w:tcPr>
          <w:p w14:paraId="6921B045" w14:textId="77777777" w:rsidR="00B25CE0" w:rsidRDefault="00B25CE0" w:rsidP="00803F9E">
            <w:pPr>
              <w:jc w:val="both"/>
              <w:rPr>
                <w:rFonts w:cs="Arial"/>
                <w:sz w:val="22"/>
              </w:rPr>
            </w:pPr>
          </w:p>
        </w:tc>
      </w:tr>
      <w:tr w:rsidR="00B25CE0" w14:paraId="634B63F1" w14:textId="77777777" w:rsidTr="00504BD4">
        <w:trPr>
          <w:cantSplit/>
          <w:trHeight w:val="412"/>
        </w:trPr>
        <w:tc>
          <w:tcPr>
            <w:tcW w:w="2835" w:type="dxa"/>
            <w:vAlign w:val="center"/>
          </w:tcPr>
          <w:p w14:paraId="1F1F0A72" w14:textId="77777777" w:rsidR="00B25CE0" w:rsidRDefault="00B25CE0" w:rsidP="00803F9E">
            <w:pPr>
              <w:ind w:left="34"/>
              <w:jc w:val="both"/>
              <w:rPr>
                <w:rFonts w:cs="Arial"/>
                <w:b/>
                <w:sz w:val="22"/>
              </w:rPr>
            </w:pPr>
            <w:r>
              <w:rPr>
                <w:rFonts w:cs="Arial"/>
                <w:b/>
                <w:sz w:val="22"/>
                <w:szCs w:val="22"/>
              </w:rPr>
              <w:t>Postal code</w:t>
            </w:r>
          </w:p>
          <w:p w14:paraId="04E07B4E" w14:textId="77777777" w:rsidR="00B25CE0" w:rsidRDefault="00B25CE0" w:rsidP="00803F9E">
            <w:pPr>
              <w:ind w:left="34"/>
              <w:jc w:val="both"/>
              <w:rPr>
                <w:rFonts w:cs="Arial"/>
                <w:b/>
                <w:sz w:val="22"/>
              </w:rPr>
            </w:pPr>
          </w:p>
        </w:tc>
        <w:tc>
          <w:tcPr>
            <w:tcW w:w="6379" w:type="dxa"/>
            <w:vAlign w:val="center"/>
          </w:tcPr>
          <w:p w14:paraId="32E7022E" w14:textId="77777777" w:rsidR="00B25CE0" w:rsidRDefault="00B25CE0" w:rsidP="00803F9E">
            <w:pPr>
              <w:jc w:val="both"/>
              <w:rPr>
                <w:rFonts w:cs="Arial"/>
                <w:sz w:val="22"/>
              </w:rPr>
            </w:pPr>
          </w:p>
        </w:tc>
      </w:tr>
      <w:tr w:rsidR="00B25CE0" w14:paraId="7FCB1A55" w14:textId="77777777" w:rsidTr="00504BD4">
        <w:trPr>
          <w:cantSplit/>
          <w:trHeight w:val="412"/>
        </w:trPr>
        <w:tc>
          <w:tcPr>
            <w:tcW w:w="2835" w:type="dxa"/>
            <w:vAlign w:val="center"/>
          </w:tcPr>
          <w:p w14:paraId="5E460E75" w14:textId="77777777" w:rsidR="00B25CE0" w:rsidRDefault="00B25CE0" w:rsidP="00803F9E">
            <w:pPr>
              <w:ind w:left="34"/>
              <w:jc w:val="both"/>
              <w:rPr>
                <w:rFonts w:cs="Arial"/>
                <w:b/>
                <w:sz w:val="22"/>
              </w:rPr>
            </w:pPr>
            <w:r>
              <w:rPr>
                <w:rFonts w:cs="Arial"/>
                <w:b/>
                <w:sz w:val="22"/>
                <w:szCs w:val="22"/>
              </w:rPr>
              <w:t>City</w:t>
            </w:r>
          </w:p>
          <w:p w14:paraId="40A58CA6" w14:textId="77777777" w:rsidR="00B25CE0" w:rsidRDefault="00B25CE0" w:rsidP="00803F9E">
            <w:pPr>
              <w:ind w:left="34"/>
              <w:jc w:val="both"/>
              <w:rPr>
                <w:rFonts w:cs="Arial"/>
                <w:b/>
                <w:sz w:val="22"/>
              </w:rPr>
            </w:pPr>
          </w:p>
        </w:tc>
        <w:tc>
          <w:tcPr>
            <w:tcW w:w="6379" w:type="dxa"/>
            <w:vAlign w:val="center"/>
          </w:tcPr>
          <w:p w14:paraId="2A119698" w14:textId="77777777" w:rsidR="00B25CE0" w:rsidRDefault="00B25CE0" w:rsidP="00803F9E">
            <w:pPr>
              <w:jc w:val="both"/>
              <w:rPr>
                <w:rFonts w:cs="Arial"/>
                <w:sz w:val="22"/>
              </w:rPr>
            </w:pPr>
          </w:p>
        </w:tc>
      </w:tr>
      <w:tr w:rsidR="00B25CE0" w14:paraId="4CB91CBD" w14:textId="77777777" w:rsidTr="00504BD4">
        <w:trPr>
          <w:cantSplit/>
          <w:trHeight w:val="412"/>
        </w:trPr>
        <w:tc>
          <w:tcPr>
            <w:tcW w:w="2835" w:type="dxa"/>
            <w:vAlign w:val="center"/>
          </w:tcPr>
          <w:p w14:paraId="2DBE3C45" w14:textId="77777777" w:rsidR="00B25CE0" w:rsidRDefault="00B25CE0" w:rsidP="00803F9E">
            <w:pPr>
              <w:ind w:left="34"/>
              <w:jc w:val="both"/>
              <w:rPr>
                <w:rFonts w:cs="Arial"/>
                <w:b/>
                <w:sz w:val="22"/>
              </w:rPr>
            </w:pPr>
            <w:r>
              <w:rPr>
                <w:rFonts w:cs="Arial"/>
                <w:b/>
                <w:sz w:val="22"/>
                <w:szCs w:val="22"/>
              </w:rPr>
              <w:t>Country</w:t>
            </w:r>
          </w:p>
          <w:p w14:paraId="761AF39D" w14:textId="77777777" w:rsidR="00B25CE0" w:rsidRDefault="00B25CE0" w:rsidP="00803F9E">
            <w:pPr>
              <w:ind w:left="34"/>
              <w:jc w:val="both"/>
              <w:rPr>
                <w:rFonts w:cs="Arial"/>
                <w:b/>
                <w:sz w:val="22"/>
              </w:rPr>
            </w:pPr>
          </w:p>
        </w:tc>
        <w:tc>
          <w:tcPr>
            <w:tcW w:w="6379" w:type="dxa"/>
            <w:vAlign w:val="center"/>
          </w:tcPr>
          <w:p w14:paraId="0300B1FE" w14:textId="77777777" w:rsidR="00B25CE0" w:rsidRDefault="00B25CE0" w:rsidP="00803F9E">
            <w:pPr>
              <w:jc w:val="both"/>
              <w:rPr>
                <w:rFonts w:cs="Arial"/>
                <w:sz w:val="22"/>
              </w:rPr>
            </w:pPr>
          </w:p>
        </w:tc>
      </w:tr>
      <w:tr w:rsidR="00B25CE0" w14:paraId="4C452817" w14:textId="77777777" w:rsidTr="00504BD4">
        <w:trPr>
          <w:cantSplit/>
          <w:trHeight w:val="412"/>
        </w:trPr>
        <w:tc>
          <w:tcPr>
            <w:tcW w:w="2835" w:type="dxa"/>
            <w:vAlign w:val="center"/>
          </w:tcPr>
          <w:p w14:paraId="749052BB" w14:textId="77777777" w:rsidR="00B25CE0" w:rsidRDefault="00B25CE0" w:rsidP="007A62C8">
            <w:pPr>
              <w:ind w:left="34"/>
              <w:rPr>
                <w:rFonts w:cs="Arial"/>
                <w:b/>
                <w:sz w:val="22"/>
              </w:rPr>
            </w:pPr>
            <w:r>
              <w:rPr>
                <w:rFonts w:cs="Arial"/>
                <w:b/>
                <w:sz w:val="22"/>
                <w:szCs w:val="22"/>
              </w:rPr>
              <w:t xml:space="preserve">Phone number (including international dialling and country code) </w:t>
            </w:r>
          </w:p>
        </w:tc>
        <w:tc>
          <w:tcPr>
            <w:tcW w:w="6379" w:type="dxa"/>
            <w:vAlign w:val="center"/>
          </w:tcPr>
          <w:p w14:paraId="5FC2B922" w14:textId="77777777" w:rsidR="00B25CE0" w:rsidRDefault="00B25CE0" w:rsidP="00803F9E">
            <w:pPr>
              <w:jc w:val="both"/>
              <w:rPr>
                <w:rFonts w:cs="Arial"/>
                <w:sz w:val="22"/>
              </w:rPr>
            </w:pPr>
          </w:p>
        </w:tc>
      </w:tr>
      <w:tr w:rsidR="00B25CE0" w14:paraId="1DB81D22" w14:textId="77777777" w:rsidTr="00504BD4">
        <w:trPr>
          <w:cantSplit/>
          <w:trHeight w:val="412"/>
        </w:trPr>
        <w:tc>
          <w:tcPr>
            <w:tcW w:w="2835" w:type="dxa"/>
            <w:vAlign w:val="center"/>
          </w:tcPr>
          <w:p w14:paraId="141FD2EC" w14:textId="77777777" w:rsidR="00B25CE0" w:rsidRDefault="00B25CE0" w:rsidP="007A62C8">
            <w:pPr>
              <w:ind w:left="34"/>
              <w:rPr>
                <w:rFonts w:cs="Arial"/>
                <w:b/>
                <w:sz w:val="22"/>
              </w:rPr>
            </w:pPr>
            <w:r>
              <w:rPr>
                <w:rFonts w:cs="Arial"/>
                <w:b/>
                <w:sz w:val="22"/>
                <w:szCs w:val="22"/>
              </w:rPr>
              <w:t xml:space="preserve">Fax number </w:t>
            </w:r>
          </w:p>
          <w:p w14:paraId="23EB7609" w14:textId="77777777" w:rsidR="00B25CE0" w:rsidRDefault="00B25CE0" w:rsidP="007A62C8">
            <w:pPr>
              <w:ind w:left="34"/>
              <w:rPr>
                <w:rFonts w:cs="Arial"/>
                <w:b/>
                <w:sz w:val="22"/>
              </w:rPr>
            </w:pPr>
            <w:r>
              <w:rPr>
                <w:rFonts w:cs="Arial"/>
                <w:b/>
                <w:sz w:val="22"/>
                <w:szCs w:val="22"/>
              </w:rPr>
              <w:t>(including international dialling and country code)</w:t>
            </w:r>
          </w:p>
        </w:tc>
        <w:tc>
          <w:tcPr>
            <w:tcW w:w="6379" w:type="dxa"/>
            <w:vAlign w:val="center"/>
          </w:tcPr>
          <w:p w14:paraId="1B1C09FE" w14:textId="77777777" w:rsidR="00B25CE0" w:rsidRDefault="00B25CE0" w:rsidP="00803F9E">
            <w:pPr>
              <w:jc w:val="both"/>
              <w:rPr>
                <w:rFonts w:cs="Arial"/>
                <w:sz w:val="22"/>
              </w:rPr>
            </w:pPr>
          </w:p>
        </w:tc>
      </w:tr>
      <w:tr w:rsidR="00B25CE0" w14:paraId="71FD87D0" w14:textId="77777777" w:rsidTr="00504BD4">
        <w:trPr>
          <w:cantSplit/>
          <w:trHeight w:val="412"/>
        </w:trPr>
        <w:tc>
          <w:tcPr>
            <w:tcW w:w="2835" w:type="dxa"/>
            <w:vAlign w:val="center"/>
          </w:tcPr>
          <w:p w14:paraId="3B425C3F" w14:textId="77777777" w:rsidR="00B25CE0" w:rsidRDefault="00B25CE0" w:rsidP="007A62C8">
            <w:pPr>
              <w:ind w:left="34"/>
              <w:rPr>
                <w:rFonts w:cs="Arial"/>
                <w:b/>
                <w:sz w:val="22"/>
              </w:rPr>
            </w:pPr>
            <w:r>
              <w:rPr>
                <w:rFonts w:cs="Arial"/>
                <w:b/>
                <w:sz w:val="22"/>
                <w:szCs w:val="22"/>
              </w:rPr>
              <w:t>Organisation website</w:t>
            </w:r>
          </w:p>
          <w:p w14:paraId="7BD9ADE2" w14:textId="77777777" w:rsidR="00B25CE0" w:rsidRDefault="00B25CE0" w:rsidP="007A62C8">
            <w:pPr>
              <w:ind w:left="34"/>
              <w:rPr>
                <w:rFonts w:cs="Arial"/>
                <w:b/>
                <w:sz w:val="22"/>
              </w:rPr>
            </w:pPr>
          </w:p>
        </w:tc>
        <w:tc>
          <w:tcPr>
            <w:tcW w:w="6379" w:type="dxa"/>
            <w:vAlign w:val="center"/>
          </w:tcPr>
          <w:p w14:paraId="68F09E80" w14:textId="77777777" w:rsidR="00B25CE0" w:rsidRDefault="00B25CE0" w:rsidP="00803F9E">
            <w:pPr>
              <w:jc w:val="both"/>
              <w:rPr>
                <w:rFonts w:cs="Arial"/>
                <w:sz w:val="22"/>
              </w:rPr>
            </w:pPr>
          </w:p>
        </w:tc>
      </w:tr>
      <w:tr w:rsidR="00B25CE0" w14:paraId="75699FFA" w14:textId="77777777" w:rsidTr="00504BD4">
        <w:trPr>
          <w:cantSplit/>
          <w:trHeight w:val="934"/>
        </w:trPr>
        <w:tc>
          <w:tcPr>
            <w:tcW w:w="2835" w:type="dxa"/>
            <w:vAlign w:val="center"/>
          </w:tcPr>
          <w:p w14:paraId="2650254F" w14:textId="5B37EF32" w:rsidR="00B25CE0" w:rsidRDefault="00B25CE0" w:rsidP="007A62C8">
            <w:pPr>
              <w:ind w:left="34"/>
              <w:rPr>
                <w:rFonts w:cs="Arial"/>
                <w:b/>
                <w:sz w:val="22"/>
                <w:szCs w:val="22"/>
              </w:rPr>
            </w:pPr>
            <w:r>
              <w:rPr>
                <w:rFonts w:cs="Arial"/>
                <w:b/>
                <w:sz w:val="22"/>
                <w:szCs w:val="22"/>
              </w:rPr>
              <w:t>Are you currently a PhD student, or have you c</w:t>
            </w:r>
            <w:r w:rsidR="007A62C8">
              <w:rPr>
                <w:rFonts w:cs="Arial"/>
                <w:b/>
                <w:sz w:val="22"/>
                <w:szCs w:val="22"/>
              </w:rPr>
              <w:t>ompleted a PhD within the last three</w:t>
            </w:r>
            <w:r>
              <w:rPr>
                <w:rFonts w:cs="Arial"/>
                <w:b/>
                <w:sz w:val="22"/>
                <w:szCs w:val="22"/>
              </w:rPr>
              <w:t xml:space="preserve"> years?</w:t>
            </w:r>
          </w:p>
        </w:tc>
        <w:tc>
          <w:tcPr>
            <w:tcW w:w="6379" w:type="dxa"/>
            <w:vAlign w:val="center"/>
          </w:tcPr>
          <w:p w14:paraId="6BB40D28" w14:textId="77777777" w:rsidR="00B25CE0" w:rsidRDefault="00B25CE0" w:rsidP="00803F9E">
            <w:pPr>
              <w:jc w:val="both"/>
              <w:rPr>
                <w:rFonts w:cs="Arial"/>
                <w:sz w:val="22"/>
              </w:rPr>
            </w:pPr>
          </w:p>
        </w:tc>
      </w:tr>
      <w:tr w:rsidR="00B25CE0" w14:paraId="3FCD15B9" w14:textId="77777777" w:rsidTr="00504BD4">
        <w:trPr>
          <w:cantSplit/>
          <w:trHeight w:val="412"/>
        </w:trPr>
        <w:tc>
          <w:tcPr>
            <w:tcW w:w="2835" w:type="dxa"/>
            <w:vAlign w:val="center"/>
          </w:tcPr>
          <w:p w14:paraId="702B421D" w14:textId="77777777" w:rsidR="00B25CE0" w:rsidRDefault="00B25CE0" w:rsidP="007A62C8">
            <w:pPr>
              <w:ind w:left="34"/>
              <w:rPr>
                <w:rFonts w:cs="Arial"/>
                <w:b/>
                <w:sz w:val="22"/>
                <w:szCs w:val="22"/>
              </w:rPr>
            </w:pPr>
            <w:r>
              <w:rPr>
                <w:rFonts w:cs="Arial"/>
                <w:b/>
                <w:sz w:val="22"/>
                <w:szCs w:val="22"/>
              </w:rPr>
              <w:t>Date of PhD completion (Past or proposed)</w:t>
            </w:r>
          </w:p>
        </w:tc>
        <w:tc>
          <w:tcPr>
            <w:tcW w:w="6379" w:type="dxa"/>
            <w:vAlign w:val="center"/>
          </w:tcPr>
          <w:p w14:paraId="46943BF6" w14:textId="77777777" w:rsidR="00B25CE0" w:rsidRDefault="00B25CE0" w:rsidP="00803F9E">
            <w:pPr>
              <w:jc w:val="both"/>
              <w:rPr>
                <w:rFonts w:cs="Arial"/>
                <w:sz w:val="22"/>
              </w:rPr>
            </w:pPr>
          </w:p>
        </w:tc>
      </w:tr>
    </w:tbl>
    <w:p w14:paraId="39C72D61" w14:textId="77777777" w:rsidR="00B25CE0" w:rsidRDefault="00B25CE0" w:rsidP="00803F9E">
      <w:pPr>
        <w:pStyle w:val="Plattetekst"/>
        <w:rPr>
          <w:sz w:val="22"/>
          <w:szCs w:val="22"/>
        </w:rPr>
      </w:pPr>
    </w:p>
    <w:p w14:paraId="2924AD8B" w14:textId="77777777" w:rsidR="00B25CE0" w:rsidRDefault="00B25CE0" w:rsidP="00803F9E">
      <w:pPr>
        <w:pStyle w:val="Plattetekst"/>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firstRow="0" w:lastRow="0" w:firstColumn="0" w:lastColumn="0" w:noHBand="0" w:noVBand="0"/>
      </w:tblPr>
      <w:tblGrid>
        <w:gridCol w:w="9214"/>
      </w:tblGrid>
      <w:tr w:rsidR="00B25CE0" w14:paraId="6816BDC9" w14:textId="77777777" w:rsidTr="00504BD4">
        <w:trPr>
          <w:trHeight w:val="503"/>
        </w:trPr>
        <w:tc>
          <w:tcPr>
            <w:tcW w:w="9214" w:type="dxa"/>
            <w:shd w:val="clear" w:color="auto" w:fill="FABF8F"/>
            <w:vAlign w:val="center"/>
          </w:tcPr>
          <w:p w14:paraId="7F227606" w14:textId="77777777" w:rsidR="00B25CE0" w:rsidRDefault="00B25CE0" w:rsidP="00803F9E">
            <w:pPr>
              <w:pStyle w:val="Kop6"/>
              <w:jc w:val="both"/>
              <w:rPr>
                <w:rFonts w:ascii="Arial" w:hAnsi="Arial" w:cs="Arial"/>
              </w:rPr>
            </w:pPr>
            <w:r>
              <w:br w:type="page"/>
            </w:r>
            <w:r>
              <w:rPr>
                <w:rFonts w:ascii="Arial" w:hAnsi="Arial" w:cs="Arial"/>
              </w:rPr>
              <w:t>A</w:t>
            </w:r>
            <w:r w:rsidRPr="00225E31">
              <w:rPr>
                <w:rFonts w:ascii="Arial" w:hAnsi="Arial" w:cs="Arial"/>
              </w:rPr>
              <w:t>3: CVs</w:t>
            </w:r>
            <w:r>
              <w:rPr>
                <w:rFonts w:ascii="Arial" w:hAnsi="Arial" w:cs="Arial"/>
              </w:rPr>
              <w:t xml:space="preserve"> OF KEY MEMBERS OF THE APPLICANT GROUP</w:t>
            </w:r>
          </w:p>
        </w:tc>
      </w:tr>
    </w:tbl>
    <w:p w14:paraId="4B7BC0BB" w14:textId="77777777" w:rsidR="00B25CE0" w:rsidRDefault="00B25CE0" w:rsidP="00803F9E">
      <w:pPr>
        <w:jc w:val="both"/>
        <w:rPr>
          <w:sz w:val="22"/>
          <w:szCs w:val="22"/>
        </w:rPr>
      </w:pPr>
      <w:r>
        <w:rPr>
          <w:sz w:val="22"/>
          <w:szCs w:val="22"/>
        </w:rPr>
        <w:t xml:space="preserve"> </w:t>
      </w:r>
    </w:p>
    <w:p w14:paraId="659D914F" w14:textId="77777777" w:rsidR="00B25CE0" w:rsidRDefault="00B25CE0" w:rsidP="00803F9E">
      <w:pPr>
        <w:jc w:val="both"/>
        <w:rPr>
          <w:i/>
          <w:sz w:val="22"/>
          <w:szCs w:val="22"/>
        </w:rPr>
      </w:pPr>
      <w:r>
        <w:rPr>
          <w:i/>
          <w:sz w:val="22"/>
          <w:szCs w:val="22"/>
        </w:rPr>
        <w:t>Please provide CVs (maximum two pages each) for key members of the applicant group.</w:t>
      </w:r>
    </w:p>
    <w:p w14:paraId="68DC798F" w14:textId="77777777" w:rsidR="00B25CE0" w:rsidRDefault="00B25CE0" w:rsidP="00803F9E">
      <w:pPr>
        <w:jc w:val="both"/>
        <w:rPr>
          <w:rFonts w:cs="Arial"/>
          <w:b/>
          <w:color w:val="000000"/>
          <w:sz w:val="22"/>
          <w:szCs w:val="22"/>
          <w:lang w:val="en-US"/>
        </w:rPr>
      </w:pPr>
    </w:p>
    <w:p w14:paraId="6D30586F" w14:textId="77777777" w:rsidR="00B25CE0" w:rsidRDefault="00B25CE0" w:rsidP="00803F9E">
      <w:pPr>
        <w:jc w:val="both"/>
      </w:pPr>
      <w:r>
        <w:br w:type="page"/>
      </w:r>
    </w:p>
    <w:p w14:paraId="72BD9355" w14:textId="77777777" w:rsidR="00B25CE0" w:rsidRDefault="00B25CE0" w:rsidP="00803F9E">
      <w:pPr>
        <w:pStyle w:val="Kop2"/>
        <w:jc w:val="both"/>
      </w:pPr>
      <w:r>
        <w:lastRenderedPageBreak/>
        <w:t>Section B. Research Proposal</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B25CE0" w14:paraId="7B1CB64F" w14:textId="77777777" w:rsidTr="00504BD4">
        <w:trPr>
          <w:trHeight w:val="503"/>
        </w:trPr>
        <w:tc>
          <w:tcPr>
            <w:tcW w:w="9214" w:type="dxa"/>
            <w:gridSpan w:val="2"/>
            <w:shd w:val="clear" w:color="auto" w:fill="FABF8F"/>
            <w:vAlign w:val="center"/>
          </w:tcPr>
          <w:p w14:paraId="6DCA0B34" w14:textId="77777777" w:rsidR="00B25CE0" w:rsidRPr="00FA2949" w:rsidRDefault="00B25CE0" w:rsidP="00803F9E">
            <w:pPr>
              <w:pStyle w:val="Kop6"/>
              <w:jc w:val="both"/>
              <w:rPr>
                <w:rFonts w:ascii="Arial" w:hAnsi="Arial" w:cs="Arial"/>
              </w:rPr>
            </w:pPr>
            <w:r w:rsidRPr="00FA2949">
              <w:rPr>
                <w:rFonts w:ascii="Arial" w:hAnsi="Arial" w:cs="Arial"/>
              </w:rPr>
              <w:t xml:space="preserve">B1: </w:t>
            </w:r>
            <w:r w:rsidRPr="00FA2949">
              <w:rPr>
                <w:rFonts w:ascii="Arial" w:hAnsi="Arial" w:cs="Arial"/>
                <w:color w:val="000000"/>
              </w:rPr>
              <w:t>SUMMARY OF RESEARCH PROPOSAL</w:t>
            </w:r>
          </w:p>
        </w:tc>
      </w:tr>
      <w:tr w:rsidR="00B25CE0" w14:paraId="5034D592" w14:textId="77777777" w:rsidTr="00504BD4">
        <w:trPr>
          <w:cantSplit/>
          <w:trHeight w:val="412"/>
        </w:trPr>
        <w:tc>
          <w:tcPr>
            <w:tcW w:w="2552" w:type="dxa"/>
            <w:vAlign w:val="center"/>
          </w:tcPr>
          <w:p w14:paraId="178AEE9C" w14:textId="77777777" w:rsidR="00B25CE0" w:rsidRDefault="00B25CE0" w:rsidP="00803F9E">
            <w:pPr>
              <w:ind w:left="34"/>
              <w:jc w:val="both"/>
              <w:rPr>
                <w:rFonts w:cs="Arial"/>
                <w:b/>
                <w:sz w:val="22"/>
              </w:rPr>
            </w:pPr>
            <w:r>
              <w:rPr>
                <w:rFonts w:cs="Arial"/>
                <w:b/>
                <w:sz w:val="22"/>
                <w:szCs w:val="22"/>
              </w:rPr>
              <w:t>Research proposal title</w:t>
            </w:r>
          </w:p>
        </w:tc>
        <w:tc>
          <w:tcPr>
            <w:tcW w:w="6662" w:type="dxa"/>
            <w:vAlign w:val="center"/>
          </w:tcPr>
          <w:p w14:paraId="47F09E87" w14:textId="77777777" w:rsidR="00B25CE0" w:rsidRDefault="00B25CE0" w:rsidP="00803F9E">
            <w:pPr>
              <w:jc w:val="both"/>
              <w:rPr>
                <w:rFonts w:cs="Arial"/>
                <w:i/>
                <w:sz w:val="22"/>
              </w:rPr>
            </w:pPr>
          </w:p>
          <w:p w14:paraId="74FE824C" w14:textId="77777777" w:rsidR="00B25CE0" w:rsidRDefault="00B25CE0" w:rsidP="00803F9E">
            <w:pPr>
              <w:jc w:val="both"/>
              <w:rPr>
                <w:rFonts w:cs="Arial"/>
                <w:i/>
                <w:sz w:val="22"/>
              </w:rPr>
            </w:pPr>
            <w:r>
              <w:rPr>
                <w:rFonts w:cs="Arial"/>
                <w:i/>
                <w:sz w:val="22"/>
                <w:szCs w:val="22"/>
              </w:rPr>
              <w:t>(maximum 15 words max)</w:t>
            </w:r>
          </w:p>
          <w:p w14:paraId="62D994F8" w14:textId="77777777" w:rsidR="00B25CE0" w:rsidRDefault="00B25CE0" w:rsidP="00803F9E">
            <w:pPr>
              <w:jc w:val="both"/>
              <w:rPr>
                <w:rFonts w:cs="Arial"/>
                <w:i/>
                <w:sz w:val="22"/>
              </w:rPr>
            </w:pPr>
          </w:p>
        </w:tc>
      </w:tr>
      <w:tr w:rsidR="00B25CE0" w14:paraId="0FDE00F4" w14:textId="77777777" w:rsidTr="00504BD4">
        <w:trPr>
          <w:cantSplit/>
          <w:trHeight w:val="412"/>
        </w:trPr>
        <w:tc>
          <w:tcPr>
            <w:tcW w:w="2552" w:type="dxa"/>
            <w:vAlign w:val="center"/>
          </w:tcPr>
          <w:p w14:paraId="15F215F6" w14:textId="77777777" w:rsidR="00B25CE0" w:rsidRDefault="00B25CE0" w:rsidP="007A62C8">
            <w:pPr>
              <w:rPr>
                <w:rFonts w:cs="Arial"/>
                <w:b/>
                <w:sz w:val="22"/>
              </w:rPr>
            </w:pPr>
            <w:r>
              <w:rPr>
                <w:rFonts w:cs="Arial"/>
                <w:b/>
                <w:sz w:val="22"/>
                <w:szCs w:val="22"/>
              </w:rPr>
              <w:t>Summary of research proposal and its thematic focus</w:t>
            </w:r>
          </w:p>
          <w:p w14:paraId="034142A2" w14:textId="77777777" w:rsidR="00B25CE0" w:rsidRDefault="00B25CE0" w:rsidP="00803F9E">
            <w:pPr>
              <w:ind w:left="34"/>
              <w:jc w:val="both"/>
              <w:rPr>
                <w:rFonts w:cs="Arial"/>
                <w:sz w:val="22"/>
              </w:rPr>
            </w:pPr>
          </w:p>
        </w:tc>
        <w:tc>
          <w:tcPr>
            <w:tcW w:w="6662" w:type="dxa"/>
            <w:vAlign w:val="center"/>
          </w:tcPr>
          <w:p w14:paraId="79A5E02B" w14:textId="77777777" w:rsidR="00B25CE0" w:rsidRDefault="00B25CE0" w:rsidP="00803F9E">
            <w:pPr>
              <w:jc w:val="both"/>
              <w:rPr>
                <w:i/>
                <w:sz w:val="22"/>
              </w:rPr>
            </w:pPr>
          </w:p>
          <w:p w14:paraId="6B95CEFA" w14:textId="77777777" w:rsidR="00B25CE0" w:rsidRDefault="00B25CE0" w:rsidP="00803F9E">
            <w:pPr>
              <w:jc w:val="both"/>
              <w:rPr>
                <w:i/>
                <w:sz w:val="22"/>
              </w:rPr>
            </w:pPr>
          </w:p>
          <w:p w14:paraId="3ACAD312" w14:textId="6A9B031F" w:rsidR="00B25CE0" w:rsidRDefault="00AB0C01" w:rsidP="00803F9E">
            <w:pPr>
              <w:jc w:val="both"/>
              <w:rPr>
                <w:i/>
                <w:sz w:val="22"/>
              </w:rPr>
            </w:pPr>
            <w:r>
              <w:rPr>
                <w:i/>
                <w:sz w:val="22"/>
                <w:szCs w:val="22"/>
              </w:rPr>
              <w:t>(</w:t>
            </w:r>
            <w:r w:rsidR="00B25CE0" w:rsidRPr="00266F7F">
              <w:rPr>
                <w:i/>
                <w:sz w:val="22"/>
                <w:szCs w:val="22"/>
              </w:rPr>
              <w:t xml:space="preserve">maximum </w:t>
            </w:r>
            <w:r w:rsidR="00D7404F">
              <w:rPr>
                <w:i/>
                <w:sz w:val="22"/>
                <w:szCs w:val="22"/>
              </w:rPr>
              <w:t>3</w:t>
            </w:r>
            <w:r w:rsidR="00D7404F" w:rsidRPr="00266F7F">
              <w:rPr>
                <w:i/>
                <w:sz w:val="22"/>
                <w:szCs w:val="22"/>
              </w:rPr>
              <w:t xml:space="preserve">00 </w:t>
            </w:r>
            <w:r w:rsidR="00B25CE0" w:rsidRPr="00266F7F">
              <w:rPr>
                <w:i/>
                <w:sz w:val="22"/>
                <w:szCs w:val="22"/>
              </w:rPr>
              <w:t>words)</w:t>
            </w:r>
          </w:p>
          <w:p w14:paraId="12102166" w14:textId="77777777" w:rsidR="00B25CE0" w:rsidRDefault="00B25CE0" w:rsidP="00803F9E">
            <w:pPr>
              <w:jc w:val="both"/>
              <w:rPr>
                <w:rFonts w:cs="Arial"/>
                <w:sz w:val="22"/>
              </w:rPr>
            </w:pPr>
          </w:p>
        </w:tc>
      </w:tr>
      <w:tr w:rsidR="00B25CE0" w14:paraId="62105F54" w14:textId="77777777" w:rsidTr="00504BD4">
        <w:trPr>
          <w:cantSplit/>
          <w:trHeight w:val="412"/>
        </w:trPr>
        <w:tc>
          <w:tcPr>
            <w:tcW w:w="2552" w:type="dxa"/>
            <w:vAlign w:val="center"/>
          </w:tcPr>
          <w:p w14:paraId="52D73B46" w14:textId="77777777" w:rsidR="00B25CE0" w:rsidRDefault="00B25CE0" w:rsidP="00803F9E">
            <w:pPr>
              <w:ind w:left="34"/>
              <w:jc w:val="both"/>
              <w:rPr>
                <w:rFonts w:cs="Arial"/>
                <w:b/>
                <w:sz w:val="22"/>
              </w:rPr>
            </w:pPr>
            <w:r>
              <w:rPr>
                <w:rFonts w:cs="Arial"/>
                <w:b/>
                <w:sz w:val="22"/>
                <w:szCs w:val="22"/>
              </w:rPr>
              <w:t>Geographic focus</w:t>
            </w:r>
          </w:p>
        </w:tc>
        <w:tc>
          <w:tcPr>
            <w:tcW w:w="6662" w:type="dxa"/>
            <w:vAlign w:val="center"/>
          </w:tcPr>
          <w:p w14:paraId="2609D3D5" w14:textId="77777777" w:rsidR="00B25CE0" w:rsidRDefault="00B25CE0" w:rsidP="00803F9E">
            <w:pPr>
              <w:spacing w:after="240"/>
              <w:jc w:val="both"/>
              <w:rPr>
                <w:rFonts w:cs="Arial"/>
                <w:i/>
                <w:sz w:val="22"/>
              </w:rPr>
            </w:pPr>
            <w:r>
              <w:rPr>
                <w:rFonts w:cs="Arial"/>
                <w:i/>
                <w:sz w:val="22"/>
              </w:rPr>
              <w:t>(regions and/or countries)</w:t>
            </w:r>
          </w:p>
        </w:tc>
      </w:tr>
      <w:tr w:rsidR="00B25CE0" w14:paraId="2FED35D2" w14:textId="77777777" w:rsidTr="00504BD4">
        <w:trPr>
          <w:cantSplit/>
          <w:trHeight w:val="412"/>
        </w:trPr>
        <w:tc>
          <w:tcPr>
            <w:tcW w:w="2552" w:type="dxa"/>
            <w:vAlign w:val="center"/>
          </w:tcPr>
          <w:p w14:paraId="29260843" w14:textId="77777777" w:rsidR="00B25CE0" w:rsidRDefault="00B25CE0" w:rsidP="00803F9E">
            <w:pPr>
              <w:jc w:val="both"/>
              <w:rPr>
                <w:rFonts w:cs="Arial"/>
                <w:b/>
                <w:sz w:val="22"/>
                <w:szCs w:val="22"/>
              </w:rPr>
            </w:pPr>
            <w:r>
              <w:rPr>
                <w:rFonts w:cs="Arial"/>
                <w:b/>
                <w:sz w:val="22"/>
                <w:szCs w:val="22"/>
              </w:rPr>
              <w:t>Funding requested from PRISE (£)</w:t>
            </w:r>
          </w:p>
        </w:tc>
        <w:tc>
          <w:tcPr>
            <w:tcW w:w="6662" w:type="dxa"/>
            <w:vAlign w:val="center"/>
          </w:tcPr>
          <w:p w14:paraId="3317B7A6" w14:textId="77777777" w:rsidR="00B25CE0" w:rsidRPr="0058688B" w:rsidRDefault="00B25CE0" w:rsidP="00803F9E">
            <w:pPr>
              <w:spacing w:after="240"/>
              <w:ind w:left="34"/>
              <w:jc w:val="both"/>
              <w:rPr>
                <w:rFonts w:cs="Arial"/>
                <w:i/>
                <w:sz w:val="22"/>
              </w:rPr>
            </w:pPr>
            <w:r w:rsidRPr="00F81307">
              <w:rPr>
                <w:rFonts w:cs="Arial"/>
                <w:i/>
                <w:sz w:val="22"/>
              </w:rPr>
              <w:t>(in UK pounds sterling</w:t>
            </w:r>
            <w:r>
              <w:rPr>
                <w:rFonts w:cs="Arial"/>
                <w:i/>
                <w:sz w:val="22"/>
              </w:rPr>
              <w:t xml:space="preserve"> £</w:t>
            </w:r>
            <w:r w:rsidRPr="00F81307">
              <w:rPr>
                <w:rFonts w:cs="Arial"/>
                <w:i/>
                <w:sz w:val="22"/>
              </w:rPr>
              <w:t>)</w:t>
            </w:r>
          </w:p>
        </w:tc>
      </w:tr>
      <w:tr w:rsidR="00B25CE0" w14:paraId="3E81FF26" w14:textId="77777777" w:rsidTr="00504BD4">
        <w:trPr>
          <w:cantSplit/>
          <w:trHeight w:val="412"/>
        </w:trPr>
        <w:tc>
          <w:tcPr>
            <w:tcW w:w="2552" w:type="dxa"/>
            <w:vAlign w:val="center"/>
          </w:tcPr>
          <w:p w14:paraId="3A367CF3" w14:textId="77777777" w:rsidR="00B25CE0" w:rsidRDefault="00B25CE0" w:rsidP="00803F9E">
            <w:pPr>
              <w:ind w:left="34"/>
              <w:jc w:val="both"/>
              <w:rPr>
                <w:rFonts w:cs="Arial"/>
                <w:b/>
                <w:sz w:val="22"/>
                <w:szCs w:val="22"/>
              </w:rPr>
            </w:pPr>
            <w:r>
              <w:rPr>
                <w:rFonts w:cs="Arial"/>
                <w:b/>
                <w:sz w:val="22"/>
                <w:szCs w:val="22"/>
              </w:rPr>
              <w:t>Counterpart funding (£)</w:t>
            </w:r>
          </w:p>
        </w:tc>
        <w:tc>
          <w:tcPr>
            <w:tcW w:w="6662" w:type="dxa"/>
            <w:vAlign w:val="center"/>
          </w:tcPr>
          <w:p w14:paraId="576450F1" w14:textId="77777777" w:rsidR="00B25CE0" w:rsidRPr="00A17BA7" w:rsidRDefault="00B25CE0" w:rsidP="00803F9E">
            <w:pPr>
              <w:spacing w:after="240"/>
              <w:ind w:left="34"/>
              <w:jc w:val="both"/>
              <w:rPr>
                <w:rFonts w:cs="Arial"/>
                <w:sz w:val="22"/>
              </w:rPr>
            </w:pPr>
            <w:r w:rsidRPr="0058688B">
              <w:rPr>
                <w:rFonts w:cs="Arial"/>
                <w:i/>
                <w:sz w:val="22"/>
              </w:rPr>
              <w:t>(state funding sources and amounts, and whether funds are secured or tentative, in cash or in kind)</w:t>
            </w:r>
          </w:p>
        </w:tc>
      </w:tr>
      <w:tr w:rsidR="00B25CE0" w14:paraId="011F0A41" w14:textId="77777777" w:rsidTr="00504BD4">
        <w:trPr>
          <w:cantSplit/>
          <w:trHeight w:val="412"/>
        </w:trPr>
        <w:tc>
          <w:tcPr>
            <w:tcW w:w="2552" w:type="dxa"/>
            <w:vAlign w:val="center"/>
          </w:tcPr>
          <w:p w14:paraId="1C26273A" w14:textId="77777777" w:rsidR="00B25CE0" w:rsidRDefault="00B25CE0" w:rsidP="00803F9E">
            <w:pPr>
              <w:ind w:left="34"/>
              <w:jc w:val="both"/>
              <w:rPr>
                <w:rFonts w:cs="Arial"/>
                <w:b/>
                <w:sz w:val="22"/>
                <w:szCs w:val="22"/>
              </w:rPr>
            </w:pPr>
            <w:r>
              <w:rPr>
                <w:rFonts w:cs="Arial"/>
                <w:b/>
                <w:sz w:val="22"/>
                <w:szCs w:val="22"/>
              </w:rPr>
              <w:t>Total project value (£)</w:t>
            </w:r>
          </w:p>
        </w:tc>
        <w:tc>
          <w:tcPr>
            <w:tcW w:w="6662" w:type="dxa"/>
            <w:vAlign w:val="center"/>
          </w:tcPr>
          <w:p w14:paraId="7EBBAE6A" w14:textId="77777777" w:rsidR="00B25CE0" w:rsidRPr="00A17BA7" w:rsidRDefault="00B25CE0" w:rsidP="00803F9E">
            <w:pPr>
              <w:spacing w:after="240"/>
              <w:ind w:left="34"/>
              <w:jc w:val="both"/>
              <w:rPr>
                <w:rFonts w:cs="Arial"/>
                <w:sz w:val="22"/>
              </w:rPr>
            </w:pPr>
            <w:r w:rsidRPr="00F81307">
              <w:rPr>
                <w:rFonts w:cs="Arial"/>
                <w:i/>
                <w:sz w:val="22"/>
              </w:rPr>
              <w:t>(in UK pounds sterling</w:t>
            </w:r>
            <w:r>
              <w:rPr>
                <w:rFonts w:cs="Arial"/>
                <w:i/>
                <w:sz w:val="22"/>
              </w:rPr>
              <w:t xml:space="preserve"> £</w:t>
            </w:r>
            <w:r w:rsidRPr="00F81307">
              <w:rPr>
                <w:rFonts w:cs="Arial"/>
                <w:i/>
                <w:sz w:val="22"/>
              </w:rPr>
              <w:t>)</w:t>
            </w:r>
          </w:p>
        </w:tc>
      </w:tr>
      <w:tr w:rsidR="00B25CE0" w14:paraId="5661398C" w14:textId="77777777" w:rsidTr="00504BD4">
        <w:trPr>
          <w:cantSplit/>
          <w:trHeight w:val="412"/>
        </w:trPr>
        <w:tc>
          <w:tcPr>
            <w:tcW w:w="2552" w:type="dxa"/>
            <w:vAlign w:val="center"/>
          </w:tcPr>
          <w:p w14:paraId="1ED908E7" w14:textId="77777777" w:rsidR="00B25CE0" w:rsidRDefault="00B25CE0" w:rsidP="00803F9E">
            <w:pPr>
              <w:jc w:val="both"/>
              <w:rPr>
                <w:rFonts w:cs="Arial"/>
                <w:b/>
                <w:sz w:val="22"/>
              </w:rPr>
            </w:pPr>
            <w:r>
              <w:rPr>
                <w:rFonts w:cs="Arial"/>
                <w:b/>
                <w:sz w:val="22"/>
                <w:szCs w:val="22"/>
              </w:rPr>
              <w:t xml:space="preserve">Project duration </w:t>
            </w:r>
          </w:p>
          <w:p w14:paraId="07373C9F" w14:textId="77777777" w:rsidR="00B25CE0" w:rsidRDefault="00B25CE0" w:rsidP="00803F9E">
            <w:pPr>
              <w:pStyle w:val="Plattetekst"/>
            </w:pPr>
          </w:p>
        </w:tc>
        <w:tc>
          <w:tcPr>
            <w:tcW w:w="6662" w:type="dxa"/>
            <w:vAlign w:val="center"/>
          </w:tcPr>
          <w:p w14:paraId="6D1D4F4D" w14:textId="77777777" w:rsidR="00B25CE0" w:rsidRDefault="00B25CE0" w:rsidP="00803F9E">
            <w:pPr>
              <w:jc w:val="both"/>
              <w:rPr>
                <w:i/>
                <w:sz w:val="22"/>
              </w:rPr>
            </w:pPr>
            <w:r>
              <w:rPr>
                <w:i/>
                <w:sz w:val="22"/>
                <w:szCs w:val="22"/>
              </w:rPr>
              <w:t>(in months)</w:t>
            </w:r>
          </w:p>
          <w:p w14:paraId="187833A0" w14:textId="77777777" w:rsidR="00B25CE0" w:rsidRDefault="00B25CE0" w:rsidP="00803F9E">
            <w:pPr>
              <w:pStyle w:val="Plattetekst"/>
            </w:pPr>
          </w:p>
        </w:tc>
      </w:tr>
      <w:tr w:rsidR="00B25CE0" w14:paraId="47949CA6" w14:textId="77777777" w:rsidTr="00504BD4">
        <w:trPr>
          <w:cantSplit/>
          <w:trHeight w:val="412"/>
        </w:trPr>
        <w:tc>
          <w:tcPr>
            <w:tcW w:w="2552" w:type="dxa"/>
            <w:vAlign w:val="center"/>
          </w:tcPr>
          <w:p w14:paraId="6AE98114" w14:textId="77777777" w:rsidR="00B25CE0" w:rsidRDefault="00B25CE0" w:rsidP="00803F9E">
            <w:pPr>
              <w:jc w:val="both"/>
              <w:rPr>
                <w:rFonts w:cs="Arial"/>
                <w:b/>
                <w:sz w:val="22"/>
              </w:rPr>
            </w:pPr>
            <w:r>
              <w:rPr>
                <w:rFonts w:cs="Arial"/>
                <w:b/>
                <w:sz w:val="22"/>
                <w:szCs w:val="22"/>
              </w:rPr>
              <w:t>Proposed start date</w:t>
            </w:r>
          </w:p>
          <w:p w14:paraId="1B09D893" w14:textId="77777777" w:rsidR="00B25CE0" w:rsidRDefault="00B25CE0" w:rsidP="00803F9E">
            <w:pPr>
              <w:jc w:val="both"/>
              <w:rPr>
                <w:rFonts w:cs="Arial"/>
                <w:sz w:val="22"/>
              </w:rPr>
            </w:pPr>
          </w:p>
        </w:tc>
        <w:tc>
          <w:tcPr>
            <w:tcW w:w="6662" w:type="dxa"/>
            <w:vAlign w:val="center"/>
          </w:tcPr>
          <w:p w14:paraId="63C64010" w14:textId="77777777" w:rsidR="00B25CE0" w:rsidRDefault="00B25CE0" w:rsidP="00803F9E">
            <w:pPr>
              <w:jc w:val="both"/>
              <w:rPr>
                <w:rFonts w:cs="Arial"/>
                <w:i/>
                <w:sz w:val="22"/>
              </w:rPr>
            </w:pPr>
            <w:r>
              <w:rPr>
                <w:rFonts w:cs="Arial"/>
                <w:i/>
                <w:sz w:val="22"/>
                <w:szCs w:val="22"/>
              </w:rPr>
              <w:t>(dd/mm/yy)</w:t>
            </w:r>
          </w:p>
        </w:tc>
      </w:tr>
    </w:tbl>
    <w:p w14:paraId="2B4A694B" w14:textId="77777777" w:rsidR="00B25CE0" w:rsidRDefault="00B25CE0" w:rsidP="00803F9E">
      <w:pPr>
        <w:spacing w:after="200" w:line="276" w:lineRule="auto"/>
        <w:jc w:val="both"/>
        <w:rPr>
          <w:rFonts w:cs="Arial"/>
          <w:b/>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tblGrid>
      <w:tr w:rsidR="00B25CE0" w14:paraId="45724AD7" w14:textId="77777777" w:rsidTr="00504BD4">
        <w:tc>
          <w:tcPr>
            <w:tcW w:w="9214" w:type="dxa"/>
            <w:gridSpan w:val="2"/>
            <w:shd w:val="clear" w:color="auto" w:fill="FABF8F"/>
          </w:tcPr>
          <w:p w14:paraId="1B3B8BC5" w14:textId="77777777" w:rsidR="00FA2949" w:rsidRPr="00FA2949" w:rsidRDefault="00FA2949" w:rsidP="00803F9E">
            <w:pPr>
              <w:jc w:val="both"/>
              <w:rPr>
                <w:rFonts w:asciiTheme="majorHAnsi" w:hAnsiTheme="majorHAnsi" w:cstheme="majorHAnsi"/>
                <w:i/>
                <w:sz w:val="22"/>
                <w:szCs w:val="22"/>
              </w:rPr>
            </w:pPr>
          </w:p>
          <w:p w14:paraId="46D07055" w14:textId="77777777" w:rsidR="00B25CE0" w:rsidRPr="00FA2949" w:rsidRDefault="00B25CE0" w:rsidP="00803F9E">
            <w:pPr>
              <w:jc w:val="both"/>
              <w:rPr>
                <w:rFonts w:ascii="Arial" w:hAnsi="Arial" w:cs="Arial"/>
              </w:rPr>
            </w:pPr>
            <w:r w:rsidRPr="00FA2949">
              <w:rPr>
                <w:rFonts w:ascii="Arial" w:hAnsi="Arial" w:cs="Arial"/>
                <w:i/>
              </w:rPr>
              <w:t>B2: SUMMARY OF PROPOSED RESEARCH OUTPUTS</w:t>
            </w:r>
          </w:p>
        </w:tc>
      </w:tr>
      <w:tr w:rsidR="00B25CE0" w14:paraId="17B59859" w14:textId="77777777" w:rsidTr="00504BD4">
        <w:tc>
          <w:tcPr>
            <w:tcW w:w="2694" w:type="dxa"/>
          </w:tcPr>
          <w:p w14:paraId="4CADEB67" w14:textId="77777777" w:rsidR="00B25CE0" w:rsidRPr="00926F34" w:rsidRDefault="00B25CE0" w:rsidP="00803F9E">
            <w:pPr>
              <w:jc w:val="both"/>
              <w:rPr>
                <w:rFonts w:cs="Arial"/>
                <w:b/>
                <w:i/>
                <w:sz w:val="22"/>
              </w:rPr>
            </w:pPr>
            <w:r w:rsidRPr="00926F34">
              <w:rPr>
                <w:rFonts w:cs="Arial"/>
                <w:b/>
                <w:i/>
                <w:sz w:val="22"/>
                <w:szCs w:val="22"/>
              </w:rPr>
              <w:t>e.g. policy brief</w:t>
            </w:r>
          </w:p>
        </w:tc>
        <w:tc>
          <w:tcPr>
            <w:tcW w:w="6520" w:type="dxa"/>
          </w:tcPr>
          <w:p w14:paraId="472CAB54" w14:textId="77777777" w:rsidR="00B25CE0" w:rsidRPr="00B25CE0" w:rsidRDefault="00B25CE0" w:rsidP="00803F9E">
            <w:pPr>
              <w:jc w:val="both"/>
              <w:rPr>
                <w:rFonts w:cs="Arial"/>
                <w:i/>
                <w:sz w:val="22"/>
              </w:rPr>
            </w:pPr>
            <w:r>
              <w:rPr>
                <w:rFonts w:cs="Arial"/>
                <w:i/>
                <w:sz w:val="22"/>
                <w:szCs w:val="22"/>
              </w:rPr>
              <w:t>(Description of output, number, objective, type and size of target audience, theme/ topic, etc)</w:t>
            </w:r>
          </w:p>
        </w:tc>
      </w:tr>
      <w:tr w:rsidR="00B25CE0" w14:paraId="1C7EB8B6" w14:textId="77777777" w:rsidTr="00504BD4">
        <w:tc>
          <w:tcPr>
            <w:tcW w:w="2694" w:type="dxa"/>
          </w:tcPr>
          <w:p w14:paraId="2CA25836" w14:textId="77777777" w:rsidR="00B25CE0" w:rsidRPr="00926F34" w:rsidRDefault="00B25CE0" w:rsidP="00803F9E">
            <w:pPr>
              <w:jc w:val="both"/>
              <w:rPr>
                <w:rFonts w:cs="Arial"/>
                <w:b/>
                <w:i/>
                <w:sz w:val="22"/>
              </w:rPr>
            </w:pPr>
            <w:r w:rsidRPr="00926F34">
              <w:rPr>
                <w:rFonts w:cs="Arial"/>
                <w:b/>
                <w:i/>
                <w:sz w:val="22"/>
                <w:szCs w:val="22"/>
              </w:rPr>
              <w:t>e.g. journal article</w:t>
            </w:r>
          </w:p>
        </w:tc>
        <w:tc>
          <w:tcPr>
            <w:tcW w:w="6520" w:type="dxa"/>
          </w:tcPr>
          <w:p w14:paraId="6B1EED33" w14:textId="77777777" w:rsidR="00B25CE0" w:rsidRPr="00B25CE0" w:rsidRDefault="00B25CE0" w:rsidP="00803F9E">
            <w:pPr>
              <w:jc w:val="both"/>
              <w:rPr>
                <w:rFonts w:cs="Arial"/>
                <w:i/>
                <w:sz w:val="22"/>
              </w:rPr>
            </w:pPr>
            <w:r>
              <w:rPr>
                <w:rFonts w:cs="Arial"/>
                <w:i/>
                <w:sz w:val="22"/>
                <w:szCs w:val="22"/>
              </w:rPr>
              <w:t>(Description of output, number, objective, type and size of target audience, theme/ topic, etc)</w:t>
            </w:r>
          </w:p>
        </w:tc>
      </w:tr>
      <w:tr w:rsidR="00B25CE0" w14:paraId="31090AAB" w14:textId="77777777" w:rsidTr="00504BD4">
        <w:tc>
          <w:tcPr>
            <w:tcW w:w="2694" w:type="dxa"/>
          </w:tcPr>
          <w:p w14:paraId="4480E945" w14:textId="77777777" w:rsidR="00B25CE0" w:rsidRPr="00926F34" w:rsidRDefault="00B25CE0" w:rsidP="00803F9E">
            <w:pPr>
              <w:jc w:val="both"/>
              <w:rPr>
                <w:rFonts w:cs="Arial"/>
                <w:b/>
                <w:i/>
                <w:sz w:val="22"/>
              </w:rPr>
            </w:pPr>
            <w:r w:rsidRPr="00926F34">
              <w:rPr>
                <w:rFonts w:cs="Arial"/>
                <w:b/>
                <w:i/>
                <w:sz w:val="22"/>
                <w:szCs w:val="22"/>
              </w:rPr>
              <w:t>e.g. working paper</w:t>
            </w:r>
          </w:p>
        </w:tc>
        <w:tc>
          <w:tcPr>
            <w:tcW w:w="6520" w:type="dxa"/>
          </w:tcPr>
          <w:p w14:paraId="2081DD07" w14:textId="77777777" w:rsidR="00B25CE0" w:rsidRPr="00B25CE0" w:rsidRDefault="00B25CE0" w:rsidP="00803F9E">
            <w:pPr>
              <w:jc w:val="both"/>
              <w:rPr>
                <w:rFonts w:cs="Arial"/>
                <w:i/>
                <w:sz w:val="22"/>
              </w:rPr>
            </w:pPr>
            <w:r>
              <w:rPr>
                <w:rFonts w:cs="Arial"/>
                <w:i/>
                <w:sz w:val="22"/>
                <w:szCs w:val="22"/>
              </w:rPr>
              <w:t>(Description of output, number, objective, type and size of target audience, theme/ topic, etc)</w:t>
            </w:r>
          </w:p>
        </w:tc>
      </w:tr>
    </w:tbl>
    <w:p w14:paraId="42EB13A5" w14:textId="77777777" w:rsidR="00B25CE0" w:rsidRDefault="00B25CE0" w:rsidP="00803F9E">
      <w:pPr>
        <w:spacing w:after="200" w:line="276" w:lineRule="auto"/>
        <w:jc w:val="both"/>
        <w:rPr>
          <w:rFonts w:cs="Arial"/>
          <w:b/>
          <w:color w:val="000000"/>
          <w:sz w:val="22"/>
          <w:szCs w:val="22"/>
        </w:rPr>
      </w:pPr>
    </w:p>
    <w:p w14:paraId="4F5D6C65" w14:textId="77777777" w:rsidR="00B25CE0" w:rsidRDefault="00B25CE0" w:rsidP="00803F9E">
      <w:pPr>
        <w:spacing w:after="200" w:line="276" w:lineRule="auto"/>
        <w:jc w:val="both"/>
        <w:rPr>
          <w:rFonts w:cs="Arial"/>
          <w:b/>
          <w:color w:val="000000"/>
          <w:sz w:val="22"/>
          <w:szCs w:val="22"/>
        </w:rPr>
      </w:pPr>
    </w:p>
    <w:p w14:paraId="4E143528" w14:textId="77777777" w:rsidR="00B25CE0" w:rsidRDefault="00B25CE0" w:rsidP="00803F9E">
      <w:pPr>
        <w:spacing w:after="200" w:line="276" w:lineRule="auto"/>
        <w:jc w:val="both"/>
        <w:rPr>
          <w:rFonts w:cs="Arial"/>
          <w:b/>
          <w:color w:val="000000"/>
          <w:sz w:val="22"/>
          <w:szCs w:val="22"/>
        </w:rPr>
      </w:pPr>
    </w:p>
    <w:p w14:paraId="784830E5" w14:textId="77777777" w:rsidR="00B25CE0" w:rsidRDefault="00B25CE0" w:rsidP="00803F9E">
      <w:pPr>
        <w:spacing w:after="200" w:line="276" w:lineRule="auto"/>
        <w:jc w:val="both"/>
        <w:rPr>
          <w:rFonts w:cs="Arial"/>
          <w:b/>
          <w:color w:val="000000"/>
          <w:sz w:val="22"/>
          <w:szCs w:val="22"/>
        </w:rPr>
      </w:pPr>
    </w:p>
    <w:p w14:paraId="0488BA94" w14:textId="77777777" w:rsidR="00B25CE0" w:rsidRDefault="00B25CE0" w:rsidP="00803F9E">
      <w:pPr>
        <w:spacing w:after="200" w:line="276" w:lineRule="auto"/>
        <w:jc w:val="both"/>
        <w:rPr>
          <w:rFonts w:cs="Arial"/>
          <w:b/>
          <w:color w:val="000000"/>
          <w:sz w:val="22"/>
          <w:szCs w:val="22"/>
        </w:rPr>
      </w:pPr>
    </w:p>
    <w:p w14:paraId="3F040216" w14:textId="77777777" w:rsidR="008F3D63" w:rsidRDefault="008F3D63" w:rsidP="00803F9E">
      <w:pPr>
        <w:spacing w:after="200" w:line="276" w:lineRule="auto"/>
        <w:jc w:val="both"/>
        <w:rPr>
          <w:rFonts w:cs="Arial"/>
          <w:b/>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firstRow="0" w:lastRow="0" w:firstColumn="0" w:lastColumn="0" w:noHBand="0" w:noVBand="0"/>
      </w:tblPr>
      <w:tblGrid>
        <w:gridCol w:w="9214"/>
      </w:tblGrid>
      <w:tr w:rsidR="00B25CE0" w14:paraId="6C4F521F" w14:textId="77777777" w:rsidTr="00504BD4">
        <w:trPr>
          <w:trHeight w:val="503"/>
        </w:trPr>
        <w:tc>
          <w:tcPr>
            <w:tcW w:w="9214" w:type="dxa"/>
            <w:shd w:val="clear" w:color="auto" w:fill="FABF8F"/>
            <w:vAlign w:val="center"/>
          </w:tcPr>
          <w:p w14:paraId="0C6A7D23" w14:textId="77777777" w:rsidR="00B25CE0" w:rsidRDefault="00B25CE0" w:rsidP="00803F9E">
            <w:pPr>
              <w:pStyle w:val="Kop6"/>
              <w:jc w:val="both"/>
              <w:rPr>
                <w:rFonts w:ascii="Arial" w:hAnsi="Arial" w:cs="Arial"/>
              </w:rPr>
            </w:pPr>
            <w:r>
              <w:lastRenderedPageBreak/>
              <w:br w:type="page"/>
            </w:r>
            <w:r>
              <w:rPr>
                <w:rFonts w:ascii="Arial" w:hAnsi="Arial" w:cs="Arial"/>
              </w:rPr>
              <w:t xml:space="preserve">B3: </w:t>
            </w:r>
            <w:r>
              <w:t xml:space="preserve"> </w:t>
            </w:r>
            <w:r>
              <w:rPr>
                <w:rFonts w:ascii="Arial" w:hAnsi="Arial" w:cs="Arial"/>
              </w:rPr>
              <w:t>DETAILS OF RESEARCH PROPOSAL</w:t>
            </w:r>
          </w:p>
        </w:tc>
      </w:tr>
    </w:tbl>
    <w:p w14:paraId="3A0E681F" w14:textId="77777777" w:rsidR="00B25CE0" w:rsidRDefault="00B25CE0" w:rsidP="00803F9E">
      <w:pPr>
        <w:jc w:val="both"/>
        <w:rPr>
          <w:b/>
          <w:sz w:val="22"/>
          <w:szCs w:val="22"/>
        </w:rPr>
      </w:pPr>
    </w:p>
    <w:p w14:paraId="55BD46A6" w14:textId="77777777" w:rsidR="00B25CE0" w:rsidRDefault="00B25CE0" w:rsidP="00803F9E">
      <w:pPr>
        <w:spacing w:before="200" w:after="0"/>
        <w:jc w:val="both"/>
        <w:rPr>
          <w:b/>
          <w:sz w:val="22"/>
          <w:szCs w:val="22"/>
        </w:rPr>
      </w:pPr>
      <w:r>
        <w:rPr>
          <w:b/>
          <w:sz w:val="22"/>
          <w:szCs w:val="22"/>
        </w:rPr>
        <w:t xml:space="preserve">B3.1 Research Problem, Justification, and Hypothesis </w:t>
      </w:r>
      <w:r w:rsidRPr="00B25CE0">
        <w:rPr>
          <w:b/>
          <w:sz w:val="22"/>
          <w:szCs w:val="22"/>
        </w:rPr>
        <w:t xml:space="preserve">(maximum </w:t>
      </w:r>
      <w:r w:rsidR="00D7404F">
        <w:rPr>
          <w:b/>
          <w:sz w:val="22"/>
          <w:szCs w:val="22"/>
        </w:rPr>
        <w:t>5</w:t>
      </w:r>
      <w:r w:rsidR="00D7404F" w:rsidRPr="00B25CE0">
        <w:rPr>
          <w:b/>
          <w:sz w:val="22"/>
          <w:szCs w:val="22"/>
        </w:rPr>
        <w:t xml:space="preserve">00 </w:t>
      </w:r>
      <w:r w:rsidRPr="00B25CE0">
        <w:rPr>
          <w:b/>
          <w:sz w:val="22"/>
          <w:szCs w:val="22"/>
        </w:rPr>
        <w:t>words)</w:t>
      </w:r>
    </w:p>
    <w:p w14:paraId="594C42E4" w14:textId="77777777" w:rsidR="00B25CE0" w:rsidRPr="00B25CE0" w:rsidRDefault="00B25CE0" w:rsidP="00803F9E">
      <w:pPr>
        <w:spacing w:before="200" w:after="0"/>
        <w:jc w:val="both"/>
        <w:rPr>
          <w:b/>
          <w:sz w:val="22"/>
          <w:szCs w:val="22"/>
        </w:rPr>
      </w:pPr>
      <w:r>
        <w:rPr>
          <w:b/>
          <w:sz w:val="22"/>
          <w:szCs w:val="22"/>
        </w:rPr>
        <w:t xml:space="preserve">B3.2 Overarching Aims and specific Objectives of the Project </w:t>
      </w:r>
      <w:r w:rsidRPr="00B25CE0">
        <w:rPr>
          <w:b/>
          <w:sz w:val="22"/>
          <w:szCs w:val="22"/>
        </w:rPr>
        <w:t xml:space="preserve">(maximum </w:t>
      </w:r>
      <w:r w:rsidR="00D7404F">
        <w:rPr>
          <w:b/>
          <w:sz w:val="22"/>
          <w:szCs w:val="22"/>
        </w:rPr>
        <w:t>2</w:t>
      </w:r>
      <w:r w:rsidRPr="00B25CE0">
        <w:rPr>
          <w:b/>
          <w:sz w:val="22"/>
          <w:szCs w:val="22"/>
        </w:rPr>
        <w:t>00 words)</w:t>
      </w:r>
    </w:p>
    <w:p w14:paraId="5DAF16F1" w14:textId="77777777" w:rsidR="00B25CE0" w:rsidRDefault="00B25CE0" w:rsidP="00803F9E">
      <w:pPr>
        <w:spacing w:before="200" w:after="0"/>
        <w:jc w:val="both"/>
        <w:rPr>
          <w:b/>
          <w:sz w:val="22"/>
          <w:szCs w:val="22"/>
        </w:rPr>
      </w:pPr>
      <w:r>
        <w:rPr>
          <w:b/>
          <w:sz w:val="22"/>
          <w:szCs w:val="22"/>
        </w:rPr>
        <w:t xml:space="preserve">B3.3 Research Methodology </w:t>
      </w:r>
      <w:r w:rsidRPr="00B25CE0">
        <w:rPr>
          <w:b/>
          <w:sz w:val="22"/>
          <w:szCs w:val="22"/>
        </w:rPr>
        <w:t xml:space="preserve">(maximum </w:t>
      </w:r>
      <w:r w:rsidR="00D7404F">
        <w:rPr>
          <w:b/>
          <w:sz w:val="22"/>
          <w:szCs w:val="22"/>
        </w:rPr>
        <w:t>5</w:t>
      </w:r>
      <w:r w:rsidRPr="00B25CE0">
        <w:rPr>
          <w:b/>
          <w:sz w:val="22"/>
          <w:szCs w:val="22"/>
        </w:rPr>
        <w:t>00 words)</w:t>
      </w:r>
    </w:p>
    <w:p w14:paraId="21100DE5" w14:textId="77777777" w:rsidR="00B25CE0" w:rsidRDefault="00B25CE0" w:rsidP="00803F9E">
      <w:pPr>
        <w:spacing w:before="200" w:after="0"/>
        <w:jc w:val="both"/>
        <w:rPr>
          <w:b/>
          <w:sz w:val="22"/>
          <w:szCs w:val="22"/>
        </w:rPr>
      </w:pPr>
      <w:r>
        <w:rPr>
          <w:b/>
          <w:sz w:val="22"/>
          <w:szCs w:val="22"/>
        </w:rPr>
        <w:t xml:space="preserve">B3.4 Response to Developing Country Need </w:t>
      </w:r>
      <w:r w:rsidRPr="00B25CE0">
        <w:rPr>
          <w:b/>
          <w:sz w:val="22"/>
          <w:szCs w:val="22"/>
        </w:rPr>
        <w:t xml:space="preserve">(maximum </w:t>
      </w:r>
      <w:r w:rsidR="00D7404F">
        <w:rPr>
          <w:b/>
          <w:sz w:val="22"/>
          <w:szCs w:val="22"/>
        </w:rPr>
        <w:t>2</w:t>
      </w:r>
      <w:r w:rsidRPr="00B25CE0">
        <w:rPr>
          <w:b/>
          <w:sz w:val="22"/>
          <w:szCs w:val="22"/>
        </w:rPr>
        <w:t>00 words)</w:t>
      </w:r>
    </w:p>
    <w:p w14:paraId="7FF1C4B5" w14:textId="35D85270" w:rsidR="00B25CE0" w:rsidRPr="00B25CE0" w:rsidRDefault="00B25CE0" w:rsidP="00803F9E">
      <w:pPr>
        <w:jc w:val="both"/>
        <w:rPr>
          <w:i/>
          <w:sz w:val="22"/>
          <w:szCs w:val="22"/>
        </w:rPr>
      </w:pPr>
      <w:r w:rsidRPr="005368A6">
        <w:rPr>
          <w:i/>
          <w:sz w:val="22"/>
          <w:szCs w:val="22"/>
        </w:rPr>
        <w:t xml:space="preserve">(Please indicate </w:t>
      </w:r>
      <w:r>
        <w:rPr>
          <w:i/>
          <w:sz w:val="22"/>
          <w:szCs w:val="22"/>
        </w:rPr>
        <w:t>the relevance of your proposed work to the issues faced by developing countries with respect to inclusive climate resilient development</w:t>
      </w:r>
      <w:r w:rsidR="004D0896">
        <w:rPr>
          <w:i/>
          <w:sz w:val="22"/>
          <w:szCs w:val="22"/>
        </w:rPr>
        <w:t xml:space="preserve"> in</w:t>
      </w:r>
      <w:r>
        <w:rPr>
          <w:i/>
          <w:sz w:val="22"/>
          <w:szCs w:val="22"/>
        </w:rPr>
        <w:t xml:space="preserve"> semi-arid areas)</w:t>
      </w:r>
    </w:p>
    <w:p w14:paraId="79144EA2" w14:textId="77777777" w:rsidR="00B25CE0" w:rsidRPr="00B25CE0" w:rsidRDefault="00B25CE0" w:rsidP="00803F9E">
      <w:pPr>
        <w:spacing w:before="200" w:after="0"/>
        <w:jc w:val="both"/>
        <w:rPr>
          <w:b/>
          <w:sz w:val="22"/>
          <w:szCs w:val="22"/>
        </w:rPr>
      </w:pPr>
      <w:r>
        <w:rPr>
          <w:b/>
          <w:sz w:val="22"/>
          <w:szCs w:val="22"/>
        </w:rPr>
        <w:t xml:space="preserve">B3.5 Relevance to the PRISE Priorities </w:t>
      </w:r>
      <w:r w:rsidRPr="00B25CE0">
        <w:rPr>
          <w:b/>
          <w:sz w:val="22"/>
          <w:szCs w:val="22"/>
        </w:rPr>
        <w:t xml:space="preserve">(maximum </w:t>
      </w:r>
      <w:r w:rsidR="00D7404F">
        <w:rPr>
          <w:b/>
          <w:sz w:val="22"/>
          <w:szCs w:val="22"/>
        </w:rPr>
        <w:t>2</w:t>
      </w:r>
      <w:r w:rsidRPr="00B25CE0">
        <w:rPr>
          <w:b/>
          <w:sz w:val="22"/>
          <w:szCs w:val="22"/>
        </w:rPr>
        <w:t xml:space="preserve">00 words) </w:t>
      </w:r>
    </w:p>
    <w:p w14:paraId="1B1998DC" w14:textId="77777777" w:rsidR="00B25CE0" w:rsidRPr="00B25CE0" w:rsidRDefault="00B25CE0" w:rsidP="00803F9E">
      <w:pPr>
        <w:jc w:val="both"/>
        <w:rPr>
          <w:i/>
          <w:sz w:val="22"/>
          <w:szCs w:val="22"/>
        </w:rPr>
      </w:pPr>
      <w:r w:rsidRPr="00D92093">
        <w:rPr>
          <w:i/>
          <w:sz w:val="22"/>
          <w:szCs w:val="22"/>
        </w:rPr>
        <w:t xml:space="preserve">(Please indicate which of the </w:t>
      </w:r>
      <w:r>
        <w:rPr>
          <w:i/>
          <w:sz w:val="22"/>
          <w:szCs w:val="22"/>
        </w:rPr>
        <w:t xml:space="preserve">PRISE </w:t>
      </w:r>
      <w:r w:rsidRPr="00D92093">
        <w:rPr>
          <w:i/>
          <w:sz w:val="22"/>
          <w:szCs w:val="22"/>
        </w:rPr>
        <w:t xml:space="preserve">priority </w:t>
      </w:r>
      <w:r>
        <w:rPr>
          <w:i/>
          <w:sz w:val="22"/>
          <w:szCs w:val="22"/>
        </w:rPr>
        <w:t xml:space="preserve">research </w:t>
      </w:r>
      <w:r w:rsidRPr="00D92093">
        <w:rPr>
          <w:i/>
          <w:sz w:val="22"/>
          <w:szCs w:val="22"/>
        </w:rPr>
        <w:t xml:space="preserve">themes </w:t>
      </w:r>
      <w:r>
        <w:rPr>
          <w:i/>
          <w:sz w:val="22"/>
          <w:szCs w:val="22"/>
        </w:rPr>
        <w:t xml:space="preserve">and inception phase objectives </w:t>
      </w:r>
      <w:r w:rsidRPr="00D92093">
        <w:rPr>
          <w:i/>
          <w:sz w:val="22"/>
          <w:szCs w:val="22"/>
        </w:rPr>
        <w:t>your proposal addresses)</w:t>
      </w:r>
    </w:p>
    <w:p w14:paraId="4009FB13" w14:textId="77777777" w:rsidR="00B25CE0" w:rsidRDefault="00B25CE0" w:rsidP="00803F9E">
      <w:pPr>
        <w:spacing w:before="200" w:after="0"/>
        <w:jc w:val="both"/>
        <w:rPr>
          <w:b/>
          <w:sz w:val="22"/>
          <w:szCs w:val="22"/>
        </w:rPr>
      </w:pPr>
      <w:r>
        <w:rPr>
          <w:b/>
          <w:sz w:val="22"/>
          <w:szCs w:val="22"/>
        </w:rPr>
        <w:t xml:space="preserve">B3.6 Potential Impact and Uptake of Results </w:t>
      </w:r>
      <w:r w:rsidRPr="00B25CE0">
        <w:rPr>
          <w:b/>
          <w:sz w:val="22"/>
          <w:szCs w:val="22"/>
        </w:rPr>
        <w:t xml:space="preserve">(maximum </w:t>
      </w:r>
      <w:r w:rsidR="00D7404F">
        <w:rPr>
          <w:b/>
          <w:sz w:val="22"/>
          <w:szCs w:val="22"/>
        </w:rPr>
        <w:t>2</w:t>
      </w:r>
      <w:r w:rsidRPr="00B25CE0">
        <w:rPr>
          <w:b/>
          <w:sz w:val="22"/>
          <w:szCs w:val="22"/>
        </w:rPr>
        <w:t>00 words)</w:t>
      </w:r>
    </w:p>
    <w:p w14:paraId="59F1E8DC" w14:textId="77777777" w:rsidR="00B25CE0" w:rsidRPr="005368A6" w:rsidRDefault="00B25CE0" w:rsidP="00803F9E">
      <w:pPr>
        <w:jc w:val="both"/>
        <w:rPr>
          <w:i/>
          <w:sz w:val="22"/>
          <w:szCs w:val="22"/>
        </w:rPr>
      </w:pPr>
      <w:r w:rsidRPr="005368A6">
        <w:rPr>
          <w:i/>
          <w:sz w:val="22"/>
          <w:szCs w:val="22"/>
        </w:rPr>
        <w:t xml:space="preserve">(Please indicate </w:t>
      </w:r>
      <w:r>
        <w:rPr>
          <w:i/>
          <w:sz w:val="22"/>
          <w:szCs w:val="22"/>
        </w:rPr>
        <w:t xml:space="preserve">how PRISE can make use of your proposed research outputs) </w:t>
      </w:r>
    </w:p>
    <w:p w14:paraId="307F1B69" w14:textId="77777777" w:rsidR="00B25CE0" w:rsidRDefault="00B25CE0" w:rsidP="00803F9E">
      <w:pPr>
        <w:spacing w:before="200" w:after="0"/>
        <w:jc w:val="both"/>
        <w:rPr>
          <w:b/>
          <w:sz w:val="22"/>
          <w:szCs w:val="22"/>
        </w:rPr>
      </w:pPr>
      <w:r w:rsidRPr="005368A6">
        <w:rPr>
          <w:b/>
          <w:sz w:val="22"/>
          <w:szCs w:val="22"/>
        </w:rPr>
        <w:t xml:space="preserve">B3.7 </w:t>
      </w:r>
      <w:r>
        <w:rPr>
          <w:b/>
          <w:sz w:val="22"/>
          <w:szCs w:val="22"/>
        </w:rPr>
        <w:t xml:space="preserve">Relation to Previous and Ongoing Work </w:t>
      </w:r>
      <w:r w:rsidRPr="00B25CE0">
        <w:rPr>
          <w:b/>
          <w:sz w:val="22"/>
          <w:szCs w:val="22"/>
        </w:rPr>
        <w:t xml:space="preserve">(maximum </w:t>
      </w:r>
      <w:r w:rsidR="00D7404F">
        <w:rPr>
          <w:b/>
          <w:sz w:val="22"/>
          <w:szCs w:val="22"/>
        </w:rPr>
        <w:t>2</w:t>
      </w:r>
      <w:r w:rsidRPr="00B25CE0">
        <w:rPr>
          <w:b/>
          <w:sz w:val="22"/>
          <w:szCs w:val="22"/>
        </w:rPr>
        <w:t>00 words)</w:t>
      </w:r>
    </w:p>
    <w:p w14:paraId="174B5CAB" w14:textId="77777777" w:rsidR="00495D57" w:rsidRPr="00495D57" w:rsidRDefault="00495D57" w:rsidP="00803F9E">
      <w:pPr>
        <w:jc w:val="both"/>
        <w:rPr>
          <w:i/>
          <w:sz w:val="22"/>
          <w:szCs w:val="22"/>
        </w:rPr>
      </w:pPr>
      <w:r w:rsidRPr="005368A6">
        <w:rPr>
          <w:i/>
          <w:sz w:val="22"/>
          <w:szCs w:val="22"/>
        </w:rPr>
        <w:t xml:space="preserve">(Please indicate </w:t>
      </w:r>
      <w:r>
        <w:rPr>
          <w:i/>
          <w:sz w:val="22"/>
          <w:szCs w:val="22"/>
        </w:rPr>
        <w:t xml:space="preserve">how the proposed research relates to, and is different to, your PhD and/or current research activities) </w:t>
      </w:r>
    </w:p>
    <w:p w14:paraId="412ED793" w14:textId="77777777" w:rsidR="00B25CE0" w:rsidRDefault="00B25CE0" w:rsidP="00803F9E">
      <w:pPr>
        <w:jc w:val="both"/>
        <w:rPr>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firstRow="0" w:lastRow="0" w:firstColumn="0" w:lastColumn="0" w:noHBand="0" w:noVBand="0"/>
      </w:tblPr>
      <w:tblGrid>
        <w:gridCol w:w="9214"/>
      </w:tblGrid>
      <w:tr w:rsidR="00B25CE0" w14:paraId="4F284E04" w14:textId="77777777" w:rsidTr="00504BD4">
        <w:trPr>
          <w:trHeight w:val="503"/>
        </w:trPr>
        <w:tc>
          <w:tcPr>
            <w:tcW w:w="9214" w:type="dxa"/>
            <w:shd w:val="clear" w:color="auto" w:fill="FABF8F"/>
            <w:vAlign w:val="center"/>
          </w:tcPr>
          <w:p w14:paraId="3D10F8DF" w14:textId="77777777" w:rsidR="00B25CE0" w:rsidRDefault="00B25CE0" w:rsidP="00803F9E">
            <w:pPr>
              <w:pStyle w:val="Kop6"/>
              <w:jc w:val="both"/>
              <w:rPr>
                <w:rFonts w:ascii="Arial" w:hAnsi="Arial" w:cs="Arial"/>
              </w:rPr>
            </w:pPr>
            <w:r>
              <w:rPr>
                <w:rFonts w:ascii="Arial" w:hAnsi="Arial" w:cs="Arial"/>
              </w:rPr>
              <w:t>B4:  RESEARCH PROJECT MANAGEMENT</w:t>
            </w:r>
          </w:p>
        </w:tc>
      </w:tr>
    </w:tbl>
    <w:p w14:paraId="5845C279" w14:textId="77777777" w:rsidR="00B25CE0" w:rsidRPr="00B25CE0" w:rsidRDefault="00B25CE0" w:rsidP="00803F9E">
      <w:pPr>
        <w:spacing w:before="200" w:after="0"/>
        <w:jc w:val="both"/>
        <w:rPr>
          <w:b/>
          <w:sz w:val="22"/>
          <w:szCs w:val="22"/>
        </w:rPr>
      </w:pPr>
      <w:r>
        <w:rPr>
          <w:b/>
          <w:sz w:val="22"/>
          <w:szCs w:val="22"/>
        </w:rPr>
        <w:t xml:space="preserve">B4.1. Project Management Approach </w:t>
      </w:r>
      <w:r w:rsidRPr="00B25CE0">
        <w:rPr>
          <w:b/>
          <w:sz w:val="22"/>
          <w:szCs w:val="22"/>
        </w:rPr>
        <w:t xml:space="preserve">(maximum </w:t>
      </w:r>
      <w:r w:rsidR="00D7404F">
        <w:rPr>
          <w:b/>
          <w:sz w:val="22"/>
          <w:szCs w:val="22"/>
        </w:rPr>
        <w:t>2</w:t>
      </w:r>
      <w:r w:rsidRPr="00B25CE0">
        <w:rPr>
          <w:b/>
          <w:sz w:val="22"/>
          <w:szCs w:val="22"/>
        </w:rPr>
        <w:t>00 words)</w:t>
      </w:r>
    </w:p>
    <w:p w14:paraId="07427FB1" w14:textId="77777777" w:rsidR="00B25CE0" w:rsidRPr="00B25CE0" w:rsidRDefault="00B25CE0" w:rsidP="00803F9E">
      <w:pPr>
        <w:jc w:val="both"/>
        <w:rPr>
          <w:i/>
          <w:sz w:val="22"/>
          <w:szCs w:val="22"/>
        </w:rPr>
      </w:pPr>
      <w:r>
        <w:rPr>
          <w:i/>
          <w:sz w:val="22"/>
          <w:szCs w:val="22"/>
        </w:rPr>
        <w:t>(Include partnership arrangements within the project team)</w:t>
      </w:r>
    </w:p>
    <w:p w14:paraId="1D2953B6" w14:textId="77777777" w:rsidR="00B25CE0" w:rsidRDefault="00B25CE0" w:rsidP="00803F9E">
      <w:pPr>
        <w:spacing w:before="200" w:after="0"/>
        <w:jc w:val="both"/>
        <w:rPr>
          <w:b/>
          <w:sz w:val="22"/>
          <w:szCs w:val="22"/>
        </w:rPr>
      </w:pPr>
      <w:r w:rsidRPr="00B25CE0">
        <w:rPr>
          <w:b/>
          <w:sz w:val="22"/>
          <w:szCs w:val="22"/>
        </w:rPr>
        <w:t xml:space="preserve">B4.2. </w:t>
      </w:r>
      <w:r>
        <w:rPr>
          <w:b/>
          <w:sz w:val="22"/>
          <w:szCs w:val="22"/>
        </w:rPr>
        <w:t xml:space="preserve">Risks and Assumptions </w:t>
      </w:r>
      <w:r w:rsidRPr="00B25CE0">
        <w:rPr>
          <w:b/>
          <w:sz w:val="22"/>
          <w:szCs w:val="22"/>
        </w:rPr>
        <w:t xml:space="preserve">(maximum </w:t>
      </w:r>
      <w:r w:rsidR="00D7404F">
        <w:rPr>
          <w:b/>
          <w:sz w:val="22"/>
          <w:szCs w:val="22"/>
        </w:rPr>
        <w:t>2</w:t>
      </w:r>
      <w:r w:rsidRPr="00B25CE0">
        <w:rPr>
          <w:b/>
          <w:sz w:val="22"/>
          <w:szCs w:val="22"/>
        </w:rPr>
        <w:t>00 words)</w:t>
      </w:r>
    </w:p>
    <w:p w14:paraId="557D3F9D" w14:textId="77777777" w:rsidR="00B25CE0" w:rsidRPr="00B25CE0" w:rsidRDefault="00B25CE0" w:rsidP="00803F9E">
      <w:pPr>
        <w:jc w:val="both"/>
        <w:rPr>
          <w:i/>
          <w:sz w:val="22"/>
          <w:szCs w:val="22"/>
        </w:rPr>
      </w:pPr>
      <w:r>
        <w:rPr>
          <w:i/>
          <w:sz w:val="22"/>
          <w:szCs w:val="22"/>
        </w:rPr>
        <w:t>(Include ethical considerations where relevant)</w:t>
      </w:r>
    </w:p>
    <w:p w14:paraId="40FE435A" w14:textId="77777777" w:rsidR="00B25CE0" w:rsidRDefault="00B25CE0" w:rsidP="00803F9E">
      <w:pPr>
        <w:pStyle w:val="Koptekst"/>
        <w:spacing w:line="276" w:lineRule="auto"/>
        <w:jc w:val="both"/>
        <w:rPr>
          <w:rFonts w:cs="Arial"/>
          <w:b/>
          <w:bCs/>
          <w:iCs/>
          <w:cap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firstRow="0" w:lastRow="0" w:firstColumn="0" w:lastColumn="0" w:noHBand="0" w:noVBand="0"/>
      </w:tblPr>
      <w:tblGrid>
        <w:gridCol w:w="9214"/>
      </w:tblGrid>
      <w:tr w:rsidR="00B25CE0" w14:paraId="15C75284" w14:textId="77777777" w:rsidTr="00504BD4">
        <w:trPr>
          <w:trHeight w:val="503"/>
        </w:trPr>
        <w:tc>
          <w:tcPr>
            <w:tcW w:w="9214" w:type="dxa"/>
            <w:shd w:val="clear" w:color="auto" w:fill="FABF8F"/>
            <w:vAlign w:val="center"/>
          </w:tcPr>
          <w:p w14:paraId="756A9AF3" w14:textId="77777777" w:rsidR="00B25CE0" w:rsidRDefault="00B25CE0" w:rsidP="00803F9E">
            <w:pPr>
              <w:pStyle w:val="Kop6"/>
              <w:jc w:val="both"/>
              <w:rPr>
                <w:rFonts w:ascii="Arial" w:hAnsi="Arial" w:cs="Arial"/>
              </w:rPr>
            </w:pPr>
            <w:r>
              <w:br w:type="page"/>
            </w:r>
            <w:r>
              <w:rPr>
                <w:rFonts w:ascii="Arial" w:hAnsi="Arial" w:cs="Arial"/>
              </w:rPr>
              <w:t xml:space="preserve"> B5: WORK PLAN</w:t>
            </w:r>
          </w:p>
        </w:tc>
      </w:tr>
    </w:tbl>
    <w:p w14:paraId="1AB55DB5" w14:textId="77777777" w:rsidR="00B25CE0" w:rsidRDefault="00B25CE0" w:rsidP="00803F9E">
      <w:pPr>
        <w:jc w:val="both"/>
        <w:rPr>
          <w:rFonts w:cs="Arial"/>
          <w:sz w:val="22"/>
          <w:szCs w:val="22"/>
        </w:rPr>
      </w:pPr>
    </w:p>
    <w:p w14:paraId="3AD8B4BB" w14:textId="46DF6E06" w:rsidR="00B25CE0" w:rsidRDefault="00B25CE0" w:rsidP="00803F9E">
      <w:pPr>
        <w:jc w:val="both"/>
        <w:rPr>
          <w:rFonts w:cs="Arial"/>
          <w:sz w:val="22"/>
          <w:szCs w:val="22"/>
        </w:rPr>
      </w:pPr>
      <w:r>
        <w:rPr>
          <w:iCs/>
          <w:sz w:val="22"/>
          <w:szCs w:val="22"/>
        </w:rPr>
        <w:t>Provide a breakdown of the activities to be funded by PRISE and the milestones (key events or deliverable</w:t>
      </w:r>
      <w:r w:rsidR="004D0896">
        <w:rPr>
          <w:iCs/>
          <w:sz w:val="22"/>
          <w:szCs w:val="22"/>
        </w:rPr>
        <w:t>s</w:t>
      </w:r>
      <w:r>
        <w:rPr>
          <w:iCs/>
          <w:sz w:val="22"/>
          <w:szCs w:val="22"/>
        </w:rPr>
        <w:t xml:space="preserve">) that </w:t>
      </w:r>
      <w:r>
        <w:rPr>
          <w:rFonts w:cs="Arial"/>
          <w:sz w:val="22"/>
          <w:szCs w:val="22"/>
        </w:rPr>
        <w:t>can be related to the items in the project budget.</w:t>
      </w:r>
    </w:p>
    <w:p w14:paraId="269A4AD1" w14:textId="77777777" w:rsidR="00B25CE0" w:rsidRDefault="00B25CE0" w:rsidP="00803F9E">
      <w:pPr>
        <w:jc w:val="both"/>
        <w:rPr>
          <w:rFonts w:cs="Arial"/>
          <w:sz w:val="22"/>
          <w:szCs w:val="22"/>
        </w:rPr>
      </w:pPr>
    </w:p>
    <w:p w14:paraId="08350873" w14:textId="77777777" w:rsidR="00B25CE0" w:rsidRDefault="00B25CE0" w:rsidP="00803F9E">
      <w:pPr>
        <w:jc w:val="both"/>
        <w:rPr>
          <w:rFonts w:cs="Arial"/>
          <w:sz w:val="22"/>
          <w:szCs w:val="22"/>
        </w:rPr>
      </w:pPr>
      <w:r>
        <w:rPr>
          <w:rFonts w:cs="Arial"/>
          <w:sz w:val="22"/>
          <w:szCs w:val="22"/>
        </w:rPr>
        <w:t xml:space="preserve">Please provide a time-line indicating the planned periods of implementation for the various tasks and work packages in a Gantt-diagram. Please make sure to include </w:t>
      </w:r>
      <w:r>
        <w:rPr>
          <w:rFonts w:cs="Arial"/>
          <w:sz w:val="22"/>
          <w:szCs w:val="22"/>
          <w:u w:val="single"/>
        </w:rPr>
        <w:t>all</w:t>
      </w:r>
      <w:r>
        <w:rPr>
          <w:rFonts w:cs="Arial"/>
          <w:sz w:val="22"/>
          <w:szCs w:val="22"/>
        </w:rPr>
        <w:t xml:space="preserve"> the research outputs on this timeline. </w:t>
      </w:r>
    </w:p>
    <w:p w14:paraId="7591D30E" w14:textId="77777777" w:rsidR="00B25CE0" w:rsidRDefault="00B25CE0" w:rsidP="00803F9E">
      <w:pPr>
        <w:jc w:val="both"/>
        <w:rPr>
          <w:rFonts w:cs="Arial"/>
          <w:sz w:val="22"/>
          <w:szCs w:val="22"/>
        </w:rPr>
      </w:pPr>
    </w:p>
    <w:p w14:paraId="765AB186" w14:textId="77777777" w:rsidR="00B25CE0" w:rsidRDefault="00B25CE0" w:rsidP="00803F9E">
      <w:pPr>
        <w:jc w:val="both"/>
        <w:rPr>
          <w:rFonts w:cs="Arial"/>
          <w:sz w:val="22"/>
          <w:szCs w:val="22"/>
        </w:rPr>
        <w:sectPr w:rsidR="00B25CE0">
          <w:pgSz w:w="11906" w:h="16838" w:code="9"/>
          <w:pgMar w:top="1276" w:right="1440" w:bottom="1276" w:left="1440" w:header="568" w:footer="0" w:gutter="0"/>
          <w:cols w:space="708"/>
          <w:titlePg/>
          <w:docGrid w:linePitch="360"/>
        </w:sectPr>
      </w:pPr>
    </w:p>
    <w:p w14:paraId="1059622F" w14:textId="77777777" w:rsidR="00B25CE0" w:rsidRPr="00803F9E" w:rsidRDefault="00B25CE0" w:rsidP="00803F9E">
      <w:pPr>
        <w:pStyle w:val="Kop1"/>
        <w:jc w:val="both"/>
        <w:rPr>
          <w:sz w:val="24"/>
          <w:szCs w:val="24"/>
        </w:rPr>
      </w:pPr>
      <w:r w:rsidRPr="00803F9E">
        <w:rPr>
          <w:sz w:val="24"/>
          <w:szCs w:val="24"/>
        </w:rPr>
        <w:lastRenderedPageBreak/>
        <w:t>Section C. Budget</w:t>
      </w:r>
      <w:r w:rsidRPr="00803F9E">
        <w:rPr>
          <w:rFonts w:eastAsia="Calibri" w:cs="Arial"/>
          <w:sz w:val="24"/>
          <w:szCs w:val="24"/>
          <w:lang w:val="pt-PT"/>
        </w:rPr>
        <w:t xml:space="preserve"> </w:t>
      </w:r>
    </w:p>
    <w:p w14:paraId="50186C55" w14:textId="77777777" w:rsidR="00B25CE0" w:rsidRDefault="00B25CE0" w:rsidP="00803F9E">
      <w:pPr>
        <w:jc w:val="both"/>
        <w:rPr>
          <w:sz w:val="22"/>
          <w:szCs w:val="22"/>
        </w:rPr>
      </w:pPr>
      <w:r>
        <w:rPr>
          <w:sz w:val="22"/>
          <w:szCs w:val="22"/>
        </w:rPr>
        <w:t>Using the templates provided below, provide a breakdown of how, and for what purposes, PRISE funding will be spent.</w:t>
      </w:r>
      <w:r w:rsidRPr="00841DCE">
        <w:rPr>
          <w:sz w:val="22"/>
          <w:szCs w:val="22"/>
        </w:rPr>
        <w:t xml:space="preserve"> All budget indications must be in Pounds Sterling (£). Up to £5,000</w:t>
      </w:r>
      <w:r w:rsidR="008D581A">
        <w:rPr>
          <w:rStyle w:val="Voetnootmarkering"/>
          <w:szCs w:val="22"/>
        </w:rPr>
        <w:footnoteReference w:id="1"/>
      </w:r>
      <w:r w:rsidRPr="00841DCE">
        <w:rPr>
          <w:sz w:val="22"/>
          <w:szCs w:val="22"/>
        </w:rPr>
        <w:t xml:space="preserve"> is available for individuals to cover reasonable costs, which might include personnel fees, travel costs, field work expenses. Indirect costs and overheads will not be covered.</w:t>
      </w:r>
    </w:p>
    <w:p w14:paraId="5400C8C0" w14:textId="77777777" w:rsidR="00B25CE0" w:rsidRDefault="00B25CE0" w:rsidP="00803F9E">
      <w:pPr>
        <w:jc w:val="both"/>
        <w:rPr>
          <w:sz w:val="22"/>
          <w:szCs w:val="22"/>
        </w:rPr>
      </w:pPr>
    </w:p>
    <w:tbl>
      <w:tblPr>
        <w:tblW w:w="0" w:type="auto"/>
        <w:tblInd w:w="108" w:type="dxa"/>
        <w:tblBorders>
          <w:top w:val="single" w:sz="4" w:space="0" w:color="auto"/>
          <w:left w:val="double" w:sz="4" w:space="0" w:color="auto"/>
          <w:bottom w:val="doub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359"/>
        <w:gridCol w:w="5776"/>
      </w:tblGrid>
      <w:tr w:rsidR="00B25CE0" w14:paraId="6ABED3E2" w14:textId="77777777" w:rsidTr="00504BD4">
        <w:trPr>
          <w:trHeight w:val="610"/>
        </w:trPr>
        <w:tc>
          <w:tcPr>
            <w:tcW w:w="10773" w:type="dxa"/>
            <w:gridSpan w:val="2"/>
            <w:shd w:val="clear" w:color="auto" w:fill="FDE9D9"/>
          </w:tcPr>
          <w:p w14:paraId="3D225FB7" w14:textId="77777777" w:rsidR="00B25CE0" w:rsidRPr="00345457" w:rsidRDefault="00B25CE0" w:rsidP="00803F9E">
            <w:pPr>
              <w:jc w:val="both"/>
              <w:rPr>
                <w:rFonts w:eastAsia="Calibri"/>
                <w:b/>
              </w:rPr>
            </w:pPr>
            <w:r w:rsidRPr="00345457">
              <w:rPr>
                <w:rFonts w:eastAsia="Calibri"/>
                <w:b/>
                <w:sz w:val="22"/>
                <w:szCs w:val="22"/>
              </w:rPr>
              <w:t xml:space="preserve"> </w:t>
            </w:r>
            <w:r>
              <w:rPr>
                <w:rFonts w:eastAsia="Calibri"/>
                <w:b/>
                <w:sz w:val="22"/>
                <w:szCs w:val="22"/>
              </w:rPr>
              <w:t>C1</w:t>
            </w:r>
            <w:r w:rsidRPr="00345457">
              <w:rPr>
                <w:rFonts w:eastAsia="Calibri"/>
                <w:b/>
                <w:sz w:val="22"/>
                <w:szCs w:val="22"/>
              </w:rPr>
              <w:t xml:space="preserve">: </w:t>
            </w:r>
            <w:r>
              <w:rPr>
                <w:rFonts w:eastAsia="Calibri"/>
                <w:b/>
                <w:sz w:val="22"/>
                <w:szCs w:val="22"/>
              </w:rPr>
              <w:t>REQUESTED BUDGET</w:t>
            </w:r>
          </w:p>
        </w:tc>
      </w:tr>
      <w:tr w:rsidR="00B25CE0" w14:paraId="32ED47AC" w14:textId="77777777" w:rsidTr="00504BD4">
        <w:trPr>
          <w:trHeight w:val="610"/>
        </w:trPr>
        <w:tc>
          <w:tcPr>
            <w:tcW w:w="3828" w:type="dxa"/>
          </w:tcPr>
          <w:p w14:paraId="35D36E3A" w14:textId="77777777" w:rsidR="00B25CE0" w:rsidRPr="00441D28" w:rsidRDefault="00B25CE0" w:rsidP="00803F9E">
            <w:pPr>
              <w:tabs>
                <w:tab w:val="left" w:pos="1298"/>
              </w:tabs>
              <w:jc w:val="both"/>
              <w:rPr>
                <w:rFonts w:eastAsia="Calibri" w:cs="Arial"/>
                <w:sz w:val="18"/>
                <w:szCs w:val="18"/>
              </w:rPr>
            </w:pPr>
            <w:r>
              <w:rPr>
                <w:rFonts w:eastAsia="Calibri" w:cs="Arial"/>
                <w:b/>
                <w:sz w:val="18"/>
                <w:szCs w:val="18"/>
              </w:rPr>
              <w:t>Total Funds Requested from PRISE (£)</w:t>
            </w:r>
          </w:p>
        </w:tc>
        <w:tc>
          <w:tcPr>
            <w:tcW w:w="6945" w:type="dxa"/>
          </w:tcPr>
          <w:p w14:paraId="0B387AD8" w14:textId="77777777" w:rsidR="00B25CE0" w:rsidRDefault="00B25CE0" w:rsidP="00803F9E">
            <w:pPr>
              <w:spacing w:before="40" w:after="40"/>
              <w:jc w:val="both"/>
              <w:rPr>
                <w:rFonts w:eastAsia="Calibri" w:cs="Arial"/>
                <w:sz w:val="18"/>
                <w:szCs w:val="18"/>
              </w:rPr>
            </w:pPr>
          </w:p>
          <w:p w14:paraId="10CD66CC" w14:textId="77777777" w:rsidR="00B25CE0" w:rsidRDefault="00B25CE0" w:rsidP="00803F9E">
            <w:pPr>
              <w:spacing w:before="40" w:after="40"/>
              <w:jc w:val="both"/>
              <w:rPr>
                <w:rFonts w:eastAsia="Calibri" w:cs="Arial"/>
                <w:sz w:val="18"/>
                <w:szCs w:val="18"/>
              </w:rPr>
            </w:pPr>
          </w:p>
        </w:tc>
      </w:tr>
      <w:tr w:rsidR="00B25CE0" w14:paraId="6091227D" w14:textId="77777777" w:rsidTr="00504BD4">
        <w:trPr>
          <w:trHeight w:val="665"/>
        </w:trPr>
        <w:tc>
          <w:tcPr>
            <w:tcW w:w="3828" w:type="dxa"/>
          </w:tcPr>
          <w:p w14:paraId="53E367BA" w14:textId="77777777" w:rsidR="00B25CE0" w:rsidRDefault="00B25CE0" w:rsidP="00803F9E">
            <w:pPr>
              <w:spacing w:before="40" w:after="40"/>
              <w:jc w:val="both"/>
              <w:rPr>
                <w:rFonts w:eastAsia="Calibri" w:cs="Arial"/>
                <w:b/>
                <w:sz w:val="18"/>
                <w:szCs w:val="18"/>
              </w:rPr>
            </w:pPr>
            <w:r>
              <w:rPr>
                <w:rFonts w:eastAsia="Calibri" w:cs="Arial"/>
                <w:b/>
                <w:sz w:val="18"/>
                <w:szCs w:val="18"/>
              </w:rPr>
              <w:t xml:space="preserve">Total funds available in matched funding and from third parties </w:t>
            </w:r>
          </w:p>
        </w:tc>
        <w:tc>
          <w:tcPr>
            <w:tcW w:w="6945" w:type="dxa"/>
          </w:tcPr>
          <w:p w14:paraId="560F2708" w14:textId="77777777" w:rsidR="00B25CE0" w:rsidRDefault="00B25CE0" w:rsidP="00803F9E">
            <w:pPr>
              <w:spacing w:before="40" w:after="40"/>
              <w:jc w:val="both"/>
              <w:rPr>
                <w:rFonts w:eastAsia="Calibri" w:cs="Arial"/>
                <w:sz w:val="18"/>
                <w:szCs w:val="18"/>
              </w:rPr>
            </w:pPr>
          </w:p>
          <w:p w14:paraId="1E593D4B" w14:textId="77777777" w:rsidR="00B25CE0" w:rsidRDefault="00B25CE0" w:rsidP="00803F9E">
            <w:pPr>
              <w:spacing w:before="40" w:after="40"/>
              <w:jc w:val="both"/>
              <w:rPr>
                <w:rFonts w:eastAsia="Calibri" w:cs="Arial"/>
                <w:sz w:val="18"/>
                <w:szCs w:val="18"/>
              </w:rPr>
            </w:pPr>
          </w:p>
        </w:tc>
      </w:tr>
      <w:tr w:rsidR="00B25CE0" w14:paraId="4B462BFB" w14:textId="77777777" w:rsidTr="00504BD4">
        <w:tc>
          <w:tcPr>
            <w:tcW w:w="3828" w:type="dxa"/>
            <w:tcBorders>
              <w:top w:val="thinThickSmallGap" w:sz="24" w:space="0" w:color="auto"/>
              <w:bottom w:val="double" w:sz="4" w:space="0" w:color="auto"/>
            </w:tcBorders>
          </w:tcPr>
          <w:p w14:paraId="3AE4F0C0" w14:textId="77777777" w:rsidR="00B25CE0" w:rsidRDefault="00B25CE0" w:rsidP="00803F9E">
            <w:pPr>
              <w:spacing w:before="40" w:after="40"/>
              <w:jc w:val="both"/>
              <w:rPr>
                <w:rFonts w:eastAsia="Calibri" w:cs="Arial"/>
                <w:b/>
                <w:sz w:val="18"/>
                <w:szCs w:val="18"/>
                <w:lang w:val="pt-PT"/>
              </w:rPr>
            </w:pPr>
            <w:r>
              <w:rPr>
                <w:rFonts w:eastAsia="Calibri" w:cs="Arial"/>
                <w:b/>
                <w:sz w:val="18"/>
                <w:szCs w:val="18"/>
                <w:lang w:val="pt-PT"/>
              </w:rPr>
              <w:t>Total</w:t>
            </w:r>
          </w:p>
        </w:tc>
        <w:tc>
          <w:tcPr>
            <w:tcW w:w="6945" w:type="dxa"/>
            <w:tcBorders>
              <w:top w:val="thinThickSmallGap" w:sz="24" w:space="0" w:color="auto"/>
              <w:bottom w:val="double" w:sz="4" w:space="0" w:color="auto"/>
            </w:tcBorders>
          </w:tcPr>
          <w:p w14:paraId="7BF4B955" w14:textId="77777777" w:rsidR="00B25CE0" w:rsidRDefault="00B25CE0" w:rsidP="00803F9E">
            <w:pPr>
              <w:spacing w:before="40" w:after="40"/>
              <w:jc w:val="both"/>
              <w:rPr>
                <w:rFonts w:eastAsia="Calibri" w:cs="Arial"/>
                <w:sz w:val="18"/>
                <w:szCs w:val="18"/>
              </w:rPr>
            </w:pPr>
          </w:p>
          <w:p w14:paraId="7676EBEF" w14:textId="77777777" w:rsidR="00B25CE0" w:rsidRDefault="00B25CE0" w:rsidP="00803F9E">
            <w:pPr>
              <w:spacing w:before="40" w:after="40"/>
              <w:jc w:val="both"/>
              <w:rPr>
                <w:rFonts w:eastAsia="Calibri" w:cs="Arial"/>
                <w:sz w:val="18"/>
                <w:szCs w:val="18"/>
              </w:rPr>
            </w:pPr>
          </w:p>
        </w:tc>
      </w:tr>
    </w:tbl>
    <w:p w14:paraId="5E121546" w14:textId="77777777" w:rsidR="00B25CE0" w:rsidRDefault="00B25CE0" w:rsidP="00803F9E">
      <w:pPr>
        <w:jc w:val="both"/>
        <w:rPr>
          <w:sz w:val="22"/>
          <w:szCs w:val="22"/>
        </w:rPr>
      </w:pPr>
    </w:p>
    <w:p w14:paraId="76C6F724" w14:textId="77777777" w:rsidR="00B25CE0" w:rsidRDefault="00B25CE0" w:rsidP="00803F9E">
      <w:pPr>
        <w:spacing w:after="0"/>
        <w:jc w:val="both"/>
        <w:rPr>
          <w:rFonts w:eastAsia="Calibri"/>
          <w:sz w:val="22"/>
          <w:szCs w:val="22"/>
        </w:rPr>
      </w:pPr>
      <w:r>
        <w:rPr>
          <w:rFonts w:eastAsia="Calibri"/>
          <w:sz w:val="22"/>
          <w:szCs w:val="22"/>
        </w:rPr>
        <w:br w:type="page"/>
      </w:r>
    </w:p>
    <w:p w14:paraId="4A0422AE" w14:textId="77777777" w:rsidR="00B25CE0" w:rsidRDefault="00B25CE0" w:rsidP="00803F9E">
      <w:pPr>
        <w:jc w:val="both"/>
        <w:rPr>
          <w:rFonts w:eastAsia="Calibri"/>
          <w:sz w:val="22"/>
          <w:szCs w:val="22"/>
        </w:rPr>
      </w:pPr>
    </w:p>
    <w:tbl>
      <w:tblPr>
        <w:tblW w:w="0" w:type="auto"/>
        <w:tblInd w:w="108" w:type="dxa"/>
        <w:tblBorders>
          <w:top w:val="single" w:sz="4" w:space="0" w:color="auto"/>
          <w:left w:val="double" w:sz="4" w:space="0" w:color="auto"/>
          <w:bottom w:val="doub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1428"/>
        <w:gridCol w:w="5342"/>
        <w:gridCol w:w="2365"/>
      </w:tblGrid>
      <w:tr w:rsidR="00B25CE0" w14:paraId="54A28D62" w14:textId="77777777" w:rsidTr="00504BD4">
        <w:trPr>
          <w:trHeight w:val="610"/>
        </w:trPr>
        <w:tc>
          <w:tcPr>
            <w:tcW w:w="14394" w:type="dxa"/>
            <w:gridSpan w:val="3"/>
            <w:shd w:val="clear" w:color="auto" w:fill="FDE9D9"/>
          </w:tcPr>
          <w:p w14:paraId="1BB337C4" w14:textId="77777777" w:rsidR="00B25CE0" w:rsidRPr="005D253D" w:rsidRDefault="00B25CE0" w:rsidP="00803F9E">
            <w:pPr>
              <w:ind w:left="714" w:hanging="856"/>
              <w:jc w:val="both"/>
              <w:rPr>
                <w:rFonts w:ascii="Arial" w:eastAsia="Calibri" w:hAnsi="Arial" w:cs="Arial"/>
                <w:b/>
              </w:rPr>
            </w:pPr>
            <w:r w:rsidRPr="00345457">
              <w:rPr>
                <w:rFonts w:eastAsia="Calibri"/>
                <w:b/>
              </w:rPr>
              <w:t xml:space="preserve"> </w:t>
            </w:r>
          </w:p>
          <w:p w14:paraId="456F29C7" w14:textId="4338FF46" w:rsidR="00B25CE0" w:rsidRPr="00345457" w:rsidRDefault="00B25CE0" w:rsidP="00803F9E">
            <w:pPr>
              <w:ind w:left="714" w:hanging="856"/>
              <w:jc w:val="both"/>
              <w:rPr>
                <w:rFonts w:eastAsia="Calibri"/>
                <w:b/>
              </w:rPr>
            </w:pPr>
            <w:r w:rsidRPr="005D253D">
              <w:rPr>
                <w:rFonts w:ascii="Arial" w:eastAsia="Calibri" w:hAnsi="Arial" w:cs="Arial"/>
                <w:b/>
                <w:sz w:val="22"/>
                <w:szCs w:val="22"/>
              </w:rPr>
              <w:t xml:space="preserve"> C2: DETAILED COSTINGS </w:t>
            </w:r>
            <w:r w:rsidRPr="005D253D">
              <w:rPr>
                <w:rFonts w:ascii="Arial" w:eastAsia="Calibri" w:hAnsi="Arial" w:cs="Arial"/>
                <w:i/>
                <w:sz w:val="22"/>
                <w:szCs w:val="22"/>
              </w:rPr>
              <w:t>(Please provide brief details on each of the categories you have completed in the budget form</w:t>
            </w:r>
            <w:r w:rsidR="008F3D63">
              <w:rPr>
                <w:rFonts w:ascii="Arial" w:eastAsia="Calibri" w:hAnsi="Arial" w:cs="Arial"/>
                <w:i/>
                <w:sz w:val="22"/>
                <w:szCs w:val="22"/>
              </w:rPr>
              <w:t>. Guidelines are provided below).</w:t>
            </w:r>
            <w:r w:rsidRPr="00345457">
              <w:rPr>
                <w:rFonts w:eastAsia="Calibri"/>
                <w:i/>
                <w:sz w:val="22"/>
                <w:szCs w:val="22"/>
              </w:rPr>
              <w:t xml:space="preserve"> </w:t>
            </w:r>
          </w:p>
        </w:tc>
      </w:tr>
      <w:tr w:rsidR="00B25CE0" w14:paraId="3B4A48E1" w14:textId="77777777" w:rsidTr="00504BD4">
        <w:trPr>
          <w:trHeight w:val="488"/>
        </w:trPr>
        <w:tc>
          <w:tcPr>
            <w:tcW w:w="1727" w:type="dxa"/>
          </w:tcPr>
          <w:p w14:paraId="7B16DD7D" w14:textId="77777777" w:rsidR="00B25CE0" w:rsidRDefault="00B25CE0" w:rsidP="00803F9E">
            <w:pPr>
              <w:spacing w:before="40" w:after="40"/>
              <w:jc w:val="both"/>
              <w:rPr>
                <w:rFonts w:eastAsia="Calibri" w:cs="Arial"/>
                <w:b/>
                <w:sz w:val="18"/>
                <w:szCs w:val="18"/>
              </w:rPr>
            </w:pPr>
            <w:r>
              <w:rPr>
                <w:rFonts w:eastAsia="Calibri" w:cs="Arial"/>
                <w:b/>
                <w:sz w:val="18"/>
                <w:szCs w:val="18"/>
              </w:rPr>
              <w:t>Budget Categories</w:t>
            </w:r>
          </w:p>
        </w:tc>
        <w:tc>
          <w:tcPr>
            <w:tcW w:w="9046" w:type="dxa"/>
          </w:tcPr>
          <w:p w14:paraId="373BEC09" w14:textId="77777777" w:rsidR="00B25CE0" w:rsidRPr="00C73EF5" w:rsidRDefault="00B25CE0" w:rsidP="00803F9E">
            <w:pPr>
              <w:spacing w:before="40" w:after="40"/>
              <w:jc w:val="both"/>
              <w:rPr>
                <w:rFonts w:eastAsia="Calibri" w:cs="Arial"/>
                <w:b/>
                <w:sz w:val="18"/>
                <w:szCs w:val="18"/>
              </w:rPr>
            </w:pPr>
            <w:r w:rsidRPr="00C73EF5">
              <w:rPr>
                <w:rFonts w:eastAsia="Calibri" w:cs="Arial"/>
                <w:b/>
                <w:sz w:val="18"/>
                <w:szCs w:val="18"/>
              </w:rPr>
              <w:t>Budget Notes</w:t>
            </w:r>
          </w:p>
        </w:tc>
        <w:tc>
          <w:tcPr>
            <w:tcW w:w="3621" w:type="dxa"/>
          </w:tcPr>
          <w:p w14:paraId="10DAF734" w14:textId="77777777" w:rsidR="00B25CE0" w:rsidRPr="00C73EF5" w:rsidRDefault="00B25CE0" w:rsidP="00803F9E">
            <w:pPr>
              <w:spacing w:before="40" w:after="40"/>
              <w:jc w:val="both"/>
              <w:rPr>
                <w:rFonts w:eastAsia="Calibri" w:cs="Arial"/>
                <w:b/>
                <w:sz w:val="18"/>
                <w:szCs w:val="18"/>
              </w:rPr>
            </w:pPr>
            <w:r w:rsidRPr="00C73EF5">
              <w:rPr>
                <w:rFonts w:eastAsia="Calibri" w:cs="Arial"/>
                <w:b/>
                <w:sz w:val="18"/>
                <w:szCs w:val="18"/>
              </w:rPr>
              <w:t>Total Requested</w:t>
            </w:r>
            <w:r>
              <w:rPr>
                <w:rFonts w:eastAsia="Calibri" w:cs="Arial"/>
                <w:b/>
                <w:sz w:val="18"/>
                <w:szCs w:val="18"/>
              </w:rPr>
              <w:t xml:space="preserve"> (£)</w:t>
            </w:r>
          </w:p>
        </w:tc>
      </w:tr>
      <w:tr w:rsidR="00B25CE0" w14:paraId="6E92CC70" w14:textId="77777777" w:rsidTr="00504BD4">
        <w:trPr>
          <w:trHeight w:val="610"/>
        </w:trPr>
        <w:tc>
          <w:tcPr>
            <w:tcW w:w="1727" w:type="dxa"/>
          </w:tcPr>
          <w:p w14:paraId="2BDAA20D" w14:textId="77777777" w:rsidR="00B25CE0" w:rsidRDefault="00B25CE0" w:rsidP="00803F9E">
            <w:pPr>
              <w:spacing w:before="40" w:after="40"/>
              <w:jc w:val="both"/>
              <w:rPr>
                <w:rFonts w:eastAsia="Calibri" w:cs="Arial"/>
                <w:b/>
                <w:sz w:val="18"/>
                <w:szCs w:val="18"/>
              </w:rPr>
            </w:pPr>
            <w:r>
              <w:rPr>
                <w:rFonts w:eastAsia="Calibri" w:cs="Arial"/>
                <w:b/>
                <w:sz w:val="18"/>
                <w:szCs w:val="18"/>
              </w:rPr>
              <w:t>Staff costs (salaries)</w:t>
            </w:r>
          </w:p>
        </w:tc>
        <w:tc>
          <w:tcPr>
            <w:tcW w:w="9046" w:type="dxa"/>
          </w:tcPr>
          <w:p w14:paraId="7D879D0B" w14:textId="77777777" w:rsidR="00B25CE0" w:rsidRDefault="00B25CE0" w:rsidP="00803F9E">
            <w:pPr>
              <w:spacing w:before="40" w:after="40"/>
              <w:jc w:val="both"/>
              <w:rPr>
                <w:rFonts w:eastAsia="Calibri" w:cs="Arial"/>
                <w:sz w:val="18"/>
                <w:szCs w:val="18"/>
              </w:rPr>
            </w:pPr>
          </w:p>
          <w:p w14:paraId="56A0A468" w14:textId="77777777" w:rsidR="00B25CE0" w:rsidRPr="00C73EF5" w:rsidRDefault="00B25CE0" w:rsidP="00803F9E">
            <w:pPr>
              <w:spacing w:before="40" w:after="40"/>
              <w:jc w:val="both"/>
              <w:rPr>
                <w:rFonts w:eastAsia="Calibri" w:cs="Arial"/>
                <w:i/>
                <w:sz w:val="18"/>
                <w:szCs w:val="18"/>
              </w:rPr>
            </w:pPr>
            <w:r w:rsidRPr="00C73EF5">
              <w:rPr>
                <w:rFonts w:eastAsia="Calibri" w:cs="Arial"/>
                <w:i/>
                <w:sz w:val="18"/>
                <w:szCs w:val="18"/>
              </w:rPr>
              <w:t>(e.g. lead researcher 20 days @£120 per day = £2400)</w:t>
            </w:r>
          </w:p>
          <w:p w14:paraId="6BD01BE5" w14:textId="77777777" w:rsidR="00B25CE0" w:rsidRDefault="00B25CE0" w:rsidP="00803F9E">
            <w:pPr>
              <w:spacing w:before="40" w:after="40"/>
              <w:jc w:val="both"/>
              <w:rPr>
                <w:rFonts w:eastAsia="Calibri" w:cs="Arial"/>
                <w:sz w:val="18"/>
                <w:szCs w:val="18"/>
              </w:rPr>
            </w:pPr>
          </w:p>
        </w:tc>
        <w:tc>
          <w:tcPr>
            <w:tcW w:w="3621" w:type="dxa"/>
          </w:tcPr>
          <w:p w14:paraId="29CB1289" w14:textId="77777777" w:rsidR="00B25CE0" w:rsidRDefault="00B25CE0" w:rsidP="00803F9E">
            <w:pPr>
              <w:spacing w:before="40" w:after="40"/>
              <w:jc w:val="both"/>
              <w:rPr>
                <w:rFonts w:eastAsia="Calibri" w:cs="Arial"/>
                <w:sz w:val="18"/>
                <w:szCs w:val="18"/>
              </w:rPr>
            </w:pPr>
          </w:p>
        </w:tc>
      </w:tr>
      <w:tr w:rsidR="00B25CE0" w14:paraId="124F74C5" w14:textId="77777777" w:rsidTr="00504BD4">
        <w:trPr>
          <w:trHeight w:val="665"/>
        </w:trPr>
        <w:tc>
          <w:tcPr>
            <w:tcW w:w="1727" w:type="dxa"/>
          </w:tcPr>
          <w:p w14:paraId="10B9C726" w14:textId="77777777" w:rsidR="00B25CE0" w:rsidRDefault="00B25CE0" w:rsidP="00803F9E">
            <w:pPr>
              <w:spacing w:before="40" w:after="40"/>
              <w:jc w:val="both"/>
              <w:rPr>
                <w:rFonts w:eastAsia="Calibri" w:cs="Arial"/>
                <w:b/>
                <w:sz w:val="18"/>
                <w:szCs w:val="18"/>
              </w:rPr>
            </w:pPr>
            <w:r>
              <w:rPr>
                <w:rFonts w:eastAsia="Calibri" w:cs="Arial"/>
                <w:b/>
                <w:sz w:val="18"/>
                <w:szCs w:val="18"/>
              </w:rPr>
              <w:t xml:space="preserve">Travel </w:t>
            </w:r>
          </w:p>
        </w:tc>
        <w:tc>
          <w:tcPr>
            <w:tcW w:w="9046" w:type="dxa"/>
          </w:tcPr>
          <w:p w14:paraId="4219A3FE" w14:textId="77777777" w:rsidR="00B25CE0" w:rsidRDefault="00B25CE0" w:rsidP="00803F9E">
            <w:pPr>
              <w:spacing w:before="40" w:after="40"/>
              <w:jc w:val="both"/>
              <w:rPr>
                <w:rFonts w:eastAsia="Calibri" w:cs="Arial"/>
                <w:i/>
                <w:sz w:val="18"/>
                <w:szCs w:val="18"/>
              </w:rPr>
            </w:pPr>
            <w:r w:rsidRPr="00C73EF5">
              <w:rPr>
                <w:rFonts w:eastAsia="Calibri" w:cs="Arial"/>
                <w:i/>
                <w:sz w:val="18"/>
                <w:szCs w:val="18"/>
              </w:rPr>
              <w:t xml:space="preserve">(e.g. 1 return economy flight </w:t>
            </w:r>
            <w:r>
              <w:rPr>
                <w:rFonts w:eastAsia="Calibri" w:cs="Arial"/>
                <w:i/>
                <w:sz w:val="18"/>
                <w:szCs w:val="18"/>
              </w:rPr>
              <w:t xml:space="preserve">London </w:t>
            </w:r>
            <w:r w:rsidRPr="00C73EF5">
              <w:rPr>
                <w:rFonts w:eastAsia="Calibri" w:cs="Arial"/>
                <w:i/>
                <w:sz w:val="18"/>
                <w:szCs w:val="18"/>
              </w:rPr>
              <w:t xml:space="preserve">to Dakar @£400 = £400; </w:t>
            </w:r>
            <w:r>
              <w:rPr>
                <w:rFonts w:eastAsia="Calibri" w:cs="Arial"/>
                <w:i/>
                <w:sz w:val="18"/>
                <w:szCs w:val="18"/>
              </w:rPr>
              <w:t xml:space="preserve">visa for Senegal £40; Taxi from airport to hotel £15; </w:t>
            </w:r>
          </w:p>
          <w:p w14:paraId="6CB52109" w14:textId="77777777" w:rsidR="00B25CE0" w:rsidRPr="00C73EF5" w:rsidRDefault="00B25CE0" w:rsidP="00803F9E">
            <w:pPr>
              <w:spacing w:before="40" w:after="40"/>
              <w:jc w:val="both"/>
              <w:rPr>
                <w:rFonts w:eastAsia="Calibri" w:cs="Arial"/>
                <w:i/>
                <w:sz w:val="18"/>
                <w:szCs w:val="18"/>
              </w:rPr>
            </w:pPr>
            <w:r w:rsidRPr="00C73EF5">
              <w:rPr>
                <w:rFonts w:eastAsia="Calibri" w:cs="Arial"/>
                <w:i/>
                <w:sz w:val="18"/>
                <w:szCs w:val="18"/>
              </w:rPr>
              <w:t xml:space="preserve">1 return economy flight </w:t>
            </w:r>
            <w:r>
              <w:rPr>
                <w:rFonts w:eastAsia="Calibri" w:cs="Arial"/>
                <w:i/>
                <w:sz w:val="18"/>
                <w:szCs w:val="18"/>
              </w:rPr>
              <w:t xml:space="preserve">London </w:t>
            </w:r>
            <w:r w:rsidRPr="00C73EF5">
              <w:rPr>
                <w:rFonts w:eastAsia="Calibri" w:cs="Arial"/>
                <w:i/>
                <w:sz w:val="18"/>
                <w:szCs w:val="18"/>
              </w:rPr>
              <w:t xml:space="preserve">to </w:t>
            </w:r>
            <w:r>
              <w:rPr>
                <w:rFonts w:eastAsia="Calibri" w:cs="Arial"/>
                <w:i/>
                <w:sz w:val="18"/>
                <w:szCs w:val="18"/>
              </w:rPr>
              <w:t>Nairobi</w:t>
            </w:r>
            <w:r w:rsidRPr="00C73EF5">
              <w:rPr>
                <w:rFonts w:eastAsia="Calibri" w:cs="Arial"/>
                <w:i/>
                <w:sz w:val="18"/>
                <w:szCs w:val="18"/>
              </w:rPr>
              <w:t xml:space="preserve"> @£450 = £450; </w:t>
            </w:r>
            <w:r>
              <w:rPr>
                <w:rFonts w:eastAsia="Calibri" w:cs="Arial"/>
                <w:i/>
                <w:sz w:val="18"/>
                <w:szCs w:val="18"/>
              </w:rPr>
              <w:t xml:space="preserve">visa for Kenya £30; Taxi from airport to hotel £20; </w:t>
            </w:r>
            <w:r w:rsidRPr="00C73EF5">
              <w:rPr>
                <w:rFonts w:eastAsia="Calibri" w:cs="Arial"/>
                <w:i/>
                <w:sz w:val="18"/>
                <w:szCs w:val="18"/>
              </w:rPr>
              <w:t>Total 2 return flights</w:t>
            </w:r>
            <w:r>
              <w:rPr>
                <w:rFonts w:eastAsia="Calibri" w:cs="Arial"/>
                <w:i/>
                <w:sz w:val="18"/>
                <w:szCs w:val="18"/>
              </w:rPr>
              <w:t>, 2 visas, 2 taxis</w:t>
            </w:r>
            <w:r w:rsidRPr="00C73EF5">
              <w:rPr>
                <w:rFonts w:eastAsia="Calibri" w:cs="Arial"/>
                <w:i/>
                <w:sz w:val="18"/>
                <w:szCs w:val="18"/>
              </w:rPr>
              <w:t xml:space="preserve"> = £</w:t>
            </w:r>
            <w:r>
              <w:rPr>
                <w:rFonts w:eastAsia="Calibri" w:cs="Arial"/>
                <w:i/>
                <w:sz w:val="18"/>
                <w:szCs w:val="18"/>
              </w:rPr>
              <w:t>955</w:t>
            </w:r>
            <w:r w:rsidRPr="00C73EF5">
              <w:rPr>
                <w:rFonts w:eastAsia="Calibri" w:cs="Arial"/>
                <w:i/>
                <w:sz w:val="18"/>
                <w:szCs w:val="18"/>
              </w:rPr>
              <w:t>)</w:t>
            </w:r>
          </w:p>
          <w:p w14:paraId="7BC14755" w14:textId="77777777" w:rsidR="00B25CE0" w:rsidRDefault="00B25CE0" w:rsidP="00803F9E">
            <w:pPr>
              <w:spacing w:before="40" w:after="40"/>
              <w:jc w:val="both"/>
              <w:rPr>
                <w:rFonts w:eastAsia="Calibri" w:cs="Arial"/>
                <w:sz w:val="18"/>
                <w:szCs w:val="18"/>
              </w:rPr>
            </w:pPr>
          </w:p>
          <w:p w14:paraId="40DA8BD4" w14:textId="77777777" w:rsidR="00B25CE0" w:rsidRDefault="00B25CE0" w:rsidP="00803F9E">
            <w:pPr>
              <w:spacing w:before="40" w:after="40"/>
              <w:jc w:val="both"/>
              <w:rPr>
                <w:rFonts w:eastAsia="Calibri" w:cs="Arial"/>
                <w:sz w:val="18"/>
                <w:szCs w:val="18"/>
              </w:rPr>
            </w:pPr>
          </w:p>
        </w:tc>
        <w:tc>
          <w:tcPr>
            <w:tcW w:w="3621" w:type="dxa"/>
          </w:tcPr>
          <w:p w14:paraId="1B3318E9" w14:textId="77777777" w:rsidR="00B25CE0" w:rsidRDefault="00B25CE0" w:rsidP="00803F9E">
            <w:pPr>
              <w:spacing w:before="40" w:after="40"/>
              <w:jc w:val="both"/>
              <w:rPr>
                <w:rFonts w:eastAsia="Calibri" w:cs="Arial"/>
                <w:sz w:val="18"/>
                <w:szCs w:val="18"/>
              </w:rPr>
            </w:pPr>
          </w:p>
        </w:tc>
      </w:tr>
      <w:tr w:rsidR="00B25CE0" w14:paraId="01CDA073" w14:textId="77777777" w:rsidTr="00504BD4">
        <w:trPr>
          <w:trHeight w:val="807"/>
        </w:trPr>
        <w:tc>
          <w:tcPr>
            <w:tcW w:w="1727" w:type="dxa"/>
          </w:tcPr>
          <w:p w14:paraId="0D3F600B" w14:textId="77777777" w:rsidR="00B25CE0" w:rsidRDefault="00B25CE0" w:rsidP="00803F9E">
            <w:pPr>
              <w:spacing w:before="40" w:after="40"/>
              <w:jc w:val="both"/>
              <w:rPr>
                <w:rFonts w:eastAsia="Calibri" w:cs="Arial"/>
                <w:b/>
                <w:sz w:val="18"/>
                <w:szCs w:val="18"/>
              </w:rPr>
            </w:pPr>
            <w:r>
              <w:rPr>
                <w:rFonts w:eastAsia="Calibri" w:cs="Arial"/>
                <w:b/>
                <w:sz w:val="18"/>
                <w:szCs w:val="18"/>
              </w:rPr>
              <w:t>Subsistence</w:t>
            </w:r>
          </w:p>
        </w:tc>
        <w:tc>
          <w:tcPr>
            <w:tcW w:w="9046" w:type="dxa"/>
          </w:tcPr>
          <w:p w14:paraId="53543B7E" w14:textId="77777777" w:rsidR="00B25CE0" w:rsidRPr="00C73EF5" w:rsidRDefault="00B25CE0" w:rsidP="00803F9E">
            <w:pPr>
              <w:spacing w:before="40" w:after="40"/>
              <w:jc w:val="both"/>
              <w:rPr>
                <w:rFonts w:eastAsia="Calibri" w:cs="Arial"/>
                <w:i/>
                <w:sz w:val="18"/>
                <w:szCs w:val="18"/>
              </w:rPr>
            </w:pPr>
            <w:r w:rsidRPr="00C73EF5">
              <w:rPr>
                <w:rFonts w:eastAsia="Calibri" w:cs="Arial"/>
                <w:i/>
                <w:sz w:val="18"/>
                <w:szCs w:val="18"/>
              </w:rPr>
              <w:t>(e.g. 3 days accommodation and subsistence in Dakar @£80 per day = £240; 5 days accommodation and subsistence in Dar es Salaam @ £70 per day = £350; Total 8 days accommodation and subsistence = £590)</w:t>
            </w:r>
          </w:p>
          <w:p w14:paraId="617B4523" w14:textId="77777777" w:rsidR="00B25CE0" w:rsidRDefault="00B25CE0" w:rsidP="00803F9E">
            <w:pPr>
              <w:spacing w:before="40" w:after="40"/>
              <w:jc w:val="both"/>
              <w:rPr>
                <w:rFonts w:eastAsia="Calibri" w:cs="Arial"/>
                <w:sz w:val="18"/>
                <w:szCs w:val="18"/>
              </w:rPr>
            </w:pPr>
          </w:p>
          <w:p w14:paraId="51182CED" w14:textId="77777777" w:rsidR="00B25CE0" w:rsidRDefault="00B25CE0" w:rsidP="00803F9E">
            <w:pPr>
              <w:spacing w:before="40" w:after="40"/>
              <w:jc w:val="both"/>
              <w:rPr>
                <w:rFonts w:eastAsia="Calibri" w:cs="Arial"/>
                <w:sz w:val="18"/>
                <w:szCs w:val="18"/>
              </w:rPr>
            </w:pPr>
          </w:p>
        </w:tc>
        <w:tc>
          <w:tcPr>
            <w:tcW w:w="3621" w:type="dxa"/>
          </w:tcPr>
          <w:p w14:paraId="27805871" w14:textId="77777777" w:rsidR="00B25CE0" w:rsidRDefault="00B25CE0" w:rsidP="00803F9E">
            <w:pPr>
              <w:spacing w:before="40" w:after="40"/>
              <w:jc w:val="both"/>
              <w:rPr>
                <w:rFonts w:eastAsia="Calibri" w:cs="Arial"/>
                <w:sz w:val="18"/>
                <w:szCs w:val="18"/>
              </w:rPr>
            </w:pPr>
          </w:p>
        </w:tc>
      </w:tr>
      <w:tr w:rsidR="00B25CE0" w14:paraId="343B1618" w14:textId="77777777" w:rsidTr="00504BD4">
        <w:tc>
          <w:tcPr>
            <w:tcW w:w="1727" w:type="dxa"/>
          </w:tcPr>
          <w:p w14:paraId="4891147F" w14:textId="77777777" w:rsidR="00B25CE0" w:rsidRDefault="00B25CE0" w:rsidP="00803F9E">
            <w:pPr>
              <w:spacing w:before="40" w:after="40"/>
              <w:jc w:val="both"/>
              <w:rPr>
                <w:rFonts w:eastAsia="Calibri" w:cs="Arial"/>
                <w:b/>
                <w:sz w:val="18"/>
                <w:szCs w:val="18"/>
              </w:rPr>
            </w:pPr>
            <w:r>
              <w:rPr>
                <w:rFonts w:eastAsia="Calibri" w:cs="Arial"/>
                <w:b/>
                <w:sz w:val="18"/>
                <w:szCs w:val="18"/>
              </w:rPr>
              <w:t>Equipment</w:t>
            </w:r>
          </w:p>
        </w:tc>
        <w:tc>
          <w:tcPr>
            <w:tcW w:w="9046" w:type="dxa"/>
          </w:tcPr>
          <w:p w14:paraId="00CC393D" w14:textId="77777777" w:rsidR="00B25CE0" w:rsidRPr="00441D28" w:rsidRDefault="00B25CE0" w:rsidP="00803F9E">
            <w:pPr>
              <w:spacing w:before="40" w:after="40"/>
              <w:jc w:val="both"/>
              <w:rPr>
                <w:rFonts w:eastAsia="Calibri" w:cs="Arial"/>
                <w:i/>
                <w:sz w:val="18"/>
                <w:szCs w:val="18"/>
              </w:rPr>
            </w:pPr>
            <w:r w:rsidRPr="00441D28">
              <w:rPr>
                <w:rFonts w:eastAsia="Calibri" w:cs="Arial"/>
                <w:i/>
                <w:sz w:val="18"/>
                <w:szCs w:val="18"/>
              </w:rPr>
              <w:t>(e.g. rental of data projector, 4 days @£30 per day = £120)</w:t>
            </w:r>
          </w:p>
          <w:p w14:paraId="35BC8F42" w14:textId="77777777" w:rsidR="00B25CE0" w:rsidRDefault="00B25CE0" w:rsidP="00803F9E">
            <w:pPr>
              <w:spacing w:before="40" w:after="40"/>
              <w:jc w:val="both"/>
              <w:rPr>
                <w:rFonts w:eastAsia="Calibri" w:cs="Arial"/>
                <w:sz w:val="18"/>
                <w:szCs w:val="18"/>
              </w:rPr>
            </w:pPr>
          </w:p>
          <w:p w14:paraId="1DD0B65D" w14:textId="77777777" w:rsidR="00B25CE0" w:rsidRDefault="00B25CE0" w:rsidP="00803F9E">
            <w:pPr>
              <w:spacing w:before="40" w:after="40"/>
              <w:jc w:val="both"/>
              <w:rPr>
                <w:rFonts w:eastAsia="Calibri" w:cs="Arial"/>
                <w:sz w:val="18"/>
                <w:szCs w:val="18"/>
              </w:rPr>
            </w:pPr>
          </w:p>
        </w:tc>
        <w:tc>
          <w:tcPr>
            <w:tcW w:w="3621" w:type="dxa"/>
          </w:tcPr>
          <w:p w14:paraId="6AF0D57D" w14:textId="77777777" w:rsidR="00B25CE0" w:rsidRDefault="00B25CE0" w:rsidP="00803F9E">
            <w:pPr>
              <w:spacing w:before="40" w:after="40"/>
              <w:jc w:val="both"/>
              <w:rPr>
                <w:rFonts w:eastAsia="Calibri" w:cs="Arial"/>
                <w:sz w:val="18"/>
                <w:szCs w:val="18"/>
              </w:rPr>
            </w:pPr>
          </w:p>
        </w:tc>
      </w:tr>
      <w:tr w:rsidR="00B25CE0" w14:paraId="60A28007" w14:textId="77777777" w:rsidTr="00504BD4">
        <w:tc>
          <w:tcPr>
            <w:tcW w:w="1727" w:type="dxa"/>
            <w:tcBorders>
              <w:bottom w:val="thinThickSmallGap" w:sz="24" w:space="0" w:color="auto"/>
            </w:tcBorders>
          </w:tcPr>
          <w:p w14:paraId="59CB6FF5" w14:textId="77777777" w:rsidR="00B25CE0" w:rsidRDefault="00B25CE0" w:rsidP="00803F9E">
            <w:pPr>
              <w:spacing w:before="40" w:after="40"/>
              <w:jc w:val="both"/>
              <w:rPr>
                <w:rFonts w:eastAsia="Calibri" w:cs="Arial"/>
                <w:b/>
                <w:sz w:val="18"/>
                <w:szCs w:val="18"/>
                <w:lang w:val="pt-PT"/>
              </w:rPr>
            </w:pPr>
            <w:r>
              <w:rPr>
                <w:rFonts w:eastAsia="Calibri" w:cs="Arial"/>
                <w:b/>
                <w:sz w:val="18"/>
                <w:szCs w:val="18"/>
                <w:lang w:val="pt-PT"/>
              </w:rPr>
              <w:t>Other costs</w:t>
            </w:r>
          </w:p>
        </w:tc>
        <w:tc>
          <w:tcPr>
            <w:tcW w:w="9046" w:type="dxa"/>
            <w:tcBorders>
              <w:bottom w:val="thinThickSmallGap" w:sz="24" w:space="0" w:color="auto"/>
            </w:tcBorders>
          </w:tcPr>
          <w:p w14:paraId="6C92F0A7" w14:textId="77777777" w:rsidR="00B25CE0" w:rsidRDefault="00B25CE0" w:rsidP="00803F9E">
            <w:pPr>
              <w:spacing w:before="40" w:after="40"/>
              <w:jc w:val="both"/>
              <w:rPr>
                <w:rFonts w:eastAsia="Calibri" w:cs="Arial"/>
                <w:sz w:val="18"/>
                <w:szCs w:val="18"/>
              </w:rPr>
            </w:pPr>
          </w:p>
          <w:p w14:paraId="5C273106" w14:textId="77777777" w:rsidR="00B25CE0" w:rsidRPr="00441D28" w:rsidRDefault="00B25CE0" w:rsidP="00803F9E">
            <w:pPr>
              <w:spacing w:before="40" w:after="40"/>
              <w:jc w:val="both"/>
              <w:rPr>
                <w:rFonts w:eastAsia="Calibri" w:cs="Arial"/>
                <w:i/>
                <w:sz w:val="18"/>
                <w:szCs w:val="18"/>
              </w:rPr>
            </w:pPr>
            <w:r w:rsidRPr="00441D28">
              <w:rPr>
                <w:rFonts w:eastAsia="Calibri" w:cs="Arial"/>
                <w:i/>
                <w:sz w:val="18"/>
                <w:szCs w:val="18"/>
              </w:rPr>
              <w:t>(e.g. photocopying at library 100 pages @£0.2 per copy = £20)</w:t>
            </w:r>
          </w:p>
          <w:p w14:paraId="6690A4D8" w14:textId="77777777" w:rsidR="00B25CE0" w:rsidRDefault="00B25CE0" w:rsidP="00803F9E">
            <w:pPr>
              <w:spacing w:before="40" w:after="40"/>
              <w:jc w:val="both"/>
              <w:rPr>
                <w:rFonts w:eastAsia="Calibri" w:cs="Arial"/>
                <w:sz w:val="18"/>
                <w:szCs w:val="18"/>
              </w:rPr>
            </w:pPr>
          </w:p>
        </w:tc>
        <w:tc>
          <w:tcPr>
            <w:tcW w:w="3621" w:type="dxa"/>
            <w:tcBorders>
              <w:bottom w:val="thinThickSmallGap" w:sz="24" w:space="0" w:color="auto"/>
            </w:tcBorders>
          </w:tcPr>
          <w:p w14:paraId="5610E15D" w14:textId="77777777" w:rsidR="00B25CE0" w:rsidRDefault="00B25CE0" w:rsidP="00803F9E">
            <w:pPr>
              <w:spacing w:before="40" w:after="40"/>
              <w:jc w:val="both"/>
              <w:rPr>
                <w:rFonts w:eastAsia="Calibri" w:cs="Arial"/>
                <w:sz w:val="18"/>
                <w:szCs w:val="18"/>
              </w:rPr>
            </w:pPr>
          </w:p>
        </w:tc>
      </w:tr>
      <w:tr w:rsidR="00B25CE0" w14:paraId="6C49175C" w14:textId="77777777" w:rsidTr="00504BD4">
        <w:tc>
          <w:tcPr>
            <w:tcW w:w="1727" w:type="dxa"/>
            <w:tcBorders>
              <w:top w:val="thinThickSmallGap" w:sz="24" w:space="0" w:color="auto"/>
              <w:bottom w:val="double" w:sz="4" w:space="0" w:color="auto"/>
            </w:tcBorders>
          </w:tcPr>
          <w:p w14:paraId="5516852D" w14:textId="77777777" w:rsidR="00B25CE0" w:rsidRDefault="00B25CE0" w:rsidP="00803F9E">
            <w:pPr>
              <w:spacing w:before="40" w:after="40"/>
              <w:jc w:val="both"/>
              <w:rPr>
                <w:rFonts w:eastAsia="Calibri" w:cs="Arial"/>
                <w:b/>
                <w:sz w:val="18"/>
                <w:szCs w:val="18"/>
                <w:lang w:val="pt-PT"/>
              </w:rPr>
            </w:pPr>
            <w:r>
              <w:rPr>
                <w:rFonts w:eastAsia="Calibri" w:cs="Arial"/>
                <w:b/>
                <w:sz w:val="18"/>
                <w:szCs w:val="18"/>
                <w:lang w:val="pt-PT"/>
              </w:rPr>
              <w:t>Total</w:t>
            </w:r>
          </w:p>
        </w:tc>
        <w:tc>
          <w:tcPr>
            <w:tcW w:w="9046" w:type="dxa"/>
            <w:tcBorders>
              <w:top w:val="thinThickSmallGap" w:sz="24" w:space="0" w:color="auto"/>
              <w:bottom w:val="double" w:sz="4" w:space="0" w:color="auto"/>
            </w:tcBorders>
          </w:tcPr>
          <w:p w14:paraId="5BFFFA1E" w14:textId="77777777" w:rsidR="00B25CE0" w:rsidRDefault="00B25CE0" w:rsidP="00803F9E">
            <w:pPr>
              <w:spacing w:before="40" w:after="40"/>
              <w:jc w:val="both"/>
              <w:rPr>
                <w:rFonts w:eastAsia="Calibri" w:cs="Arial"/>
                <w:sz w:val="18"/>
                <w:szCs w:val="18"/>
              </w:rPr>
            </w:pPr>
          </w:p>
          <w:p w14:paraId="062B4AE3" w14:textId="77777777" w:rsidR="00B25CE0" w:rsidRDefault="00B25CE0" w:rsidP="00803F9E">
            <w:pPr>
              <w:spacing w:before="40" w:after="40"/>
              <w:jc w:val="both"/>
              <w:rPr>
                <w:rFonts w:eastAsia="Calibri" w:cs="Arial"/>
                <w:sz w:val="18"/>
                <w:szCs w:val="18"/>
              </w:rPr>
            </w:pPr>
          </w:p>
        </w:tc>
        <w:tc>
          <w:tcPr>
            <w:tcW w:w="3621" w:type="dxa"/>
            <w:tcBorders>
              <w:top w:val="thinThickSmallGap" w:sz="24" w:space="0" w:color="auto"/>
              <w:bottom w:val="double" w:sz="4" w:space="0" w:color="auto"/>
            </w:tcBorders>
          </w:tcPr>
          <w:p w14:paraId="45E48EDA" w14:textId="77777777" w:rsidR="00B25CE0" w:rsidRDefault="00B25CE0" w:rsidP="00803F9E">
            <w:pPr>
              <w:spacing w:before="40" w:after="40"/>
              <w:jc w:val="both"/>
              <w:rPr>
                <w:rFonts w:eastAsia="Calibri" w:cs="Arial"/>
                <w:sz w:val="18"/>
                <w:szCs w:val="18"/>
              </w:rPr>
            </w:pPr>
          </w:p>
        </w:tc>
      </w:tr>
    </w:tbl>
    <w:p w14:paraId="4B122047" w14:textId="77777777" w:rsidR="00B25CE0" w:rsidRDefault="00B25CE0" w:rsidP="00803F9E">
      <w:pPr>
        <w:jc w:val="both"/>
        <w:rPr>
          <w:sz w:val="22"/>
          <w:szCs w:val="22"/>
        </w:rPr>
      </w:pPr>
    </w:p>
    <w:p w14:paraId="116D2760" w14:textId="5C7B3FF1" w:rsidR="00B25CE0" w:rsidRPr="00EB62AF" w:rsidRDefault="00B25CE0" w:rsidP="00803F9E">
      <w:pPr>
        <w:jc w:val="both"/>
        <w:rPr>
          <w:rFonts w:eastAsia="Calibri" w:cs="Arial"/>
          <w:color w:val="231F20"/>
          <w:sz w:val="22"/>
          <w:szCs w:val="22"/>
        </w:rPr>
      </w:pPr>
      <w:r>
        <w:rPr>
          <w:rFonts w:eastAsia="Calibri" w:cs="Arial"/>
          <w:color w:val="231F20"/>
          <w:sz w:val="22"/>
          <w:szCs w:val="22"/>
        </w:rPr>
        <w:t xml:space="preserve">Budgets must be realistic estimates of the funds required for the </w:t>
      </w:r>
      <w:r w:rsidRPr="00EB62AF">
        <w:rPr>
          <w:rFonts w:eastAsia="Calibri" w:cs="Arial"/>
          <w:color w:val="231F20"/>
          <w:sz w:val="22"/>
          <w:szCs w:val="22"/>
        </w:rPr>
        <w:t>proposed research. Unless specified otherwise, awards should cover the costs of such items as: salaries for staff, research equi</w:t>
      </w:r>
      <w:r>
        <w:rPr>
          <w:rFonts w:eastAsia="Calibri" w:cs="Arial"/>
          <w:color w:val="231F20"/>
          <w:sz w:val="22"/>
          <w:szCs w:val="22"/>
        </w:rPr>
        <w:t xml:space="preserve">pment and expendable supplies. </w:t>
      </w:r>
      <w:r w:rsidRPr="00EB62AF">
        <w:rPr>
          <w:rFonts w:eastAsia="Calibri" w:cs="Arial"/>
          <w:color w:val="231F20"/>
          <w:sz w:val="22"/>
          <w:szCs w:val="22"/>
        </w:rPr>
        <w:t>All amounts quoted should be inclusive of any relevant taxes and charges (including Sales Tax or Value Added Tax).</w:t>
      </w:r>
      <w:r>
        <w:rPr>
          <w:rFonts w:eastAsia="Calibri" w:cs="Arial"/>
          <w:color w:val="231F20"/>
          <w:sz w:val="22"/>
          <w:szCs w:val="22"/>
        </w:rPr>
        <w:t xml:space="preserve"> All awards and payments will be arranged</w:t>
      </w:r>
      <w:r w:rsidR="004D0896">
        <w:rPr>
          <w:rFonts w:eastAsia="Calibri" w:cs="Arial"/>
          <w:color w:val="231F20"/>
          <w:sz w:val="22"/>
          <w:szCs w:val="22"/>
        </w:rPr>
        <w:t xml:space="preserve"> through </w:t>
      </w:r>
      <w:r>
        <w:rPr>
          <w:rFonts w:eastAsia="Calibri" w:cs="Arial"/>
          <w:color w:val="231F20"/>
          <w:sz w:val="22"/>
          <w:szCs w:val="22"/>
        </w:rPr>
        <w:t xml:space="preserve">individual contracts for consultancy services.  PRISE will only cover costs directly incurred and supported by receipts and invoices, and will not cover overheads or indirect costs. </w:t>
      </w:r>
    </w:p>
    <w:p w14:paraId="238C50B7" w14:textId="77777777" w:rsidR="00B25CE0" w:rsidRPr="00EB62AF" w:rsidRDefault="00B25CE0" w:rsidP="00803F9E">
      <w:pPr>
        <w:pStyle w:val="Kop2"/>
        <w:jc w:val="both"/>
      </w:pPr>
      <w:r w:rsidRPr="00EB62AF">
        <w:t>Payments</w:t>
      </w:r>
    </w:p>
    <w:p w14:paraId="590130DB" w14:textId="7F50E148" w:rsidR="00B25CE0" w:rsidRDefault="00B25CE0" w:rsidP="00803F9E">
      <w:pPr>
        <w:autoSpaceDE w:val="0"/>
        <w:autoSpaceDN w:val="0"/>
        <w:adjustRightInd w:val="0"/>
        <w:jc w:val="both"/>
        <w:rPr>
          <w:rFonts w:eastAsia="Calibri" w:cs="Arial"/>
          <w:color w:val="231F20"/>
          <w:sz w:val="22"/>
          <w:szCs w:val="22"/>
        </w:rPr>
      </w:pPr>
      <w:r w:rsidRPr="00EB62AF">
        <w:rPr>
          <w:rFonts w:eastAsia="Calibri" w:cs="Arial"/>
          <w:color w:val="231F20"/>
          <w:sz w:val="22"/>
          <w:szCs w:val="22"/>
        </w:rPr>
        <w:t xml:space="preserve">The grant award will be in Pounds Sterling (£). All payments are inclusive of any relevant taxes and charges (including Sales Tax or Value Added Tax). All research payments are made solely to </w:t>
      </w:r>
      <w:r w:rsidR="004D0896">
        <w:rPr>
          <w:rFonts w:eastAsia="Calibri" w:cs="Arial"/>
          <w:color w:val="231F20"/>
          <w:sz w:val="22"/>
          <w:szCs w:val="22"/>
        </w:rPr>
        <w:t xml:space="preserve">the </w:t>
      </w:r>
      <w:r>
        <w:rPr>
          <w:rFonts w:eastAsia="Calibri" w:cs="Arial"/>
          <w:color w:val="231F20"/>
          <w:sz w:val="22"/>
          <w:szCs w:val="22"/>
        </w:rPr>
        <w:t>Contracted Party</w:t>
      </w:r>
      <w:r w:rsidRPr="00EB62AF">
        <w:rPr>
          <w:rFonts w:eastAsia="Calibri" w:cs="Arial"/>
          <w:color w:val="231F20"/>
          <w:sz w:val="22"/>
          <w:szCs w:val="22"/>
        </w:rPr>
        <w:t xml:space="preserve">. All award application budgets must be made in Pounds Sterling (£). </w:t>
      </w:r>
      <w:r>
        <w:rPr>
          <w:rFonts w:eastAsia="Calibri" w:cs="Arial"/>
          <w:color w:val="231F20"/>
          <w:sz w:val="22"/>
          <w:szCs w:val="22"/>
        </w:rPr>
        <w:t>I</w:t>
      </w:r>
      <w:r w:rsidRPr="00EB62AF">
        <w:rPr>
          <w:rFonts w:eastAsia="Calibri" w:cs="Arial"/>
          <w:color w:val="231F20"/>
          <w:sz w:val="22"/>
          <w:szCs w:val="22"/>
        </w:rPr>
        <w:t xml:space="preserve">f the </w:t>
      </w:r>
      <w:r>
        <w:rPr>
          <w:rFonts w:eastAsia="Calibri" w:cs="Arial"/>
          <w:color w:val="231F20"/>
          <w:sz w:val="22"/>
          <w:szCs w:val="22"/>
        </w:rPr>
        <w:t xml:space="preserve">recipient’s bank account </w:t>
      </w:r>
      <w:r w:rsidRPr="00EB62AF">
        <w:rPr>
          <w:rFonts w:eastAsia="Calibri" w:cs="Arial"/>
          <w:color w:val="231F20"/>
          <w:sz w:val="22"/>
          <w:szCs w:val="22"/>
        </w:rPr>
        <w:t xml:space="preserve">uses a currency other than Pounds Sterling (£) then </w:t>
      </w:r>
      <w:r>
        <w:rPr>
          <w:rFonts w:eastAsia="Calibri" w:cs="Arial"/>
          <w:color w:val="231F20"/>
          <w:sz w:val="22"/>
          <w:szCs w:val="22"/>
        </w:rPr>
        <w:t xml:space="preserve">payments will be subject to any fluctuations in the exchange rate when the payment is converted to that currency. These fluctuations will be at the recipient’s expense or gain. </w:t>
      </w:r>
    </w:p>
    <w:p w14:paraId="1DBC1A20" w14:textId="77777777" w:rsidR="00B25CE0" w:rsidRPr="00B46BAF" w:rsidRDefault="00B25CE0" w:rsidP="00803F9E">
      <w:pPr>
        <w:pStyle w:val="Kop2"/>
        <w:jc w:val="both"/>
      </w:pPr>
      <w:r w:rsidRPr="00B46BAF">
        <w:t>Budget</w:t>
      </w:r>
    </w:p>
    <w:p w14:paraId="54430BED" w14:textId="77777777" w:rsidR="00B25CE0" w:rsidRDefault="00B25CE0" w:rsidP="00803F9E">
      <w:pPr>
        <w:autoSpaceDE w:val="0"/>
        <w:autoSpaceDN w:val="0"/>
        <w:adjustRightInd w:val="0"/>
        <w:jc w:val="both"/>
        <w:rPr>
          <w:rFonts w:eastAsia="Calibri" w:cs="Arial"/>
          <w:color w:val="231F20"/>
          <w:sz w:val="22"/>
          <w:szCs w:val="22"/>
        </w:rPr>
      </w:pPr>
      <w:r>
        <w:rPr>
          <w:rFonts w:eastAsia="Calibri" w:cs="Arial"/>
          <w:color w:val="231F20"/>
          <w:sz w:val="22"/>
          <w:szCs w:val="22"/>
        </w:rPr>
        <w:t xml:space="preserve">Any changes from the approved application including the budget must receive prior approval from PRISE. PRISE allows the recipient justified transfers of funds between the following categories in the </w:t>
      </w:r>
      <w:r>
        <w:rPr>
          <w:rFonts w:eastAsia="Calibri" w:cs="Arial"/>
          <w:color w:val="231F20"/>
          <w:sz w:val="22"/>
          <w:szCs w:val="22"/>
        </w:rPr>
        <w:lastRenderedPageBreak/>
        <w:t>budget: salaries, equipment, consumables and travel/subsistence. Any transfers must be within the approved total budget. All transfers must be approved by PRISE in writing prior to expenditure.</w:t>
      </w:r>
    </w:p>
    <w:p w14:paraId="2B2D55D2" w14:textId="77777777" w:rsidR="00B25CE0" w:rsidRDefault="00B25CE0" w:rsidP="00803F9E">
      <w:pPr>
        <w:spacing w:before="240" w:after="0"/>
        <w:jc w:val="both"/>
        <w:rPr>
          <w:rFonts w:eastAsia="Calibri" w:cs="Arial"/>
          <w:b/>
          <w:sz w:val="22"/>
          <w:szCs w:val="22"/>
          <w:lang w:val="pt-PT"/>
        </w:rPr>
      </w:pPr>
      <w:r>
        <w:rPr>
          <w:rFonts w:eastAsia="Calibri" w:cs="Arial"/>
          <w:b/>
          <w:sz w:val="22"/>
          <w:szCs w:val="22"/>
          <w:lang w:val="pt-PT"/>
        </w:rPr>
        <w:t>Salaries:</w:t>
      </w:r>
    </w:p>
    <w:p w14:paraId="05422126" w14:textId="77777777" w:rsidR="00B25CE0" w:rsidRDefault="00B25CE0" w:rsidP="00803F9E">
      <w:pPr>
        <w:spacing w:before="120" w:after="0" w:line="240" w:lineRule="atLeast"/>
        <w:ind w:left="357" w:firstLine="720"/>
        <w:jc w:val="both"/>
        <w:rPr>
          <w:rFonts w:eastAsia="Calibri" w:cs="Arial"/>
          <w:sz w:val="22"/>
          <w:szCs w:val="22"/>
          <w:u w:val="single"/>
          <w:lang w:val="pt-PT"/>
        </w:rPr>
      </w:pPr>
      <w:r>
        <w:rPr>
          <w:rFonts w:eastAsia="Calibri" w:cs="Arial"/>
          <w:sz w:val="22"/>
          <w:szCs w:val="22"/>
          <w:u w:val="single"/>
          <w:lang w:val="pt-PT"/>
        </w:rPr>
        <w:t xml:space="preserve">Allowable:  </w:t>
      </w:r>
    </w:p>
    <w:p w14:paraId="54FE69B3" w14:textId="77777777" w:rsidR="00B25CE0" w:rsidRPr="00B46BAF" w:rsidRDefault="00B25CE0" w:rsidP="00803F9E">
      <w:pPr>
        <w:numPr>
          <w:ilvl w:val="0"/>
          <w:numId w:val="36"/>
        </w:numPr>
        <w:spacing w:after="0" w:line="240" w:lineRule="atLeast"/>
        <w:jc w:val="both"/>
        <w:rPr>
          <w:rFonts w:eastAsia="Calibri" w:cs="Arial"/>
          <w:sz w:val="22"/>
          <w:szCs w:val="22"/>
        </w:rPr>
      </w:pPr>
      <w:r w:rsidRPr="00EB62AF">
        <w:rPr>
          <w:rFonts w:eastAsia="Calibri" w:cs="Arial"/>
          <w:sz w:val="22"/>
          <w:szCs w:val="22"/>
        </w:rPr>
        <w:t xml:space="preserve">Funds may be used to </w:t>
      </w:r>
      <w:r>
        <w:rPr>
          <w:rFonts w:eastAsia="Calibri" w:cs="Arial"/>
          <w:sz w:val="22"/>
          <w:szCs w:val="22"/>
        </w:rPr>
        <w:t xml:space="preserve">reimburse the labour of the recipient and any other contracted parties </w:t>
      </w:r>
      <w:r w:rsidRPr="00EB62AF">
        <w:rPr>
          <w:rFonts w:eastAsia="Calibri" w:cs="Arial"/>
          <w:sz w:val="22"/>
          <w:szCs w:val="22"/>
        </w:rPr>
        <w:t xml:space="preserve">in support of the research project. </w:t>
      </w:r>
    </w:p>
    <w:p w14:paraId="3F29C906" w14:textId="77777777" w:rsidR="00B25CE0" w:rsidRDefault="00B25CE0" w:rsidP="00803F9E">
      <w:pPr>
        <w:spacing w:before="240" w:after="0"/>
        <w:jc w:val="both"/>
        <w:rPr>
          <w:rFonts w:eastAsia="Calibri" w:cs="Arial"/>
          <w:b/>
          <w:sz w:val="22"/>
          <w:szCs w:val="22"/>
          <w:lang w:val="pt-PT"/>
        </w:rPr>
      </w:pPr>
      <w:r>
        <w:rPr>
          <w:rFonts w:eastAsia="Calibri" w:cs="Arial"/>
          <w:b/>
          <w:sz w:val="22"/>
          <w:szCs w:val="22"/>
          <w:lang w:val="pt-PT"/>
        </w:rPr>
        <w:t>Equipment</w:t>
      </w:r>
    </w:p>
    <w:p w14:paraId="4111D295" w14:textId="77777777" w:rsidR="00B25CE0" w:rsidRDefault="00B25CE0" w:rsidP="00803F9E">
      <w:pPr>
        <w:spacing w:before="120" w:after="0" w:line="240" w:lineRule="atLeast"/>
        <w:ind w:left="357" w:firstLine="720"/>
        <w:jc w:val="both"/>
        <w:rPr>
          <w:rFonts w:eastAsia="Calibri" w:cs="Arial"/>
          <w:sz w:val="22"/>
          <w:szCs w:val="22"/>
          <w:u w:val="single"/>
          <w:lang w:val="pt-PT"/>
        </w:rPr>
      </w:pPr>
      <w:r>
        <w:rPr>
          <w:rFonts w:eastAsia="Calibri" w:cs="Arial"/>
          <w:sz w:val="22"/>
          <w:szCs w:val="22"/>
          <w:u w:val="single"/>
          <w:lang w:val="pt-PT"/>
        </w:rPr>
        <w:t xml:space="preserve">Allowable:  </w:t>
      </w:r>
    </w:p>
    <w:p w14:paraId="63C86B14" w14:textId="77777777" w:rsidR="00B25CE0" w:rsidRDefault="00B25CE0" w:rsidP="00803F9E">
      <w:pPr>
        <w:numPr>
          <w:ilvl w:val="0"/>
          <w:numId w:val="36"/>
        </w:numPr>
        <w:spacing w:after="0" w:line="240" w:lineRule="atLeast"/>
        <w:jc w:val="both"/>
        <w:rPr>
          <w:rFonts w:eastAsia="Calibri" w:cs="Arial"/>
          <w:sz w:val="22"/>
          <w:szCs w:val="22"/>
        </w:rPr>
      </w:pPr>
      <w:r>
        <w:rPr>
          <w:rFonts w:eastAsia="Calibri" w:cs="Arial"/>
          <w:sz w:val="22"/>
          <w:szCs w:val="22"/>
        </w:rPr>
        <w:t xml:space="preserve">Leasing or renting equipment for the duration of the project. </w:t>
      </w:r>
    </w:p>
    <w:p w14:paraId="1AC0CD03" w14:textId="77777777" w:rsidR="00B25CE0" w:rsidRPr="00B46BAF" w:rsidRDefault="00B25CE0" w:rsidP="00803F9E">
      <w:pPr>
        <w:numPr>
          <w:ilvl w:val="0"/>
          <w:numId w:val="36"/>
        </w:numPr>
        <w:spacing w:after="0" w:line="240" w:lineRule="atLeast"/>
        <w:jc w:val="both"/>
        <w:rPr>
          <w:rFonts w:eastAsia="Calibri" w:cs="Arial"/>
          <w:sz w:val="22"/>
          <w:szCs w:val="22"/>
        </w:rPr>
      </w:pPr>
      <w:r>
        <w:rPr>
          <w:rFonts w:eastAsia="Calibri" w:cs="Arial"/>
          <w:sz w:val="22"/>
          <w:szCs w:val="22"/>
        </w:rPr>
        <w:t xml:space="preserve">Purchase of equipment that will remain in a developing country research institution as a way of increasing long-term capacity for conducting research. </w:t>
      </w:r>
    </w:p>
    <w:p w14:paraId="7185B165" w14:textId="77777777" w:rsidR="00B25CE0" w:rsidRDefault="00B25CE0" w:rsidP="00803F9E">
      <w:pPr>
        <w:spacing w:before="120" w:after="0" w:line="240" w:lineRule="atLeast"/>
        <w:ind w:left="357" w:firstLine="720"/>
        <w:jc w:val="both"/>
        <w:rPr>
          <w:rFonts w:eastAsia="Calibri" w:cs="Arial"/>
          <w:sz w:val="22"/>
          <w:szCs w:val="22"/>
          <w:u w:val="single"/>
          <w:lang w:val="pt-PT"/>
        </w:rPr>
      </w:pPr>
      <w:r>
        <w:rPr>
          <w:rFonts w:eastAsia="Calibri" w:cs="Arial"/>
          <w:sz w:val="22"/>
          <w:szCs w:val="22"/>
          <w:u w:val="single"/>
          <w:lang w:val="pt-PT"/>
        </w:rPr>
        <w:t>Not Allowable:</w:t>
      </w:r>
    </w:p>
    <w:p w14:paraId="30F37092" w14:textId="77777777" w:rsidR="00B25CE0" w:rsidRPr="00B46BAF" w:rsidRDefault="00B25CE0" w:rsidP="00803F9E">
      <w:pPr>
        <w:numPr>
          <w:ilvl w:val="1"/>
          <w:numId w:val="36"/>
        </w:numPr>
        <w:spacing w:after="0" w:line="240" w:lineRule="atLeast"/>
        <w:ind w:left="1134" w:hanging="425"/>
        <w:jc w:val="both"/>
        <w:rPr>
          <w:rFonts w:eastAsia="Calibri" w:cs="Arial"/>
          <w:b/>
          <w:sz w:val="22"/>
          <w:szCs w:val="22"/>
          <w:lang w:val="pt-PT"/>
        </w:rPr>
      </w:pPr>
      <w:r>
        <w:rPr>
          <w:rFonts w:eastAsia="Calibri" w:cs="Arial"/>
          <w:sz w:val="22"/>
          <w:szCs w:val="22"/>
        </w:rPr>
        <w:t>Equipment that will become the property of an individual researcher at the completion of the project.</w:t>
      </w:r>
    </w:p>
    <w:p w14:paraId="063254B4" w14:textId="77777777" w:rsidR="00B25CE0" w:rsidRDefault="00B25CE0" w:rsidP="00803F9E">
      <w:pPr>
        <w:spacing w:before="240" w:after="0"/>
        <w:jc w:val="both"/>
        <w:rPr>
          <w:rFonts w:eastAsia="Calibri" w:cs="Arial"/>
          <w:b/>
          <w:sz w:val="22"/>
          <w:szCs w:val="22"/>
          <w:lang w:val="pt-PT"/>
        </w:rPr>
      </w:pPr>
      <w:r>
        <w:rPr>
          <w:rFonts w:eastAsia="Calibri" w:cs="Arial"/>
          <w:b/>
          <w:sz w:val="22"/>
          <w:szCs w:val="22"/>
          <w:lang w:val="pt-PT"/>
        </w:rPr>
        <w:t>Travel and Subsistence</w:t>
      </w:r>
    </w:p>
    <w:p w14:paraId="53E831B1" w14:textId="77777777" w:rsidR="00B25CE0" w:rsidRDefault="00B25CE0" w:rsidP="00803F9E">
      <w:pPr>
        <w:spacing w:before="120" w:after="0" w:line="240" w:lineRule="atLeast"/>
        <w:ind w:left="357" w:firstLine="720"/>
        <w:jc w:val="both"/>
        <w:rPr>
          <w:rFonts w:eastAsia="Calibri" w:cs="Arial"/>
          <w:sz w:val="22"/>
          <w:szCs w:val="22"/>
          <w:u w:val="single"/>
          <w:lang w:val="pt-PT"/>
        </w:rPr>
      </w:pPr>
      <w:r>
        <w:rPr>
          <w:rFonts w:eastAsia="Calibri" w:cs="Arial"/>
          <w:sz w:val="22"/>
          <w:szCs w:val="22"/>
          <w:u w:val="single"/>
          <w:lang w:val="pt-PT"/>
        </w:rPr>
        <w:t xml:space="preserve">Allowable:  </w:t>
      </w:r>
    </w:p>
    <w:p w14:paraId="0DC724E7" w14:textId="77777777" w:rsidR="00B25CE0" w:rsidRDefault="00B25CE0" w:rsidP="00803F9E">
      <w:pPr>
        <w:numPr>
          <w:ilvl w:val="0"/>
          <w:numId w:val="36"/>
        </w:numPr>
        <w:spacing w:after="0" w:line="240" w:lineRule="atLeast"/>
        <w:jc w:val="both"/>
        <w:rPr>
          <w:rFonts w:eastAsia="Calibri" w:cs="Arial"/>
          <w:sz w:val="22"/>
          <w:szCs w:val="22"/>
        </w:rPr>
      </w:pPr>
      <w:r>
        <w:rPr>
          <w:rFonts w:eastAsia="Calibri" w:cs="Arial"/>
          <w:sz w:val="22"/>
          <w:szCs w:val="22"/>
        </w:rPr>
        <w:t>Where travel is necessary for the performance of the project, the most economical means of transport</w:t>
      </w:r>
      <w:r>
        <w:rPr>
          <w:rFonts w:eastAsia="Calibri" w:cs="Arial"/>
          <w:b/>
          <w:sz w:val="22"/>
          <w:szCs w:val="22"/>
        </w:rPr>
        <w:t xml:space="preserve"> </w:t>
      </w:r>
      <w:r w:rsidR="00504BD4">
        <w:rPr>
          <w:rFonts w:eastAsia="Calibri" w:cs="Arial"/>
          <w:b/>
          <w:sz w:val="22"/>
          <w:szCs w:val="22"/>
        </w:rPr>
        <w:t xml:space="preserve">on the most direct route </w:t>
      </w:r>
      <w:r>
        <w:rPr>
          <w:rFonts w:eastAsia="Calibri" w:cs="Arial"/>
          <w:sz w:val="22"/>
          <w:szCs w:val="22"/>
        </w:rPr>
        <w:t>should be used.</w:t>
      </w:r>
    </w:p>
    <w:p w14:paraId="2BDF5DFA" w14:textId="77777777" w:rsidR="00B25CE0" w:rsidRDefault="00B25CE0" w:rsidP="00803F9E">
      <w:pPr>
        <w:numPr>
          <w:ilvl w:val="0"/>
          <w:numId w:val="36"/>
        </w:numPr>
        <w:spacing w:after="0" w:line="240" w:lineRule="atLeast"/>
        <w:jc w:val="both"/>
        <w:rPr>
          <w:rFonts w:eastAsia="Calibri" w:cs="Arial"/>
          <w:sz w:val="22"/>
          <w:szCs w:val="22"/>
        </w:rPr>
      </w:pPr>
      <w:r>
        <w:rPr>
          <w:rFonts w:eastAsia="Calibri" w:cs="Arial"/>
          <w:sz w:val="22"/>
          <w:szCs w:val="22"/>
        </w:rPr>
        <w:t xml:space="preserve">Airfare for projects funded through PRISE must be at no more than economy rate.  </w:t>
      </w:r>
    </w:p>
    <w:p w14:paraId="3325122B" w14:textId="77777777" w:rsidR="00B25CE0" w:rsidRDefault="00B25CE0" w:rsidP="00803F9E">
      <w:pPr>
        <w:numPr>
          <w:ilvl w:val="0"/>
          <w:numId w:val="36"/>
        </w:numPr>
        <w:spacing w:after="0" w:line="240" w:lineRule="atLeast"/>
        <w:jc w:val="both"/>
        <w:rPr>
          <w:rFonts w:eastAsia="Calibri" w:cs="Arial"/>
          <w:sz w:val="22"/>
          <w:szCs w:val="22"/>
        </w:rPr>
      </w:pPr>
      <w:r>
        <w:rPr>
          <w:rFonts w:eastAsia="Calibri" w:cs="Arial"/>
          <w:sz w:val="22"/>
          <w:szCs w:val="22"/>
        </w:rPr>
        <w:t>Transportation between the airport and hotel should be by the most economical means available, with an upper limit of £20 each way.</w:t>
      </w:r>
    </w:p>
    <w:p w14:paraId="3036C700" w14:textId="77777777" w:rsidR="00B25CE0" w:rsidRDefault="00B25CE0" w:rsidP="00803F9E">
      <w:pPr>
        <w:numPr>
          <w:ilvl w:val="0"/>
          <w:numId w:val="36"/>
        </w:numPr>
        <w:spacing w:after="0" w:line="240" w:lineRule="atLeast"/>
        <w:jc w:val="both"/>
        <w:rPr>
          <w:rFonts w:eastAsia="Calibri" w:cs="Arial"/>
          <w:sz w:val="22"/>
          <w:szCs w:val="22"/>
        </w:rPr>
      </w:pPr>
      <w:r>
        <w:rPr>
          <w:rFonts w:eastAsia="Calibri" w:cs="Arial"/>
          <w:sz w:val="22"/>
          <w:szCs w:val="22"/>
        </w:rPr>
        <w:t xml:space="preserve">Vehicles may be rented or hired for travel to remote field-work. </w:t>
      </w:r>
    </w:p>
    <w:p w14:paraId="407D1A80" w14:textId="77777777" w:rsidR="00B25CE0" w:rsidRDefault="00B25CE0" w:rsidP="00803F9E">
      <w:pPr>
        <w:numPr>
          <w:ilvl w:val="0"/>
          <w:numId w:val="36"/>
        </w:numPr>
        <w:spacing w:after="0" w:line="240" w:lineRule="atLeast"/>
        <w:jc w:val="both"/>
        <w:rPr>
          <w:rFonts w:eastAsia="Calibri" w:cs="Arial"/>
          <w:sz w:val="22"/>
          <w:szCs w:val="22"/>
        </w:rPr>
      </w:pPr>
      <w:r>
        <w:rPr>
          <w:rFonts w:eastAsia="Calibri" w:cs="Arial"/>
          <w:sz w:val="22"/>
          <w:szCs w:val="22"/>
        </w:rPr>
        <w:t xml:space="preserve">The cost of any airport taxes and other taxes incurred, as well as necessary visas and inoculations. </w:t>
      </w:r>
    </w:p>
    <w:p w14:paraId="1A6E6FA0" w14:textId="048CC622" w:rsidR="00B25CE0" w:rsidRDefault="00B25CE0" w:rsidP="00803F9E">
      <w:pPr>
        <w:numPr>
          <w:ilvl w:val="0"/>
          <w:numId w:val="36"/>
        </w:numPr>
        <w:spacing w:after="0" w:line="240" w:lineRule="atLeast"/>
        <w:jc w:val="both"/>
        <w:rPr>
          <w:rFonts w:eastAsia="Calibri" w:cs="Arial"/>
          <w:sz w:val="22"/>
          <w:szCs w:val="22"/>
        </w:rPr>
      </w:pPr>
      <w:r>
        <w:rPr>
          <w:rFonts w:eastAsia="Calibri" w:cs="Arial"/>
          <w:sz w:val="22"/>
          <w:szCs w:val="22"/>
        </w:rPr>
        <w:t>Excess baggage fees will be covered only for items necessary to the project</w:t>
      </w:r>
      <w:r w:rsidR="004D0896">
        <w:rPr>
          <w:rFonts w:eastAsia="Calibri" w:cs="Arial"/>
          <w:sz w:val="22"/>
          <w:szCs w:val="22"/>
        </w:rPr>
        <w:t>.</w:t>
      </w:r>
    </w:p>
    <w:p w14:paraId="19BD1FC6" w14:textId="4E8F164B" w:rsidR="00B25CE0" w:rsidRPr="00B46BAF" w:rsidRDefault="00B25CE0" w:rsidP="00803F9E">
      <w:pPr>
        <w:numPr>
          <w:ilvl w:val="0"/>
          <w:numId w:val="36"/>
        </w:numPr>
        <w:spacing w:after="0" w:line="240" w:lineRule="atLeast"/>
        <w:jc w:val="both"/>
        <w:rPr>
          <w:rFonts w:eastAsia="Calibri" w:cs="Arial"/>
          <w:sz w:val="22"/>
          <w:szCs w:val="22"/>
        </w:rPr>
      </w:pPr>
      <w:r>
        <w:rPr>
          <w:rFonts w:eastAsia="Calibri" w:cs="Arial"/>
          <w:sz w:val="22"/>
          <w:szCs w:val="22"/>
        </w:rPr>
        <w:t>S</w:t>
      </w:r>
      <w:r w:rsidRPr="00BA2274">
        <w:rPr>
          <w:rFonts w:eastAsia="Calibri" w:cs="Arial"/>
          <w:sz w:val="22"/>
          <w:szCs w:val="22"/>
        </w:rPr>
        <w:t>ubsistence rates and per diems are being replaced with payment of actual expenses incurred whilst project team members are required to travel away from home and spend a full night away or more.  Per diems act as a ceiling on what might constitute reasonable expenditure, a</w:t>
      </w:r>
      <w:r w:rsidRPr="00BA2274">
        <w:rPr>
          <w:sz w:val="22"/>
          <w:szCs w:val="22"/>
        </w:rPr>
        <w:t>nd therefore they will continue to be used as a benchmark against the receipted expenditure claims. For reference purposes the World Health Organisation rates</w:t>
      </w:r>
      <w:r w:rsidR="004D0896">
        <w:rPr>
          <w:sz w:val="22"/>
          <w:szCs w:val="22"/>
        </w:rPr>
        <w:t>,</w:t>
      </w:r>
      <w:r w:rsidRPr="00BA2274">
        <w:rPr>
          <w:sz w:val="22"/>
          <w:szCs w:val="22"/>
        </w:rPr>
        <w:t xml:space="preserve"> less a discount of 20%</w:t>
      </w:r>
      <w:r w:rsidR="004D0896">
        <w:rPr>
          <w:sz w:val="22"/>
          <w:szCs w:val="22"/>
        </w:rPr>
        <w:t>,</w:t>
      </w:r>
      <w:r w:rsidRPr="00BA2274">
        <w:rPr>
          <w:sz w:val="22"/>
          <w:szCs w:val="22"/>
        </w:rPr>
        <w:t xml:space="preserve"> should be used as this benchmark.</w:t>
      </w:r>
    </w:p>
    <w:p w14:paraId="0778AFD2" w14:textId="77777777" w:rsidR="00B25CE0" w:rsidRPr="00BA2274" w:rsidRDefault="00B25CE0" w:rsidP="00B64576">
      <w:pPr>
        <w:spacing w:before="120" w:after="0" w:line="240" w:lineRule="atLeast"/>
        <w:ind w:left="360" w:firstLine="720"/>
        <w:jc w:val="both"/>
        <w:rPr>
          <w:rFonts w:eastAsia="Calibri" w:cs="Arial"/>
          <w:sz w:val="22"/>
          <w:szCs w:val="22"/>
          <w:u w:val="single"/>
          <w:lang w:val="pt-PT"/>
        </w:rPr>
      </w:pPr>
      <w:r w:rsidRPr="00BA2274">
        <w:rPr>
          <w:rFonts w:eastAsia="Calibri" w:cs="Arial"/>
          <w:sz w:val="22"/>
          <w:szCs w:val="22"/>
          <w:u w:val="single"/>
          <w:lang w:val="pt-PT"/>
        </w:rPr>
        <w:t>Not Allowable:</w:t>
      </w:r>
    </w:p>
    <w:p w14:paraId="3BFDCA4E" w14:textId="77777777" w:rsidR="00B25CE0" w:rsidRPr="00BA2274" w:rsidRDefault="00B25CE0" w:rsidP="00803F9E">
      <w:pPr>
        <w:numPr>
          <w:ilvl w:val="0"/>
          <w:numId w:val="37"/>
        </w:numPr>
        <w:spacing w:after="0" w:line="240" w:lineRule="atLeast"/>
        <w:ind w:left="1134" w:hanging="425"/>
        <w:jc w:val="both"/>
        <w:rPr>
          <w:rFonts w:eastAsia="Calibri" w:cs="Arial"/>
          <w:sz w:val="22"/>
          <w:szCs w:val="22"/>
        </w:rPr>
      </w:pPr>
      <w:r w:rsidRPr="00BA2274">
        <w:rPr>
          <w:rFonts w:eastAsia="Calibri" w:cs="Arial"/>
          <w:sz w:val="22"/>
          <w:szCs w:val="22"/>
        </w:rPr>
        <w:t xml:space="preserve">Upgrades to business class or first class. </w:t>
      </w:r>
    </w:p>
    <w:p w14:paraId="1246E2F6" w14:textId="77777777" w:rsidR="00B25CE0" w:rsidRDefault="00B25CE0" w:rsidP="00803F9E">
      <w:pPr>
        <w:numPr>
          <w:ilvl w:val="0"/>
          <w:numId w:val="37"/>
        </w:numPr>
        <w:spacing w:after="0" w:line="240" w:lineRule="atLeast"/>
        <w:ind w:left="1134" w:hanging="425"/>
        <w:jc w:val="both"/>
        <w:rPr>
          <w:rFonts w:eastAsia="Calibri" w:cs="Arial"/>
          <w:sz w:val="22"/>
          <w:szCs w:val="22"/>
        </w:rPr>
      </w:pPr>
      <w:r>
        <w:rPr>
          <w:rFonts w:eastAsia="Calibri" w:cs="Arial"/>
          <w:sz w:val="22"/>
          <w:szCs w:val="22"/>
        </w:rPr>
        <w:t>PRISE will not cover expenses incurred from side trips or other travel unnecessary to the project.</w:t>
      </w:r>
    </w:p>
    <w:p w14:paraId="447DBBED" w14:textId="77777777" w:rsidR="00B25CE0" w:rsidRDefault="00B25CE0" w:rsidP="00803F9E">
      <w:pPr>
        <w:widowControl w:val="0"/>
        <w:tabs>
          <w:tab w:val="center" w:pos="4320"/>
          <w:tab w:val="right" w:pos="8640"/>
        </w:tabs>
        <w:autoSpaceDE w:val="0"/>
        <w:autoSpaceDN w:val="0"/>
        <w:adjustRightInd w:val="0"/>
        <w:spacing w:line="240" w:lineRule="atLeast"/>
        <w:jc w:val="both"/>
        <w:rPr>
          <w:rFonts w:eastAsia="MS Mincho" w:cs="Arial"/>
          <w:sz w:val="22"/>
          <w:szCs w:val="22"/>
          <w:lang w:val="en-US" w:eastAsia="zh-CN"/>
        </w:rPr>
      </w:pPr>
    </w:p>
    <w:p w14:paraId="269F54A8" w14:textId="77777777" w:rsidR="00B25CE0" w:rsidRDefault="00B25CE0" w:rsidP="00803F9E">
      <w:pPr>
        <w:spacing w:before="240" w:after="0"/>
        <w:jc w:val="both"/>
        <w:rPr>
          <w:rFonts w:eastAsia="Calibri" w:cs="Arial"/>
          <w:b/>
          <w:sz w:val="22"/>
          <w:szCs w:val="22"/>
          <w:lang w:val="pt-PT"/>
        </w:rPr>
      </w:pPr>
      <w:r>
        <w:rPr>
          <w:rFonts w:eastAsia="Calibri" w:cs="Arial"/>
          <w:b/>
          <w:sz w:val="22"/>
          <w:szCs w:val="22"/>
          <w:lang w:val="pt-PT"/>
        </w:rPr>
        <w:t>Other Expenses</w:t>
      </w:r>
    </w:p>
    <w:p w14:paraId="497F778A" w14:textId="77777777" w:rsidR="00B25CE0" w:rsidRDefault="00B25CE0" w:rsidP="00B64576">
      <w:pPr>
        <w:spacing w:before="120" w:after="0" w:line="240" w:lineRule="atLeast"/>
        <w:ind w:left="414" w:firstLine="720"/>
        <w:jc w:val="both"/>
        <w:rPr>
          <w:rFonts w:eastAsia="Calibri" w:cs="Arial"/>
          <w:sz w:val="22"/>
          <w:szCs w:val="22"/>
          <w:u w:val="single"/>
          <w:lang w:val="pt-PT"/>
        </w:rPr>
      </w:pPr>
      <w:r>
        <w:rPr>
          <w:rFonts w:eastAsia="Calibri" w:cs="Arial"/>
          <w:sz w:val="22"/>
          <w:szCs w:val="22"/>
          <w:u w:val="single"/>
          <w:lang w:val="pt-PT"/>
        </w:rPr>
        <w:t xml:space="preserve">Allowable:  </w:t>
      </w:r>
    </w:p>
    <w:p w14:paraId="3A19C00D" w14:textId="77777777" w:rsidR="00B25CE0" w:rsidRDefault="00B25CE0" w:rsidP="00803F9E">
      <w:pPr>
        <w:numPr>
          <w:ilvl w:val="0"/>
          <w:numId w:val="38"/>
        </w:numPr>
        <w:spacing w:after="0" w:line="240" w:lineRule="atLeast"/>
        <w:ind w:left="1134" w:hanging="425"/>
        <w:jc w:val="both"/>
        <w:rPr>
          <w:rFonts w:eastAsia="Calibri" w:cs="Arial"/>
          <w:sz w:val="22"/>
          <w:szCs w:val="22"/>
          <w:lang w:val="pt-PT"/>
        </w:rPr>
      </w:pPr>
      <w:r>
        <w:rPr>
          <w:rFonts w:eastAsia="Calibri" w:cs="Arial"/>
          <w:sz w:val="22"/>
          <w:szCs w:val="22"/>
          <w:lang w:val="pt-PT"/>
        </w:rPr>
        <w:t>Printing.</w:t>
      </w:r>
    </w:p>
    <w:p w14:paraId="08E9812D" w14:textId="77777777" w:rsidR="00B25CE0" w:rsidRDefault="00B25CE0" w:rsidP="00803F9E">
      <w:pPr>
        <w:numPr>
          <w:ilvl w:val="0"/>
          <w:numId w:val="38"/>
        </w:numPr>
        <w:spacing w:after="0" w:line="240" w:lineRule="atLeast"/>
        <w:ind w:left="1134" w:hanging="425"/>
        <w:jc w:val="both"/>
        <w:rPr>
          <w:rFonts w:eastAsia="Calibri" w:cs="Arial"/>
          <w:sz w:val="22"/>
          <w:szCs w:val="22"/>
          <w:lang w:val="pt-PT"/>
        </w:rPr>
      </w:pPr>
      <w:r>
        <w:rPr>
          <w:rFonts w:eastAsia="Calibri" w:cs="Arial"/>
          <w:sz w:val="22"/>
          <w:szCs w:val="22"/>
          <w:lang w:val="pt-PT"/>
        </w:rPr>
        <w:t>Copying.</w:t>
      </w:r>
    </w:p>
    <w:p w14:paraId="010D55A5" w14:textId="77777777" w:rsidR="00B25CE0" w:rsidRDefault="00504BD4" w:rsidP="00803F9E">
      <w:pPr>
        <w:numPr>
          <w:ilvl w:val="0"/>
          <w:numId w:val="38"/>
        </w:numPr>
        <w:spacing w:after="0" w:line="240" w:lineRule="atLeast"/>
        <w:ind w:left="1134" w:hanging="425"/>
        <w:jc w:val="both"/>
        <w:rPr>
          <w:rFonts w:eastAsia="Calibri" w:cs="Arial"/>
          <w:sz w:val="22"/>
          <w:szCs w:val="22"/>
          <w:lang w:val="pt-PT"/>
        </w:rPr>
      </w:pPr>
      <w:r>
        <w:rPr>
          <w:rFonts w:eastAsia="Calibri" w:cs="Arial"/>
          <w:sz w:val="22"/>
          <w:szCs w:val="22"/>
          <w:lang w:val="pt-PT"/>
        </w:rPr>
        <w:t xml:space="preserve">Translation. </w:t>
      </w:r>
    </w:p>
    <w:p w14:paraId="779B5A8D" w14:textId="77777777" w:rsidR="00B25CE0" w:rsidRPr="00B46BAF" w:rsidRDefault="00B25CE0" w:rsidP="00803F9E">
      <w:pPr>
        <w:numPr>
          <w:ilvl w:val="0"/>
          <w:numId w:val="38"/>
        </w:numPr>
        <w:spacing w:after="0" w:line="240" w:lineRule="atLeast"/>
        <w:ind w:left="1134" w:hanging="425"/>
        <w:jc w:val="both"/>
        <w:rPr>
          <w:rFonts w:eastAsia="Calibri" w:cs="Arial"/>
          <w:sz w:val="22"/>
          <w:szCs w:val="22"/>
          <w:lang w:val="pt-PT"/>
        </w:rPr>
      </w:pPr>
      <w:r>
        <w:rPr>
          <w:rFonts w:eastAsia="Calibri" w:cs="Arial"/>
          <w:sz w:val="22"/>
          <w:szCs w:val="22"/>
          <w:lang w:val="pt-PT"/>
        </w:rPr>
        <w:t xml:space="preserve">Rental of meeting rooms and workspace.  </w:t>
      </w:r>
    </w:p>
    <w:p w14:paraId="1DEDDB99" w14:textId="77777777" w:rsidR="00B25CE0" w:rsidRDefault="00B25CE0" w:rsidP="00803F9E">
      <w:pPr>
        <w:spacing w:before="120" w:after="0" w:line="240" w:lineRule="atLeast"/>
        <w:ind w:left="357" w:firstLine="720"/>
        <w:jc w:val="both"/>
        <w:rPr>
          <w:rFonts w:eastAsia="Calibri" w:cs="Arial"/>
          <w:sz w:val="22"/>
          <w:szCs w:val="22"/>
          <w:u w:val="single"/>
          <w:lang w:val="pt-PT"/>
        </w:rPr>
      </w:pPr>
      <w:r>
        <w:rPr>
          <w:rFonts w:eastAsia="Calibri" w:cs="Arial"/>
          <w:sz w:val="22"/>
          <w:szCs w:val="22"/>
          <w:u w:val="single"/>
          <w:lang w:val="pt-PT"/>
        </w:rPr>
        <w:t xml:space="preserve">Not Allowable: </w:t>
      </w:r>
    </w:p>
    <w:p w14:paraId="490E2BB6" w14:textId="77777777" w:rsidR="00B25CE0" w:rsidRDefault="00B25CE0" w:rsidP="00803F9E">
      <w:pPr>
        <w:numPr>
          <w:ilvl w:val="0"/>
          <w:numId w:val="39"/>
        </w:numPr>
        <w:spacing w:after="0" w:line="240" w:lineRule="atLeast"/>
        <w:ind w:left="1134" w:hanging="425"/>
        <w:jc w:val="both"/>
        <w:rPr>
          <w:rFonts w:eastAsia="Calibri" w:cs="Arial"/>
          <w:b/>
          <w:sz w:val="22"/>
          <w:szCs w:val="22"/>
        </w:rPr>
      </w:pPr>
      <w:r>
        <w:rPr>
          <w:rFonts w:eastAsia="Calibri" w:cs="Arial"/>
          <w:sz w:val="22"/>
          <w:szCs w:val="22"/>
        </w:rPr>
        <w:t>Administrative overheads or indirect costs are not allowable under the Small Grant Scheme.</w:t>
      </w:r>
    </w:p>
    <w:p w14:paraId="3FAFC89F" w14:textId="77777777" w:rsidR="00B25CE0" w:rsidRPr="00345457" w:rsidRDefault="00B25CE0" w:rsidP="00803F9E">
      <w:pPr>
        <w:jc w:val="both"/>
        <w:rPr>
          <w:sz w:val="22"/>
          <w:szCs w:val="22"/>
        </w:rPr>
      </w:pPr>
    </w:p>
    <w:p w14:paraId="55B05DFE" w14:textId="77777777" w:rsidR="00B25CE0" w:rsidRPr="00B46BAF" w:rsidRDefault="00B25CE0" w:rsidP="00803F9E">
      <w:pPr>
        <w:pStyle w:val="Kop2"/>
        <w:jc w:val="both"/>
      </w:pPr>
      <w:r w:rsidRPr="00B46BAF">
        <w:lastRenderedPageBreak/>
        <w:t>C3: Proposed Payment Mechanism</w:t>
      </w:r>
    </w:p>
    <w:p w14:paraId="6A12B821" w14:textId="77777777" w:rsidR="00B25CE0" w:rsidRDefault="00B25CE0" w:rsidP="00803F9E">
      <w:pPr>
        <w:jc w:val="both"/>
        <w:rPr>
          <w:rFonts w:eastAsia="Calibri"/>
          <w:sz w:val="22"/>
          <w:szCs w:val="22"/>
        </w:rPr>
      </w:pPr>
      <w:r>
        <w:rPr>
          <w:rFonts w:cs="Arial"/>
          <w:sz w:val="22"/>
          <w:szCs w:val="22"/>
        </w:rPr>
        <w:t xml:space="preserve">For Small Grant Awards, PRISE will make payments linked to certain milestones or deliverables. A minimum of 25% of the overall funding will be retained for payment on successful completion of the contract, and no more than 25% will be paid in advance.  Please indicate your proposed payment mechanism in the table provided.  </w:t>
      </w:r>
    </w:p>
    <w:p w14:paraId="6B2EC88A" w14:textId="77777777" w:rsidR="00B25CE0" w:rsidRDefault="00B25CE0" w:rsidP="00803F9E">
      <w:pPr>
        <w:ind w:left="714" w:hanging="856"/>
        <w:jc w:val="both"/>
        <w:rPr>
          <w:rFonts w:eastAsia="Calibri"/>
          <w:sz w:val="22"/>
          <w:szCs w:val="22"/>
        </w:rPr>
      </w:pPr>
    </w:p>
    <w:tbl>
      <w:tblPr>
        <w:tblW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63"/>
        <w:gridCol w:w="3220"/>
      </w:tblGrid>
      <w:tr w:rsidR="00B25CE0" w14:paraId="59B17574" w14:textId="77777777" w:rsidTr="008D2C99">
        <w:trPr>
          <w:trHeight w:val="661"/>
        </w:trPr>
        <w:tc>
          <w:tcPr>
            <w:tcW w:w="2164" w:type="dxa"/>
            <w:shd w:val="clear" w:color="auto" w:fill="D9D9D9"/>
          </w:tcPr>
          <w:p w14:paraId="7CD04E50" w14:textId="77777777" w:rsidR="00B25CE0" w:rsidRPr="00080392" w:rsidRDefault="00B25CE0" w:rsidP="008D2C99">
            <w:pPr>
              <w:jc w:val="center"/>
              <w:rPr>
                <w:b/>
                <w:sz w:val="22"/>
              </w:rPr>
            </w:pPr>
            <w:r w:rsidRPr="00080392">
              <w:rPr>
                <w:b/>
                <w:sz w:val="22"/>
                <w:szCs w:val="22"/>
              </w:rPr>
              <w:t>Proposed Payment Date</w:t>
            </w:r>
          </w:p>
        </w:tc>
        <w:tc>
          <w:tcPr>
            <w:tcW w:w="2163" w:type="dxa"/>
            <w:shd w:val="clear" w:color="auto" w:fill="D9D9D9"/>
          </w:tcPr>
          <w:p w14:paraId="5E5960C0" w14:textId="77777777" w:rsidR="00B25CE0" w:rsidRPr="00080392" w:rsidRDefault="00B25CE0" w:rsidP="008D2C99">
            <w:pPr>
              <w:jc w:val="center"/>
              <w:rPr>
                <w:b/>
                <w:sz w:val="22"/>
              </w:rPr>
            </w:pPr>
            <w:r w:rsidRPr="00080392">
              <w:rPr>
                <w:b/>
                <w:sz w:val="22"/>
                <w:szCs w:val="22"/>
              </w:rPr>
              <w:t>Amount (in GBP)</w:t>
            </w:r>
          </w:p>
        </w:tc>
        <w:tc>
          <w:tcPr>
            <w:tcW w:w="3220" w:type="dxa"/>
            <w:shd w:val="clear" w:color="auto" w:fill="D9D9D9"/>
          </w:tcPr>
          <w:p w14:paraId="25E1922C" w14:textId="77777777" w:rsidR="00B25CE0" w:rsidRPr="00080392" w:rsidRDefault="00B25CE0" w:rsidP="008D2C99">
            <w:pPr>
              <w:jc w:val="center"/>
              <w:rPr>
                <w:b/>
                <w:sz w:val="22"/>
              </w:rPr>
            </w:pPr>
            <w:r w:rsidRPr="00080392">
              <w:rPr>
                <w:b/>
                <w:sz w:val="22"/>
                <w:szCs w:val="22"/>
              </w:rPr>
              <w:t>Milestone/Deliverable</w:t>
            </w:r>
          </w:p>
        </w:tc>
      </w:tr>
      <w:tr w:rsidR="00B25CE0" w14:paraId="3B84C898" w14:textId="77777777" w:rsidTr="008D2C99">
        <w:trPr>
          <w:trHeight w:val="553"/>
        </w:trPr>
        <w:tc>
          <w:tcPr>
            <w:tcW w:w="2164" w:type="dxa"/>
          </w:tcPr>
          <w:p w14:paraId="07F3CA52" w14:textId="77777777" w:rsidR="00B25CE0" w:rsidRDefault="00B25CE0" w:rsidP="00803F9E">
            <w:pPr>
              <w:jc w:val="both"/>
              <w:rPr>
                <w:sz w:val="22"/>
              </w:rPr>
            </w:pPr>
          </w:p>
        </w:tc>
        <w:tc>
          <w:tcPr>
            <w:tcW w:w="2163" w:type="dxa"/>
          </w:tcPr>
          <w:p w14:paraId="2EA563D6" w14:textId="77777777" w:rsidR="00B25CE0" w:rsidRDefault="00B25CE0" w:rsidP="00803F9E">
            <w:pPr>
              <w:jc w:val="both"/>
              <w:rPr>
                <w:sz w:val="22"/>
              </w:rPr>
            </w:pPr>
          </w:p>
        </w:tc>
        <w:tc>
          <w:tcPr>
            <w:tcW w:w="3220" w:type="dxa"/>
          </w:tcPr>
          <w:p w14:paraId="19F3DD7D" w14:textId="77777777" w:rsidR="00B25CE0" w:rsidRDefault="00B25CE0" w:rsidP="00803F9E">
            <w:pPr>
              <w:jc w:val="both"/>
              <w:rPr>
                <w:sz w:val="22"/>
              </w:rPr>
            </w:pPr>
          </w:p>
        </w:tc>
      </w:tr>
      <w:tr w:rsidR="00B25CE0" w14:paraId="19A65F50" w14:textId="77777777" w:rsidTr="008D2C99">
        <w:trPr>
          <w:trHeight w:val="530"/>
        </w:trPr>
        <w:tc>
          <w:tcPr>
            <w:tcW w:w="2164" w:type="dxa"/>
          </w:tcPr>
          <w:p w14:paraId="7010544B" w14:textId="77777777" w:rsidR="00B25CE0" w:rsidRDefault="00B25CE0" w:rsidP="00803F9E">
            <w:pPr>
              <w:jc w:val="both"/>
              <w:rPr>
                <w:sz w:val="22"/>
              </w:rPr>
            </w:pPr>
          </w:p>
        </w:tc>
        <w:tc>
          <w:tcPr>
            <w:tcW w:w="2163" w:type="dxa"/>
          </w:tcPr>
          <w:p w14:paraId="3D7EC2B9" w14:textId="77777777" w:rsidR="00B25CE0" w:rsidRDefault="00B25CE0" w:rsidP="00803F9E">
            <w:pPr>
              <w:jc w:val="both"/>
              <w:rPr>
                <w:sz w:val="22"/>
              </w:rPr>
            </w:pPr>
          </w:p>
        </w:tc>
        <w:tc>
          <w:tcPr>
            <w:tcW w:w="3220" w:type="dxa"/>
          </w:tcPr>
          <w:p w14:paraId="43010840" w14:textId="77777777" w:rsidR="00B25CE0" w:rsidRDefault="00B25CE0" w:rsidP="00803F9E">
            <w:pPr>
              <w:jc w:val="both"/>
              <w:rPr>
                <w:sz w:val="22"/>
              </w:rPr>
            </w:pPr>
          </w:p>
        </w:tc>
      </w:tr>
      <w:tr w:rsidR="00B25CE0" w14:paraId="7B811F2C" w14:textId="77777777" w:rsidTr="008D2C99">
        <w:trPr>
          <w:trHeight w:val="553"/>
        </w:trPr>
        <w:tc>
          <w:tcPr>
            <w:tcW w:w="2164" w:type="dxa"/>
          </w:tcPr>
          <w:p w14:paraId="1EA32E4C" w14:textId="77777777" w:rsidR="00B25CE0" w:rsidRDefault="00B25CE0" w:rsidP="00803F9E">
            <w:pPr>
              <w:jc w:val="both"/>
              <w:rPr>
                <w:sz w:val="22"/>
              </w:rPr>
            </w:pPr>
          </w:p>
        </w:tc>
        <w:tc>
          <w:tcPr>
            <w:tcW w:w="2163" w:type="dxa"/>
          </w:tcPr>
          <w:p w14:paraId="7533CFDB" w14:textId="77777777" w:rsidR="00B25CE0" w:rsidRDefault="00B25CE0" w:rsidP="00803F9E">
            <w:pPr>
              <w:jc w:val="both"/>
              <w:rPr>
                <w:sz w:val="22"/>
              </w:rPr>
            </w:pPr>
          </w:p>
        </w:tc>
        <w:tc>
          <w:tcPr>
            <w:tcW w:w="3220" w:type="dxa"/>
          </w:tcPr>
          <w:p w14:paraId="5FB9F1E1" w14:textId="77777777" w:rsidR="00B25CE0" w:rsidRDefault="00B25CE0" w:rsidP="00803F9E">
            <w:pPr>
              <w:jc w:val="both"/>
              <w:rPr>
                <w:sz w:val="22"/>
              </w:rPr>
            </w:pPr>
          </w:p>
        </w:tc>
      </w:tr>
      <w:tr w:rsidR="00B25CE0" w14:paraId="761F6042" w14:textId="77777777" w:rsidTr="008D2C99">
        <w:trPr>
          <w:trHeight w:val="553"/>
        </w:trPr>
        <w:tc>
          <w:tcPr>
            <w:tcW w:w="2164" w:type="dxa"/>
          </w:tcPr>
          <w:p w14:paraId="2395E468" w14:textId="77777777" w:rsidR="00B25CE0" w:rsidRDefault="00B25CE0" w:rsidP="00803F9E">
            <w:pPr>
              <w:jc w:val="both"/>
              <w:rPr>
                <w:sz w:val="22"/>
              </w:rPr>
            </w:pPr>
          </w:p>
        </w:tc>
        <w:tc>
          <w:tcPr>
            <w:tcW w:w="2163" w:type="dxa"/>
          </w:tcPr>
          <w:p w14:paraId="4868225A" w14:textId="77777777" w:rsidR="00B25CE0" w:rsidRDefault="00B25CE0" w:rsidP="00803F9E">
            <w:pPr>
              <w:jc w:val="both"/>
              <w:rPr>
                <w:sz w:val="22"/>
              </w:rPr>
            </w:pPr>
          </w:p>
        </w:tc>
        <w:tc>
          <w:tcPr>
            <w:tcW w:w="3220" w:type="dxa"/>
          </w:tcPr>
          <w:p w14:paraId="5DFAB5DA" w14:textId="77777777" w:rsidR="00B25CE0" w:rsidRDefault="00B25CE0" w:rsidP="00803F9E">
            <w:pPr>
              <w:jc w:val="both"/>
              <w:rPr>
                <w:sz w:val="22"/>
              </w:rPr>
            </w:pPr>
          </w:p>
        </w:tc>
      </w:tr>
    </w:tbl>
    <w:p w14:paraId="2CBCABAE" w14:textId="77777777" w:rsidR="00B25CE0" w:rsidRPr="001D0FE8" w:rsidRDefault="00B25CE0" w:rsidP="00803F9E">
      <w:pPr>
        <w:spacing w:after="0"/>
        <w:jc w:val="both"/>
      </w:pPr>
    </w:p>
    <w:p w14:paraId="5D12F4AC" w14:textId="107B1CE2" w:rsidR="00AB0C01" w:rsidRDefault="00AB0C01" w:rsidP="00803F9E">
      <w:pPr>
        <w:jc w:val="both"/>
      </w:pPr>
    </w:p>
    <w:p w14:paraId="2BD0E303" w14:textId="77777777" w:rsidR="00AB0C01" w:rsidRPr="00AB0C01" w:rsidRDefault="00AB0C01" w:rsidP="00AB0C01"/>
    <w:p w14:paraId="63F1D29D" w14:textId="77777777" w:rsidR="00AB0C01" w:rsidRPr="00AB0C01" w:rsidRDefault="00AB0C01" w:rsidP="00AB0C01"/>
    <w:p w14:paraId="0FC34010" w14:textId="77777777" w:rsidR="00AB0C01" w:rsidRPr="00AB0C01" w:rsidRDefault="00AB0C01" w:rsidP="00AB0C01"/>
    <w:p w14:paraId="755E2BF7" w14:textId="77777777" w:rsidR="00AB0C01" w:rsidRPr="00AB0C01" w:rsidRDefault="00AB0C01" w:rsidP="00AB0C01"/>
    <w:p w14:paraId="26EA65B3" w14:textId="77777777" w:rsidR="00AB0C01" w:rsidRPr="00AB0C01" w:rsidRDefault="00AB0C01" w:rsidP="00AB0C01"/>
    <w:p w14:paraId="4DDFEBAE" w14:textId="77777777" w:rsidR="00AB0C01" w:rsidRPr="00AB0C01" w:rsidRDefault="00AB0C01" w:rsidP="00AB0C01"/>
    <w:p w14:paraId="08BB0B64" w14:textId="77777777" w:rsidR="00AB0C01" w:rsidRPr="00AB0C01" w:rsidRDefault="00AB0C01" w:rsidP="00AB0C01"/>
    <w:p w14:paraId="37DE3E9F" w14:textId="77777777" w:rsidR="00AB0C01" w:rsidRPr="00AB0C01" w:rsidRDefault="00AB0C01" w:rsidP="00AB0C01"/>
    <w:p w14:paraId="192AB1FF" w14:textId="77777777" w:rsidR="00AB0C01" w:rsidRPr="00AB0C01" w:rsidRDefault="00AB0C01" w:rsidP="00AB0C01"/>
    <w:p w14:paraId="61AF0302" w14:textId="77777777" w:rsidR="00AB0C01" w:rsidRPr="00AB0C01" w:rsidRDefault="00AB0C01" w:rsidP="00AB0C01"/>
    <w:p w14:paraId="081C4A9E" w14:textId="77777777" w:rsidR="00AB0C01" w:rsidRPr="00AB0C01" w:rsidRDefault="00AB0C01" w:rsidP="00AB0C01"/>
    <w:p w14:paraId="54E7B843" w14:textId="77777777" w:rsidR="00AB0C01" w:rsidRPr="00AB0C01" w:rsidRDefault="00AB0C01" w:rsidP="00AB0C01"/>
    <w:p w14:paraId="5D18217A" w14:textId="77777777" w:rsidR="00AB0C01" w:rsidRPr="00AB0C01" w:rsidRDefault="00AB0C01" w:rsidP="00AB0C01"/>
    <w:p w14:paraId="1D1909EC" w14:textId="77777777" w:rsidR="00AB0C01" w:rsidRPr="00AB0C01" w:rsidRDefault="00AB0C01" w:rsidP="00AB0C01"/>
    <w:p w14:paraId="294FDEF1" w14:textId="77777777" w:rsidR="00AB0C01" w:rsidRPr="00AB0C01" w:rsidRDefault="00AB0C01" w:rsidP="00AB0C01"/>
    <w:p w14:paraId="45148613" w14:textId="77777777" w:rsidR="00AB0C01" w:rsidRPr="00AB0C01" w:rsidRDefault="00AB0C01" w:rsidP="00AB0C01"/>
    <w:p w14:paraId="22DE247D" w14:textId="77777777" w:rsidR="00AB0C01" w:rsidRPr="00AB0C01" w:rsidRDefault="00AB0C01" w:rsidP="00AB0C01"/>
    <w:p w14:paraId="61B4990B" w14:textId="77777777" w:rsidR="00AB0C01" w:rsidRPr="00AB0C01" w:rsidRDefault="00AB0C01" w:rsidP="00AB0C01"/>
    <w:p w14:paraId="5E0FD6FA" w14:textId="68601D86" w:rsidR="00AB0C01" w:rsidRDefault="00AB0C01" w:rsidP="00AB0C01"/>
    <w:p w14:paraId="4A599869" w14:textId="6A38E236" w:rsidR="00AB0C01" w:rsidRDefault="00AB0C01" w:rsidP="00AB0C01"/>
    <w:p w14:paraId="234B2B4E" w14:textId="77777777" w:rsidR="006977AE" w:rsidRPr="00AB0C01" w:rsidRDefault="006977AE" w:rsidP="00AB0C01">
      <w:pPr>
        <w:jc w:val="right"/>
      </w:pPr>
    </w:p>
    <w:sectPr w:rsidR="006977AE" w:rsidRPr="00AB0C01" w:rsidSect="00AB0C01">
      <w:headerReference w:type="default" r:id="rId15"/>
      <w:footerReference w:type="default" r:id="rId16"/>
      <w:headerReference w:type="first" r:id="rId17"/>
      <w:footerReference w:type="first" r:id="rId18"/>
      <w:pgSz w:w="11907" w:h="16839" w:code="9"/>
      <w:pgMar w:top="1440" w:right="1440" w:bottom="1440" w:left="1440"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BDE32" w14:textId="77777777" w:rsidR="00812165" w:rsidRDefault="00812165" w:rsidP="00664562">
      <w:r>
        <w:separator/>
      </w:r>
    </w:p>
  </w:endnote>
  <w:endnote w:type="continuationSeparator" w:id="0">
    <w:p w14:paraId="49F4A5B9" w14:textId="77777777" w:rsidR="00812165" w:rsidRDefault="00812165" w:rsidP="0066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219189"/>
      <w:docPartObj>
        <w:docPartGallery w:val="Page Numbers (Bottom of Page)"/>
        <w:docPartUnique/>
      </w:docPartObj>
    </w:sdtPr>
    <w:sdtEndPr>
      <w:rPr>
        <w:color w:val="7F7F7F" w:themeColor="text1" w:themeTint="80"/>
      </w:rPr>
    </w:sdtEndPr>
    <w:sdtContent>
      <w:sdt>
        <w:sdtPr>
          <w:rPr>
            <w:color w:val="7F7F7F" w:themeColor="text1" w:themeTint="80"/>
          </w:rPr>
          <w:id w:val="1642542826"/>
          <w:docPartObj>
            <w:docPartGallery w:val="Page Numbers (Top of Page)"/>
            <w:docPartUnique/>
          </w:docPartObj>
        </w:sdtPr>
        <w:sdtEndPr/>
        <w:sdtContent>
          <w:p w14:paraId="52D02191" w14:textId="77777777" w:rsidR="0089037A" w:rsidRPr="00A65AED" w:rsidRDefault="0089037A" w:rsidP="00803F9E">
            <w:pPr>
              <w:pStyle w:val="Voettekst"/>
              <w:ind w:right="-22"/>
              <w:rPr>
                <w:color w:val="7F7F7F" w:themeColor="text1" w:themeTint="80"/>
              </w:rPr>
            </w:pPr>
            <w:r w:rsidRPr="00A65AED">
              <w:rPr>
                <w:color w:val="7F7F7F" w:themeColor="text1" w:themeTint="80"/>
              </w:rPr>
              <w:t>PRISE Small Grants Programme First Call for Concept Notes</w:t>
            </w:r>
          </w:p>
          <w:p w14:paraId="15A48694" w14:textId="77777777" w:rsidR="0089037A" w:rsidRPr="00A65AED" w:rsidRDefault="0089037A" w:rsidP="00803F9E">
            <w:pPr>
              <w:pStyle w:val="Voettekst"/>
              <w:ind w:right="-46"/>
              <w:rPr>
                <w:color w:val="7F7F7F" w:themeColor="text1" w:themeTint="80"/>
              </w:rPr>
            </w:pPr>
            <w:r w:rsidRPr="00A65AED">
              <w:rPr>
                <w:color w:val="7F7F7F" w:themeColor="text1" w:themeTint="80"/>
              </w:rPr>
              <w:t xml:space="preserve">Page </w:t>
            </w:r>
            <w:r w:rsidRPr="00A65AED">
              <w:rPr>
                <w:b/>
                <w:bCs/>
                <w:color w:val="7F7F7F" w:themeColor="text1" w:themeTint="80"/>
                <w:sz w:val="24"/>
              </w:rPr>
              <w:fldChar w:fldCharType="begin"/>
            </w:r>
            <w:r w:rsidRPr="00A65AED">
              <w:rPr>
                <w:b/>
                <w:bCs/>
                <w:color w:val="7F7F7F" w:themeColor="text1" w:themeTint="80"/>
              </w:rPr>
              <w:instrText xml:space="preserve"> PAGE </w:instrText>
            </w:r>
            <w:r w:rsidRPr="00A65AED">
              <w:rPr>
                <w:b/>
                <w:bCs/>
                <w:color w:val="7F7F7F" w:themeColor="text1" w:themeTint="80"/>
                <w:sz w:val="24"/>
              </w:rPr>
              <w:fldChar w:fldCharType="separate"/>
            </w:r>
            <w:r w:rsidR="007E1458">
              <w:rPr>
                <w:b/>
                <w:bCs/>
                <w:noProof/>
                <w:color w:val="7F7F7F" w:themeColor="text1" w:themeTint="80"/>
              </w:rPr>
              <w:t>8</w:t>
            </w:r>
            <w:r w:rsidRPr="00A65AED">
              <w:rPr>
                <w:b/>
                <w:bCs/>
                <w:color w:val="7F7F7F" w:themeColor="text1" w:themeTint="80"/>
                <w:sz w:val="24"/>
              </w:rPr>
              <w:fldChar w:fldCharType="end"/>
            </w:r>
            <w:r w:rsidRPr="00A65AED">
              <w:rPr>
                <w:color w:val="7F7F7F" w:themeColor="text1" w:themeTint="80"/>
              </w:rPr>
              <w:t xml:space="preserve"> of </w:t>
            </w:r>
            <w:r w:rsidRPr="00A65AED">
              <w:rPr>
                <w:b/>
                <w:bCs/>
                <w:color w:val="7F7F7F" w:themeColor="text1" w:themeTint="80"/>
                <w:sz w:val="24"/>
              </w:rPr>
              <w:fldChar w:fldCharType="begin"/>
            </w:r>
            <w:r w:rsidRPr="00A65AED">
              <w:rPr>
                <w:b/>
                <w:bCs/>
                <w:color w:val="7F7F7F" w:themeColor="text1" w:themeTint="80"/>
              </w:rPr>
              <w:instrText xml:space="preserve"> NUMPAGES  </w:instrText>
            </w:r>
            <w:r w:rsidRPr="00A65AED">
              <w:rPr>
                <w:b/>
                <w:bCs/>
                <w:color w:val="7F7F7F" w:themeColor="text1" w:themeTint="80"/>
                <w:sz w:val="24"/>
              </w:rPr>
              <w:fldChar w:fldCharType="separate"/>
            </w:r>
            <w:r w:rsidR="007E1458">
              <w:rPr>
                <w:b/>
                <w:bCs/>
                <w:noProof/>
                <w:color w:val="7F7F7F" w:themeColor="text1" w:themeTint="80"/>
              </w:rPr>
              <w:t>9</w:t>
            </w:r>
            <w:r w:rsidRPr="00A65AED">
              <w:rPr>
                <w:b/>
                <w:bCs/>
                <w:color w:val="7F7F7F" w:themeColor="text1" w:themeTint="80"/>
                <w:sz w:val="24"/>
              </w:rPr>
              <w:fldChar w:fldCharType="end"/>
            </w:r>
          </w:p>
        </w:sdtContent>
      </w:sdt>
    </w:sdtContent>
  </w:sdt>
  <w:p w14:paraId="63CB9981" w14:textId="77777777" w:rsidR="0089037A" w:rsidRPr="00A65AED" w:rsidRDefault="0089037A">
    <w:pPr>
      <w:rPr>
        <w:color w:val="7F7F7F" w:themeColor="text1" w:themeTint="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34893"/>
      <w:docPartObj>
        <w:docPartGallery w:val="Page Numbers (Bottom of Page)"/>
        <w:docPartUnique/>
      </w:docPartObj>
    </w:sdtPr>
    <w:sdtEndPr/>
    <w:sdtContent>
      <w:sdt>
        <w:sdtPr>
          <w:id w:val="1536391014"/>
          <w:docPartObj>
            <w:docPartGallery w:val="Page Numbers (Top of Page)"/>
            <w:docPartUnique/>
          </w:docPartObj>
        </w:sdtPr>
        <w:sdtEndPr/>
        <w:sdtContent>
          <w:p w14:paraId="12597594" w14:textId="77777777" w:rsidR="0089037A" w:rsidRDefault="0089037A" w:rsidP="00803F9E">
            <w:pPr>
              <w:pStyle w:val="Voettekst"/>
              <w:ind w:right="95"/>
            </w:pPr>
            <w:r>
              <w:t>PRISE Small Grants Programme First Call for Concept Notes</w:t>
            </w:r>
          </w:p>
          <w:p w14:paraId="0D006398" w14:textId="77777777" w:rsidR="0089037A" w:rsidRDefault="0089037A" w:rsidP="00803F9E">
            <w:pPr>
              <w:pStyle w:val="Voettekst"/>
              <w:ind w:right="95"/>
            </w:pPr>
            <w:r>
              <w:t xml:space="preserve">Page </w:t>
            </w:r>
            <w:r>
              <w:rPr>
                <w:b/>
                <w:bCs/>
                <w:sz w:val="24"/>
              </w:rPr>
              <w:fldChar w:fldCharType="begin"/>
            </w:r>
            <w:r>
              <w:rPr>
                <w:b/>
                <w:bCs/>
              </w:rPr>
              <w:instrText xml:space="preserve"> PAGE </w:instrText>
            </w:r>
            <w:r>
              <w:rPr>
                <w:b/>
                <w:bCs/>
                <w:sz w:val="24"/>
              </w:rPr>
              <w:fldChar w:fldCharType="separate"/>
            </w:r>
            <w:r w:rsidR="007E145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E1458">
              <w:rPr>
                <w:b/>
                <w:bCs/>
                <w:noProof/>
              </w:rPr>
              <w:t>12</w:t>
            </w:r>
            <w:r>
              <w:rPr>
                <w:b/>
                <w:bCs/>
                <w:sz w:val="24"/>
              </w:rPr>
              <w:fldChar w:fldCharType="end"/>
            </w:r>
          </w:p>
        </w:sdtContent>
      </w:sdt>
    </w:sdtContent>
  </w:sdt>
  <w:p w14:paraId="62F973DE" w14:textId="77777777" w:rsidR="0089037A" w:rsidRDefault="008903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17278"/>
      <w:docPartObj>
        <w:docPartGallery w:val="Page Numbers (Bottom of Page)"/>
        <w:docPartUnique/>
      </w:docPartObj>
    </w:sdtPr>
    <w:sdtEndPr/>
    <w:sdtContent>
      <w:sdt>
        <w:sdtPr>
          <w:id w:val="1728636285"/>
          <w:docPartObj>
            <w:docPartGallery w:val="Page Numbers (Top of Page)"/>
            <w:docPartUnique/>
          </w:docPartObj>
        </w:sdtPr>
        <w:sdtEndPr/>
        <w:sdtContent>
          <w:p w14:paraId="3F316662" w14:textId="68E58897" w:rsidR="008F3D63" w:rsidRPr="008F3D63" w:rsidRDefault="008F3D63" w:rsidP="008F3D63">
            <w:pPr>
              <w:pStyle w:val="Voettekst"/>
              <w:ind w:right="-22"/>
              <w:rPr>
                <w:color w:val="7F7F7F" w:themeColor="text1" w:themeTint="80"/>
              </w:rPr>
            </w:pPr>
            <w:r w:rsidRPr="00A65AED">
              <w:rPr>
                <w:color w:val="7F7F7F" w:themeColor="text1" w:themeTint="80"/>
              </w:rPr>
              <w:t>PRISE Small Grants Programme First Call for Concept Notes</w:t>
            </w:r>
          </w:p>
          <w:p w14:paraId="1BBBD6D4" w14:textId="65318A54" w:rsidR="008F3D63" w:rsidRDefault="008F3D63" w:rsidP="008F3D63">
            <w:pPr>
              <w:pStyle w:val="Voettekst"/>
              <w:ind w:right="-22"/>
            </w:pPr>
            <w:r w:rsidRPr="008F3D63">
              <w:rPr>
                <w:color w:val="7F7F7F" w:themeColor="text1" w:themeTint="80"/>
              </w:rPr>
              <w:t xml:space="preserve">Page </w:t>
            </w:r>
            <w:r w:rsidRPr="008F3D63">
              <w:rPr>
                <w:color w:val="7F7F7F" w:themeColor="text1" w:themeTint="80"/>
              </w:rPr>
              <w:fldChar w:fldCharType="begin"/>
            </w:r>
            <w:r w:rsidRPr="008F3D63">
              <w:rPr>
                <w:color w:val="7F7F7F" w:themeColor="text1" w:themeTint="80"/>
              </w:rPr>
              <w:instrText xml:space="preserve"> PAGE </w:instrText>
            </w:r>
            <w:r w:rsidRPr="008F3D63">
              <w:rPr>
                <w:color w:val="7F7F7F" w:themeColor="text1" w:themeTint="80"/>
              </w:rPr>
              <w:fldChar w:fldCharType="separate"/>
            </w:r>
            <w:r w:rsidR="007E1458">
              <w:rPr>
                <w:noProof/>
                <w:color w:val="7F7F7F" w:themeColor="text1" w:themeTint="80"/>
              </w:rPr>
              <w:t>12</w:t>
            </w:r>
            <w:r w:rsidRPr="008F3D63">
              <w:rPr>
                <w:color w:val="7F7F7F" w:themeColor="text1" w:themeTint="80"/>
              </w:rPr>
              <w:fldChar w:fldCharType="end"/>
            </w:r>
            <w:r w:rsidRPr="008F3D63">
              <w:rPr>
                <w:color w:val="7F7F7F" w:themeColor="text1" w:themeTint="80"/>
              </w:rPr>
              <w:t xml:space="preserve"> of </w:t>
            </w:r>
            <w:r w:rsidRPr="008F3D63">
              <w:rPr>
                <w:color w:val="7F7F7F" w:themeColor="text1" w:themeTint="80"/>
              </w:rPr>
              <w:fldChar w:fldCharType="begin"/>
            </w:r>
            <w:r w:rsidRPr="008F3D63">
              <w:rPr>
                <w:color w:val="7F7F7F" w:themeColor="text1" w:themeTint="80"/>
              </w:rPr>
              <w:instrText xml:space="preserve"> NUMPAGES  </w:instrText>
            </w:r>
            <w:r w:rsidRPr="008F3D63">
              <w:rPr>
                <w:color w:val="7F7F7F" w:themeColor="text1" w:themeTint="80"/>
              </w:rPr>
              <w:fldChar w:fldCharType="separate"/>
            </w:r>
            <w:r w:rsidR="007E1458">
              <w:rPr>
                <w:noProof/>
                <w:color w:val="7F7F7F" w:themeColor="text1" w:themeTint="80"/>
              </w:rPr>
              <w:t>12</w:t>
            </w:r>
            <w:r w:rsidRPr="008F3D63">
              <w:rPr>
                <w:color w:val="7F7F7F" w:themeColor="text1" w:themeTint="80"/>
              </w:rPr>
              <w:fldChar w:fldCharType="end"/>
            </w:r>
          </w:p>
        </w:sdtContent>
      </w:sdt>
    </w:sdtContent>
  </w:sdt>
  <w:p w14:paraId="4A3124B8" w14:textId="3F15865C" w:rsidR="0089037A" w:rsidRDefault="0089037A">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pPr w:vertAnchor="page" w:horzAnchor="margin" w:tblpY="15594"/>
      <w:tblOverlap w:val="never"/>
      <w:tblW w:w="10206" w:type="dxa"/>
      <w:tblBorders>
        <w:top w:val="single" w:sz="4" w:space="0" w:color="auto"/>
        <w:bottom w:val="single" w:sz="4" w:space="0" w:color="auto"/>
      </w:tblBorders>
      <w:tblLook w:val="04A0" w:firstRow="1" w:lastRow="0" w:firstColumn="1" w:lastColumn="0" w:noHBand="0" w:noVBand="1"/>
    </w:tblPr>
    <w:tblGrid>
      <w:gridCol w:w="3800"/>
      <w:gridCol w:w="6406"/>
    </w:tblGrid>
    <w:tr w:rsidR="0089037A" w14:paraId="4EE02629" w14:textId="77777777" w:rsidTr="00401C72">
      <w:tc>
        <w:tcPr>
          <w:tcW w:w="3800" w:type="dxa"/>
        </w:tcPr>
        <w:p w14:paraId="14DEF38E" w14:textId="77777777" w:rsidR="0089037A" w:rsidRDefault="0089037A" w:rsidP="00401C72">
          <w:pPr>
            <w:pStyle w:val="Strapline"/>
          </w:pPr>
          <w:r>
            <w:t>Shaping policy for development</w:t>
          </w:r>
        </w:p>
      </w:tc>
      <w:tc>
        <w:tcPr>
          <w:tcW w:w="6406" w:type="dxa"/>
        </w:tcPr>
        <w:p w14:paraId="48325B2A" w14:textId="77777777" w:rsidR="0089037A" w:rsidRPr="00346BDD" w:rsidRDefault="0089037A" w:rsidP="00401C72">
          <w:pPr>
            <w:pStyle w:val="Strapline"/>
            <w:jc w:val="right"/>
            <w:rPr>
              <w:b/>
            </w:rPr>
          </w:pPr>
          <w:r w:rsidRPr="00346BDD">
            <w:rPr>
              <w:b/>
            </w:rPr>
            <w:t>odi.org</w:t>
          </w:r>
        </w:p>
      </w:tc>
    </w:tr>
  </w:tbl>
  <w:p w14:paraId="0824CCD0" w14:textId="77777777" w:rsidR="0089037A" w:rsidRDefault="0089037A">
    <w:pPr>
      <w:pStyle w:val="Voettekst"/>
    </w:pPr>
  </w:p>
  <w:p w14:paraId="06D1F9D8" w14:textId="77777777" w:rsidR="0089037A" w:rsidRDefault="0089037A">
    <w:pPr>
      <w:pStyle w:val="Voettekst"/>
    </w:pPr>
  </w:p>
  <w:p w14:paraId="406A8260" w14:textId="77777777" w:rsidR="0089037A" w:rsidRDefault="0089037A">
    <w:pPr>
      <w:pStyle w:val="Voettekst"/>
    </w:pPr>
  </w:p>
  <w:p w14:paraId="51186B79" w14:textId="77777777" w:rsidR="0089037A" w:rsidRDefault="0089037A">
    <w:pPr>
      <w:pStyle w:val="Voettekst"/>
    </w:pPr>
  </w:p>
  <w:p w14:paraId="30DFEF8D" w14:textId="77777777" w:rsidR="0089037A" w:rsidRDefault="008903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Style w:val="Blank"/>
        <w:tblW w:w="10773" w:type="dxa"/>
        <w:tblBorders>
          <w:top w:val="single" w:sz="4" w:space="0" w:color="auto"/>
        </w:tblBorders>
        <w:tblLook w:val="04A0" w:firstRow="1" w:lastRow="0" w:firstColumn="1" w:lastColumn="0" w:noHBand="0" w:noVBand="1"/>
      </w:tblPr>
      <w:tblGrid>
        <w:gridCol w:w="10773"/>
      </w:tblGrid>
      <w:tr w:rsidR="00812165" w14:paraId="69FC33FE" w14:textId="77777777" w:rsidTr="00F676A1">
        <w:trPr>
          <w:trHeight w:hRule="exact" w:val="227"/>
        </w:trPr>
        <w:tc>
          <w:tcPr>
            <w:tcW w:w="9855" w:type="dxa"/>
          </w:tcPr>
          <w:p w14:paraId="66A884D1" w14:textId="77777777" w:rsidR="00812165" w:rsidRDefault="00812165" w:rsidP="0073462B">
            <w:pPr>
              <w:pStyle w:val="Voettekst"/>
            </w:pPr>
          </w:p>
        </w:tc>
      </w:tr>
    </w:tbl>
    <w:p w14:paraId="0B6390F6" w14:textId="77777777" w:rsidR="00812165" w:rsidRPr="0073462B" w:rsidRDefault="00812165" w:rsidP="0073462B">
      <w:pPr>
        <w:pStyle w:val="Voettekst"/>
        <w:rPr>
          <w:sz w:val="2"/>
          <w:szCs w:val="2"/>
        </w:rPr>
      </w:pPr>
    </w:p>
  </w:footnote>
  <w:footnote w:type="continuationSeparator" w:id="0">
    <w:p w14:paraId="39F3912D" w14:textId="77777777" w:rsidR="00812165" w:rsidRDefault="00812165" w:rsidP="00664562">
      <w:r>
        <w:continuationSeparator/>
      </w:r>
    </w:p>
  </w:footnote>
  <w:footnote w:id="1">
    <w:p w14:paraId="2DED89FA" w14:textId="77777777" w:rsidR="0089037A" w:rsidRPr="008D581A" w:rsidRDefault="0089037A">
      <w:pPr>
        <w:pStyle w:val="Voetnoottekst"/>
        <w:rPr>
          <w:lang w:val="en-US"/>
        </w:rPr>
      </w:pPr>
      <w:r>
        <w:rPr>
          <w:rStyle w:val="Voetnootmarkering"/>
        </w:rPr>
        <w:footnoteRef/>
      </w:r>
      <w:r>
        <w:t xml:space="preserve"> </w:t>
      </w:r>
      <w:r>
        <w:rPr>
          <w:lang w:val="en-US"/>
        </w:rPr>
        <w:t xml:space="preserve">There is the potential for up to £10 000 to be made available for projects that offer exceptional value to the programme.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6CD2" w14:textId="77777777" w:rsidR="0089037A" w:rsidRDefault="0089037A" w:rsidP="00504BD4">
    <w:pPr>
      <w:pStyle w:val="Koptekst"/>
      <w:tabs>
        <w:tab w:val="left" w:pos="4280"/>
        <w:tab w:val="right" w:pos="9026"/>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3A77" w14:textId="24E42F0A" w:rsidR="0089037A" w:rsidRDefault="0089037A" w:rsidP="008F3D63">
    <w:pPr>
      <w:pStyle w:val="Koptekst"/>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AB654" w14:textId="77777777" w:rsidR="0089037A" w:rsidRDefault="0089037A" w:rsidP="00401C72">
    <w:pPr>
      <w:pStyle w:val="Koptekst"/>
    </w:pPr>
  </w:p>
  <w:p w14:paraId="67818E47" w14:textId="77777777" w:rsidR="0089037A" w:rsidRDefault="0089037A" w:rsidP="00401C72">
    <w:pPr>
      <w:pStyle w:val="Koptekst"/>
    </w:pPr>
  </w:p>
  <w:p w14:paraId="703C2ADB" w14:textId="77777777" w:rsidR="0089037A" w:rsidRDefault="0089037A" w:rsidP="00401C72">
    <w:pPr>
      <w:pStyle w:val="Koptekst"/>
    </w:pPr>
  </w:p>
  <w:p w14:paraId="4F45176F" w14:textId="77777777" w:rsidR="0089037A" w:rsidRDefault="0089037A" w:rsidP="00401C72">
    <w:pPr>
      <w:pStyle w:val="Koptekst"/>
    </w:pPr>
  </w:p>
  <w:p w14:paraId="28A0CB2D" w14:textId="77777777" w:rsidR="0089037A" w:rsidRDefault="0089037A" w:rsidP="00401C72">
    <w:pPr>
      <w:pStyle w:val="Koptekst"/>
    </w:pPr>
  </w:p>
  <w:p w14:paraId="3B9F4C9F" w14:textId="77777777" w:rsidR="0089037A" w:rsidRDefault="0089037A" w:rsidP="00401C72">
    <w:pPr>
      <w:pStyle w:val="Koptekst"/>
    </w:pPr>
  </w:p>
  <w:p w14:paraId="694B5058" w14:textId="77777777" w:rsidR="0089037A" w:rsidRDefault="0089037A" w:rsidP="00401C72">
    <w:pPr>
      <w:pStyle w:val="Koptekst"/>
    </w:pPr>
  </w:p>
  <w:p w14:paraId="09561EFB" w14:textId="77777777" w:rsidR="0089037A" w:rsidRDefault="0089037A" w:rsidP="00401C72">
    <w:pPr>
      <w:pStyle w:val="Koptekst"/>
    </w:pPr>
  </w:p>
  <w:p w14:paraId="47EF42F3" w14:textId="77777777" w:rsidR="0089037A" w:rsidRDefault="0089037A" w:rsidP="00401C72">
    <w:pPr>
      <w:pStyle w:val="Koptekst"/>
    </w:pPr>
  </w:p>
  <w:p w14:paraId="40E82DDB" w14:textId="77777777" w:rsidR="0089037A" w:rsidRDefault="0089037A" w:rsidP="00401C72">
    <w:pPr>
      <w:pStyle w:val="Koptekst"/>
    </w:pPr>
  </w:p>
  <w:p w14:paraId="263412A3" w14:textId="77777777" w:rsidR="0089037A" w:rsidRDefault="0089037A" w:rsidP="00401C72">
    <w:pPr>
      <w:pStyle w:val="Koptekst"/>
    </w:pPr>
  </w:p>
  <w:p w14:paraId="36BBB628" w14:textId="77777777" w:rsidR="0089037A" w:rsidRDefault="0089037A" w:rsidP="00401C72">
    <w:pPr>
      <w:pStyle w:val="Koptekst"/>
    </w:pPr>
  </w:p>
  <w:p w14:paraId="5A47E62F" w14:textId="77777777" w:rsidR="0089037A" w:rsidRDefault="0089037A" w:rsidP="00401C72">
    <w:pPr>
      <w:pStyle w:val="Koptekst"/>
    </w:pPr>
  </w:p>
  <w:p w14:paraId="1356881F" w14:textId="77777777" w:rsidR="0089037A" w:rsidRDefault="0089037A" w:rsidP="00401C72">
    <w:pPr>
      <w:pStyle w:val="Koptekst"/>
    </w:pPr>
  </w:p>
  <w:p w14:paraId="79B0C814" w14:textId="77777777" w:rsidR="0089037A" w:rsidRDefault="0089037A" w:rsidP="00401C72">
    <w:pPr>
      <w:pStyle w:val="Koptekst"/>
    </w:pPr>
    <w:r>
      <w:rPr>
        <w:noProof/>
        <w:lang w:val="nl-NL" w:eastAsia="nl-NL"/>
      </w:rPr>
      <w:drawing>
        <wp:anchor distT="0" distB="0" distL="114300" distR="114300" simplePos="0" relativeHeight="251661824" behindDoc="1" locked="0" layoutInCell="1" allowOverlap="1" wp14:anchorId="5A95B8F2" wp14:editId="3CE510F4">
          <wp:simplePos x="0" y="0"/>
          <wp:positionH relativeFrom="margin">
            <wp:align>left</wp:align>
          </wp:positionH>
          <wp:positionV relativeFrom="page">
            <wp:posOffset>935990</wp:posOffset>
          </wp:positionV>
          <wp:extent cx="1437480" cy="6116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ontpage.jpg"/>
                  <pic:cNvPicPr/>
                </pic:nvPicPr>
                <pic:blipFill>
                  <a:blip r:embed="rId1">
                    <a:extLst>
                      <a:ext uri="{28A0092B-C50C-407E-A947-70E740481C1C}">
                        <a14:useLocalDpi xmlns:a14="http://schemas.microsoft.com/office/drawing/2010/main" val="0"/>
                      </a:ext>
                    </a:extLst>
                  </a:blip>
                  <a:stretch>
                    <a:fillRect/>
                  </a:stretch>
                </pic:blipFill>
                <pic:spPr>
                  <a:xfrm>
                    <a:off x="0" y="0"/>
                    <a:ext cx="1437480" cy="61164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8752" behindDoc="1" locked="0" layoutInCell="1" allowOverlap="1" wp14:anchorId="3AC82FD7" wp14:editId="2CE024B9">
              <wp:simplePos x="0" y="0"/>
              <wp:positionH relativeFrom="margin">
                <wp:align>left</wp:align>
              </wp:positionH>
              <wp:positionV relativeFrom="page">
                <wp:posOffset>612140</wp:posOffset>
              </wp:positionV>
              <wp:extent cx="6407785" cy="0"/>
              <wp:effectExtent l="9525" t="12065" r="12065" b="698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3553EF" id="_x0000_t32" coordsize="21600,21600" o:spt="32" o:oned="t" path="m,l21600,21600e" filled="f">
              <v:path arrowok="t" fillok="f" o:connecttype="none"/>
              <o:lock v:ext="edit" shapetype="t"/>
            </v:shapetype>
            <v:shape id="AutoShape 21" o:spid="_x0000_s1026" type="#_x0000_t32" style="position:absolute;margin-left:0;margin-top:48.2pt;width:504.55pt;height: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" strokeweight=".5pt">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F293F0"/>
    <w:lvl w:ilvl="0">
      <w:start w:val="1"/>
      <w:numFmt w:val="decimal"/>
      <w:lvlText w:val="%1."/>
      <w:lvlJc w:val="left"/>
      <w:pPr>
        <w:tabs>
          <w:tab w:val="num" w:pos="1492"/>
        </w:tabs>
        <w:ind w:left="1492" w:hanging="360"/>
      </w:pPr>
    </w:lvl>
  </w:abstractNum>
  <w:abstractNum w:abstractNumId="1">
    <w:nsid w:val="FFFFFF7D"/>
    <w:multiLevelType w:val="singleLevel"/>
    <w:tmpl w:val="909C308E"/>
    <w:lvl w:ilvl="0">
      <w:start w:val="1"/>
      <w:numFmt w:val="decimal"/>
      <w:lvlText w:val="%1."/>
      <w:lvlJc w:val="left"/>
      <w:pPr>
        <w:tabs>
          <w:tab w:val="num" w:pos="1209"/>
        </w:tabs>
        <w:ind w:left="1209" w:hanging="360"/>
      </w:pPr>
    </w:lvl>
  </w:abstractNum>
  <w:abstractNum w:abstractNumId="2">
    <w:nsid w:val="FFFFFF7E"/>
    <w:multiLevelType w:val="singleLevel"/>
    <w:tmpl w:val="40E0284E"/>
    <w:lvl w:ilvl="0">
      <w:start w:val="1"/>
      <w:numFmt w:val="decimal"/>
      <w:lvlText w:val="%1."/>
      <w:lvlJc w:val="left"/>
      <w:pPr>
        <w:tabs>
          <w:tab w:val="num" w:pos="926"/>
        </w:tabs>
        <w:ind w:left="926" w:hanging="360"/>
      </w:pPr>
    </w:lvl>
  </w:abstractNum>
  <w:abstractNum w:abstractNumId="3">
    <w:nsid w:val="FFFFFF7F"/>
    <w:multiLevelType w:val="singleLevel"/>
    <w:tmpl w:val="5D68DA2A"/>
    <w:lvl w:ilvl="0">
      <w:start w:val="1"/>
      <w:numFmt w:val="decimal"/>
      <w:lvlText w:val="%1."/>
      <w:lvlJc w:val="left"/>
      <w:pPr>
        <w:tabs>
          <w:tab w:val="num" w:pos="643"/>
        </w:tabs>
        <w:ind w:left="643" w:hanging="360"/>
      </w:pPr>
    </w:lvl>
  </w:abstractNum>
  <w:abstractNum w:abstractNumId="4">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4C1F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60C5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522AC6"/>
    <w:lvl w:ilvl="0">
      <w:start w:val="1"/>
      <w:numFmt w:val="decimal"/>
      <w:lvlText w:val="%1."/>
      <w:lvlJc w:val="left"/>
      <w:pPr>
        <w:tabs>
          <w:tab w:val="num" w:pos="360"/>
        </w:tabs>
        <w:ind w:left="360" w:hanging="360"/>
      </w:pPr>
    </w:lvl>
  </w:abstractNum>
  <w:abstractNum w:abstractNumId="9">
    <w:nsid w:val="FFFFFF89"/>
    <w:multiLevelType w:val="singleLevel"/>
    <w:tmpl w:val="77D81A04"/>
    <w:lvl w:ilvl="0">
      <w:start w:val="1"/>
      <w:numFmt w:val="bullet"/>
      <w:lvlText w:val=""/>
      <w:lvlJc w:val="left"/>
      <w:pPr>
        <w:tabs>
          <w:tab w:val="num" w:pos="284"/>
        </w:tabs>
        <w:ind w:left="284" w:hanging="284"/>
      </w:pPr>
      <w:rPr>
        <w:rFonts w:ascii="Symbol" w:hAnsi="Symbol" w:hint="default"/>
      </w:rPr>
    </w:lvl>
  </w:abstractNum>
  <w:abstractNum w:abstractNumId="10">
    <w:nsid w:val="0A5F7D62"/>
    <w:multiLevelType w:val="hybridMultilevel"/>
    <w:tmpl w:val="EB3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E55274"/>
    <w:multiLevelType w:val="multilevel"/>
    <w:tmpl w:val="1472CC76"/>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1173195F"/>
    <w:multiLevelType w:val="multilevel"/>
    <w:tmpl w:val="D63071A6"/>
    <w:styleLink w:val="ODINumberedList"/>
    <w:lvl w:ilvl="0">
      <w:start w:val="1"/>
      <w:numFmt w:val="decimal"/>
      <w:pStyle w:val="Lijstnummering"/>
      <w:lvlText w:val="%1."/>
      <w:lvlJc w:val="left"/>
      <w:pPr>
        <w:tabs>
          <w:tab w:val="num" w:pos="567"/>
        </w:tabs>
        <w:ind w:left="567" w:hanging="283"/>
      </w:pPr>
      <w:rPr>
        <w:rFonts w:ascii="Times New Roman" w:hAnsi="Times New Roman" w:hint="default"/>
        <w:b w:val="0"/>
        <w:i w:val="0"/>
        <w:color w:val="006C67" w:themeColor="accent1"/>
        <w:sz w:val="19"/>
      </w:rPr>
    </w:lvl>
    <w:lvl w:ilvl="1">
      <w:start w:val="1"/>
      <w:numFmt w:val="lowerLetter"/>
      <w:pStyle w:val="Lijstnummering2"/>
      <w:lvlText w:val="%2"/>
      <w:lvlJc w:val="left"/>
      <w:pPr>
        <w:tabs>
          <w:tab w:val="num" w:pos="851"/>
        </w:tabs>
        <w:ind w:left="851" w:hanging="284"/>
      </w:pPr>
      <w:rPr>
        <w:rFonts w:ascii="Times New Roman" w:hAnsi="Times New Roman" w:hint="default"/>
        <w:b w:val="0"/>
        <w:i w:val="0"/>
        <w:color w:val="006C67" w:themeColor="accent1"/>
        <w:sz w:val="19"/>
      </w:rPr>
    </w:lvl>
    <w:lvl w:ilvl="2">
      <w:start w:val="1"/>
      <w:numFmt w:val="lowerRoman"/>
      <w:pStyle w:val="Lijstnummering3"/>
      <w:lvlText w:val="%3"/>
      <w:lvlJc w:val="left"/>
      <w:pPr>
        <w:tabs>
          <w:tab w:val="num" w:pos="1134"/>
        </w:tabs>
        <w:ind w:left="1134" w:hanging="283"/>
      </w:pPr>
      <w:rPr>
        <w:rFonts w:ascii="Times New Roman" w:hAnsi="Times New Roman" w:hint="default"/>
        <w:b w:val="0"/>
        <w:i w:val="0"/>
        <w:color w:val="006C67" w:themeColor="accent1"/>
        <w:sz w:val="19"/>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3FF42B6"/>
    <w:multiLevelType w:val="multilevel"/>
    <w:tmpl w:val="E24659FC"/>
    <w:styleLink w:val="ODITableHeadings"/>
    <w:lvl w:ilvl="0">
      <w:start w:val="1"/>
      <w:numFmt w:val="decimal"/>
      <w:pStyle w:val="TableHeading"/>
      <w:suff w:val="space"/>
      <w:lvlText w:val="Table %1:"/>
      <w:lvlJc w:val="left"/>
      <w:pPr>
        <w:ind w:left="360" w:hanging="360"/>
      </w:pPr>
      <w:rPr>
        <w:rFonts w:ascii="Trebuchet MS" w:hAnsi="Trebuchet MS" w:hint="default"/>
        <w:b/>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D172D7"/>
    <w:multiLevelType w:val="multilevel"/>
    <w:tmpl w:val="8B162D7A"/>
    <w:numStyleLink w:val="ODIHeadings"/>
  </w:abstractNum>
  <w:abstractNum w:abstractNumId="15">
    <w:nsid w:val="1CCC0590"/>
    <w:multiLevelType w:val="hybridMultilevel"/>
    <w:tmpl w:val="BF5E33CE"/>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650996"/>
    <w:multiLevelType w:val="multilevel"/>
    <w:tmpl w:val="265C03F6"/>
    <w:styleLink w:val="ODICoverBullets"/>
    <w:lvl w:ilvl="0">
      <w:start w:val="1"/>
      <w:numFmt w:val="bullet"/>
      <w:lvlText w:val=""/>
      <w:lvlJc w:val="left"/>
      <w:pPr>
        <w:tabs>
          <w:tab w:val="num" w:pos="312"/>
        </w:tabs>
        <w:ind w:left="312" w:hanging="312"/>
      </w:pPr>
      <w:rPr>
        <w:rFonts w:ascii="Symbol" w:hAnsi="Symbol" w:hint="default"/>
        <w:color w:val="006C6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EC86E96"/>
    <w:multiLevelType w:val="hybridMultilevel"/>
    <w:tmpl w:val="635668A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2F841FE3"/>
    <w:multiLevelType w:val="hybridMultilevel"/>
    <w:tmpl w:val="00447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4B31C1"/>
    <w:multiLevelType w:val="multilevel"/>
    <w:tmpl w:val="F992D968"/>
    <w:styleLink w:val="ODIBullets"/>
    <w:lvl w:ilvl="0">
      <w:start w:val="1"/>
      <w:numFmt w:val="bullet"/>
      <w:pStyle w:val="Lijstopsomteken"/>
      <w:lvlText w:val=""/>
      <w:lvlJc w:val="left"/>
      <w:pPr>
        <w:tabs>
          <w:tab w:val="num" w:pos="567"/>
        </w:tabs>
        <w:ind w:left="567" w:hanging="283"/>
      </w:pPr>
      <w:rPr>
        <w:rFonts w:ascii="Symbol" w:hAnsi="Symbol" w:hint="default"/>
        <w:b w:val="0"/>
        <w:i w:val="0"/>
        <w:color w:val="006C67" w:themeColor="accent1"/>
        <w:sz w:val="24"/>
      </w:rPr>
    </w:lvl>
    <w:lvl w:ilvl="1">
      <w:start w:val="1"/>
      <w:numFmt w:val="bullet"/>
      <w:pStyle w:val="Lijstopsomteken2"/>
      <w:lvlText w:val=""/>
      <w:lvlJc w:val="left"/>
      <w:pPr>
        <w:tabs>
          <w:tab w:val="num" w:pos="851"/>
        </w:tabs>
        <w:ind w:left="851" w:hanging="284"/>
      </w:pPr>
      <w:rPr>
        <w:rFonts w:ascii="Symbol" w:hAnsi="Symbol" w:hint="default"/>
        <w:color w:val="006C67" w:themeColor="accent1"/>
        <w:sz w:val="24"/>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nsid w:val="378A6E7B"/>
    <w:multiLevelType w:val="hybridMultilevel"/>
    <w:tmpl w:val="62BA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E0C20"/>
    <w:multiLevelType w:val="multilevel"/>
    <w:tmpl w:val="D63071A6"/>
    <w:numStyleLink w:val="ODINumberedList"/>
  </w:abstractNum>
  <w:abstractNum w:abstractNumId="22">
    <w:nsid w:val="476E099C"/>
    <w:multiLevelType w:val="multilevel"/>
    <w:tmpl w:val="ED1016CC"/>
    <w:styleLink w:val="ODIBoxBullet"/>
    <w:lvl w:ilvl="0">
      <w:start w:val="1"/>
      <w:numFmt w:val="bullet"/>
      <w:pStyle w:val="BoxBullet"/>
      <w:lvlText w:val=""/>
      <w:lvlJc w:val="left"/>
      <w:pPr>
        <w:tabs>
          <w:tab w:val="num" w:pos="567"/>
        </w:tabs>
        <w:ind w:left="567" w:hanging="283"/>
      </w:pPr>
      <w:rPr>
        <w:rFonts w:ascii="Symbol" w:hAnsi="Symbol" w:hint="default"/>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D87577E"/>
    <w:multiLevelType w:val="multilevel"/>
    <w:tmpl w:val="B5307F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29105E"/>
    <w:multiLevelType w:val="hybridMultilevel"/>
    <w:tmpl w:val="32AA09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AA5830"/>
    <w:multiLevelType w:val="hybridMultilevel"/>
    <w:tmpl w:val="C7E8C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7F2D57"/>
    <w:multiLevelType w:val="multilevel"/>
    <w:tmpl w:val="D44C0DD8"/>
    <w:styleLink w:val="ODILastBullet"/>
    <w:lvl w:ilvl="0">
      <w:start w:val="1"/>
      <w:numFmt w:val="bullet"/>
      <w:pStyle w:val="LastBullet"/>
      <w:lvlText w:val=""/>
      <w:lvlJc w:val="left"/>
      <w:pPr>
        <w:tabs>
          <w:tab w:val="num" w:pos="567"/>
        </w:tabs>
        <w:ind w:left="567" w:hanging="283"/>
      </w:pPr>
      <w:rPr>
        <w:rFonts w:ascii="Symbol" w:hAnsi="Symbol" w:hint="default"/>
        <w:b w:val="0"/>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9FF1948"/>
    <w:multiLevelType w:val="multilevel"/>
    <w:tmpl w:val="CB3C53AE"/>
    <w:styleLink w:val="ODI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33F0260"/>
    <w:multiLevelType w:val="multilevel"/>
    <w:tmpl w:val="8B162D7A"/>
    <w:styleLink w:val="ODIHeadings"/>
    <w:lvl w:ilvl="0">
      <w:start w:val="1"/>
      <w:numFmt w:val="decimal"/>
      <w:suff w:val="space"/>
      <w:lvlText w:val="%1"/>
      <w:lvlJc w:val="left"/>
      <w:pPr>
        <w:ind w:left="0" w:firstLine="0"/>
      </w:pPr>
      <w:rPr>
        <w:rFonts w:asciiTheme="majorHAnsi" w:hAnsiTheme="majorHAnsi" w:hint="default"/>
        <w:b/>
        <w:i w:val="0"/>
        <w:color w:val="006C67" w:themeColor="accent1"/>
        <w:position w:val="0"/>
        <w:sz w:val="60"/>
      </w:rPr>
    </w:lvl>
    <w:lvl w:ilvl="1">
      <w:start w:val="1"/>
      <w:numFmt w:val="decimal"/>
      <w:suff w:val="space"/>
      <w:lvlText w:val="%1.%2"/>
      <w:lvlJc w:val="left"/>
      <w:pPr>
        <w:ind w:left="0" w:firstLine="0"/>
      </w:pPr>
      <w:rPr>
        <w:rFonts w:asciiTheme="majorHAnsi" w:hAnsiTheme="majorHAnsi" w:hint="default"/>
        <w:b/>
        <w:i w:val="0"/>
        <w:color w:val="006C67" w:themeColor="accent1"/>
        <w:sz w:val="24"/>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76247FF"/>
    <w:multiLevelType w:val="multilevel"/>
    <w:tmpl w:val="D24C66CE"/>
    <w:styleLink w:val="ODIBoxHeadings"/>
    <w:lvl w:ilvl="0">
      <w:start w:val="1"/>
      <w:numFmt w:val="decimal"/>
      <w:suff w:val="space"/>
      <w:lvlText w:val="Box %1:"/>
      <w:lvlJc w:val="left"/>
      <w:pPr>
        <w:ind w:left="360" w:hanging="360"/>
      </w:pPr>
      <w:rPr>
        <w:rFonts w:ascii="Trebuchet MS" w:hAnsi="Trebuchet MS" w:hint="default"/>
        <w:b/>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9C37570"/>
    <w:multiLevelType w:val="multilevel"/>
    <w:tmpl w:val="8B162D7A"/>
    <w:numStyleLink w:val="ODIHeadings"/>
  </w:abstractNum>
  <w:abstractNum w:abstractNumId="31">
    <w:nsid w:val="7A887715"/>
    <w:multiLevelType w:val="multilevel"/>
    <w:tmpl w:val="FF32A6EE"/>
    <w:styleLink w:val="ODIFigureHeadings"/>
    <w:lvl w:ilvl="0">
      <w:start w:val="1"/>
      <w:numFmt w:val="decimal"/>
      <w:pStyle w:val="FigureHeading"/>
      <w:suff w:val="space"/>
      <w:lvlText w:val="Figure %1:"/>
      <w:lvlJc w:val="left"/>
      <w:pPr>
        <w:ind w:left="4330" w:hanging="360"/>
      </w:pPr>
      <w:rPr>
        <w:rFonts w:ascii="Trebuchet MS" w:hAnsi="Trebuchet MS" w:hint="default"/>
        <w:b/>
        <w:i w:val="0"/>
        <w:color w:val="006C67" w:themeColor="accent1"/>
        <w:sz w:val="24"/>
      </w:rPr>
    </w:lvl>
    <w:lvl w:ilvl="1">
      <w:start w:val="1"/>
      <w:numFmt w:val="lowerLetter"/>
      <w:lvlText w:val="%2)"/>
      <w:lvlJc w:val="left"/>
      <w:pPr>
        <w:ind w:left="4690" w:hanging="360"/>
      </w:pPr>
      <w:rPr>
        <w:rFonts w:hint="default"/>
      </w:rPr>
    </w:lvl>
    <w:lvl w:ilvl="2">
      <w:start w:val="1"/>
      <w:numFmt w:val="lowerRoman"/>
      <w:lvlText w:val="%3)"/>
      <w:lvlJc w:val="left"/>
      <w:pPr>
        <w:ind w:left="5050" w:hanging="360"/>
      </w:pPr>
      <w:rPr>
        <w:rFonts w:hint="default"/>
      </w:rPr>
    </w:lvl>
    <w:lvl w:ilvl="3">
      <w:start w:val="1"/>
      <w:numFmt w:val="decimal"/>
      <w:lvlText w:val="(%4)"/>
      <w:lvlJc w:val="left"/>
      <w:pPr>
        <w:ind w:left="5410" w:hanging="360"/>
      </w:pPr>
      <w:rPr>
        <w:rFonts w:hint="default"/>
      </w:rPr>
    </w:lvl>
    <w:lvl w:ilvl="4">
      <w:start w:val="1"/>
      <w:numFmt w:val="lowerLetter"/>
      <w:lvlText w:val="(%5)"/>
      <w:lvlJc w:val="left"/>
      <w:pPr>
        <w:ind w:left="5770" w:hanging="360"/>
      </w:pPr>
      <w:rPr>
        <w:rFonts w:hint="default"/>
      </w:rPr>
    </w:lvl>
    <w:lvl w:ilvl="5">
      <w:start w:val="1"/>
      <w:numFmt w:val="lowerRoman"/>
      <w:lvlText w:val="(%6)"/>
      <w:lvlJc w:val="left"/>
      <w:pPr>
        <w:ind w:left="6130" w:hanging="360"/>
      </w:pPr>
      <w:rPr>
        <w:rFonts w:hint="default"/>
      </w:rPr>
    </w:lvl>
    <w:lvl w:ilvl="6">
      <w:start w:val="1"/>
      <w:numFmt w:val="decimal"/>
      <w:lvlText w:val="%7."/>
      <w:lvlJc w:val="left"/>
      <w:pPr>
        <w:ind w:left="6490" w:hanging="360"/>
      </w:pPr>
      <w:rPr>
        <w:rFonts w:hint="default"/>
      </w:rPr>
    </w:lvl>
    <w:lvl w:ilvl="7">
      <w:start w:val="1"/>
      <w:numFmt w:val="lowerLetter"/>
      <w:lvlText w:val="%8."/>
      <w:lvlJc w:val="left"/>
      <w:pPr>
        <w:ind w:left="6850" w:hanging="360"/>
      </w:pPr>
      <w:rPr>
        <w:rFonts w:hint="default"/>
      </w:rPr>
    </w:lvl>
    <w:lvl w:ilvl="8">
      <w:start w:val="1"/>
      <w:numFmt w:val="lowerRoman"/>
      <w:lvlText w:val="%9."/>
      <w:lvlJc w:val="left"/>
      <w:pPr>
        <w:ind w:left="721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1"/>
  </w:num>
  <w:num w:numId="18">
    <w:abstractNumId w:val="29"/>
  </w:num>
  <w:num w:numId="19">
    <w:abstractNumId w:val="19"/>
  </w:num>
  <w:num w:numId="20">
    <w:abstractNumId w:val="26"/>
  </w:num>
  <w:num w:numId="21">
    <w:abstractNumId w:val="27"/>
  </w:num>
  <w:num w:numId="22">
    <w:abstractNumId w:val="2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21"/>
  </w:num>
  <w:num w:numId="32">
    <w:abstractNumId w:val="12"/>
  </w:num>
  <w:num w:numId="33">
    <w:abstractNumId w:val="17"/>
  </w:num>
  <w:num w:numId="34">
    <w:abstractNumId w:val="18"/>
  </w:num>
  <w:num w:numId="35">
    <w:abstractNumId w:val="24"/>
  </w:num>
  <w:num w:numId="36">
    <w:abstractNumId w:val="15"/>
  </w:num>
  <w:num w:numId="37">
    <w:abstractNumId w:val="20"/>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style="mso-position-horizontal:left;mso-position-horizontal-relative:margin;mso-position-vertical-relative:page">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8FAFD2B-63D8-4A82-B7BB-0545F37E319C}"/>
    <w:docVar w:name="dgnword-eventsink" w:val="74774872"/>
  </w:docVars>
  <w:rsids>
    <w:rsidRoot w:val="00B25CE0"/>
    <w:rsid w:val="00000850"/>
    <w:rsid w:val="0000537E"/>
    <w:rsid w:val="000076D8"/>
    <w:rsid w:val="00012BBD"/>
    <w:rsid w:val="0001514C"/>
    <w:rsid w:val="00031CCD"/>
    <w:rsid w:val="0005222E"/>
    <w:rsid w:val="00053D3C"/>
    <w:rsid w:val="00082FAD"/>
    <w:rsid w:val="000A2821"/>
    <w:rsid w:val="000A6828"/>
    <w:rsid w:val="000B6991"/>
    <w:rsid w:val="000C193D"/>
    <w:rsid w:val="000D1433"/>
    <w:rsid w:val="000D3120"/>
    <w:rsid w:val="000D6D0D"/>
    <w:rsid w:val="000D7881"/>
    <w:rsid w:val="000F6EF5"/>
    <w:rsid w:val="001032B7"/>
    <w:rsid w:val="00120AF6"/>
    <w:rsid w:val="00122DDC"/>
    <w:rsid w:val="00133231"/>
    <w:rsid w:val="001879E3"/>
    <w:rsid w:val="001A761C"/>
    <w:rsid w:val="001B4EE1"/>
    <w:rsid w:val="001D36AE"/>
    <w:rsid w:val="001D49A0"/>
    <w:rsid w:val="001E32EE"/>
    <w:rsid w:val="001E4A81"/>
    <w:rsid w:val="001F4E55"/>
    <w:rsid w:val="0021269B"/>
    <w:rsid w:val="002463BE"/>
    <w:rsid w:val="00253523"/>
    <w:rsid w:val="00255B93"/>
    <w:rsid w:val="00270D22"/>
    <w:rsid w:val="00272C14"/>
    <w:rsid w:val="002731D3"/>
    <w:rsid w:val="00287337"/>
    <w:rsid w:val="002944B4"/>
    <w:rsid w:val="002B21F4"/>
    <w:rsid w:val="002B354B"/>
    <w:rsid w:val="002C3051"/>
    <w:rsid w:val="002D227E"/>
    <w:rsid w:val="00303E52"/>
    <w:rsid w:val="00305FA5"/>
    <w:rsid w:val="0030797E"/>
    <w:rsid w:val="00310652"/>
    <w:rsid w:val="0032376A"/>
    <w:rsid w:val="00332F91"/>
    <w:rsid w:val="00333E0C"/>
    <w:rsid w:val="003353EE"/>
    <w:rsid w:val="00346BDD"/>
    <w:rsid w:val="00346D13"/>
    <w:rsid w:val="00371218"/>
    <w:rsid w:val="00384B75"/>
    <w:rsid w:val="003912BC"/>
    <w:rsid w:val="00392938"/>
    <w:rsid w:val="00394688"/>
    <w:rsid w:val="003C4053"/>
    <w:rsid w:val="003D06DA"/>
    <w:rsid w:val="003E012B"/>
    <w:rsid w:val="003E1A4A"/>
    <w:rsid w:val="003E616C"/>
    <w:rsid w:val="003E79AF"/>
    <w:rsid w:val="003F5500"/>
    <w:rsid w:val="00400DDA"/>
    <w:rsid w:val="00401C72"/>
    <w:rsid w:val="00403ED6"/>
    <w:rsid w:val="00427157"/>
    <w:rsid w:val="00440C46"/>
    <w:rsid w:val="00457F88"/>
    <w:rsid w:val="00462DDC"/>
    <w:rsid w:val="00470867"/>
    <w:rsid w:val="00484325"/>
    <w:rsid w:val="00485EC0"/>
    <w:rsid w:val="00486495"/>
    <w:rsid w:val="00495D57"/>
    <w:rsid w:val="004A1AB8"/>
    <w:rsid w:val="004B51DA"/>
    <w:rsid w:val="004D0896"/>
    <w:rsid w:val="004F060B"/>
    <w:rsid w:val="00504BD4"/>
    <w:rsid w:val="00507122"/>
    <w:rsid w:val="00520318"/>
    <w:rsid w:val="005217FF"/>
    <w:rsid w:val="005304D0"/>
    <w:rsid w:val="00543D1D"/>
    <w:rsid w:val="00545BC5"/>
    <w:rsid w:val="00551EA2"/>
    <w:rsid w:val="00563320"/>
    <w:rsid w:val="00567544"/>
    <w:rsid w:val="00590C4A"/>
    <w:rsid w:val="005A1BA7"/>
    <w:rsid w:val="005A58F4"/>
    <w:rsid w:val="005B0344"/>
    <w:rsid w:val="005B4E8C"/>
    <w:rsid w:val="005C2CD5"/>
    <w:rsid w:val="005C75EB"/>
    <w:rsid w:val="005D253D"/>
    <w:rsid w:val="005E037A"/>
    <w:rsid w:val="005F2BFA"/>
    <w:rsid w:val="005F4244"/>
    <w:rsid w:val="006029DA"/>
    <w:rsid w:val="00617000"/>
    <w:rsid w:val="00640456"/>
    <w:rsid w:val="00644703"/>
    <w:rsid w:val="0065174D"/>
    <w:rsid w:val="006572EF"/>
    <w:rsid w:val="006610FB"/>
    <w:rsid w:val="00664562"/>
    <w:rsid w:val="00666E17"/>
    <w:rsid w:val="0067593F"/>
    <w:rsid w:val="0068259C"/>
    <w:rsid w:val="00684FE5"/>
    <w:rsid w:val="0068521D"/>
    <w:rsid w:val="006977AE"/>
    <w:rsid w:val="006B2F9B"/>
    <w:rsid w:val="006B4CF4"/>
    <w:rsid w:val="006C1FA8"/>
    <w:rsid w:val="006F684D"/>
    <w:rsid w:val="00705562"/>
    <w:rsid w:val="00712DB9"/>
    <w:rsid w:val="0071514A"/>
    <w:rsid w:val="007177E3"/>
    <w:rsid w:val="0073462B"/>
    <w:rsid w:val="0075133B"/>
    <w:rsid w:val="00757B0B"/>
    <w:rsid w:val="00796BEC"/>
    <w:rsid w:val="007A62C8"/>
    <w:rsid w:val="007B1A68"/>
    <w:rsid w:val="007C0CF7"/>
    <w:rsid w:val="007D1DB2"/>
    <w:rsid w:val="007E1458"/>
    <w:rsid w:val="007E600D"/>
    <w:rsid w:val="007F6828"/>
    <w:rsid w:val="008010A2"/>
    <w:rsid w:val="00803F9E"/>
    <w:rsid w:val="00812165"/>
    <w:rsid w:val="0082160C"/>
    <w:rsid w:val="00835040"/>
    <w:rsid w:val="00836B03"/>
    <w:rsid w:val="0084519B"/>
    <w:rsid w:val="00865754"/>
    <w:rsid w:val="0087661C"/>
    <w:rsid w:val="0088042D"/>
    <w:rsid w:val="0089037A"/>
    <w:rsid w:val="008A1ACA"/>
    <w:rsid w:val="008A2339"/>
    <w:rsid w:val="008A430A"/>
    <w:rsid w:val="008D2C99"/>
    <w:rsid w:val="008D581A"/>
    <w:rsid w:val="008E2FCE"/>
    <w:rsid w:val="008F3D63"/>
    <w:rsid w:val="00926356"/>
    <w:rsid w:val="00927476"/>
    <w:rsid w:val="00946728"/>
    <w:rsid w:val="009620BC"/>
    <w:rsid w:val="00962BC0"/>
    <w:rsid w:val="00996663"/>
    <w:rsid w:val="009A08FB"/>
    <w:rsid w:val="009A47D7"/>
    <w:rsid w:val="009C3C78"/>
    <w:rsid w:val="009D1190"/>
    <w:rsid w:val="009D26F6"/>
    <w:rsid w:val="009D72A8"/>
    <w:rsid w:val="009F1A46"/>
    <w:rsid w:val="009F3201"/>
    <w:rsid w:val="009F5DFA"/>
    <w:rsid w:val="009F619A"/>
    <w:rsid w:val="00A251B5"/>
    <w:rsid w:val="00A44F79"/>
    <w:rsid w:val="00A55623"/>
    <w:rsid w:val="00A55E26"/>
    <w:rsid w:val="00A63EF0"/>
    <w:rsid w:val="00A65AED"/>
    <w:rsid w:val="00A85F57"/>
    <w:rsid w:val="00A90359"/>
    <w:rsid w:val="00AA4338"/>
    <w:rsid w:val="00AB0C01"/>
    <w:rsid w:val="00AB6E49"/>
    <w:rsid w:val="00AD0B21"/>
    <w:rsid w:val="00AD51AB"/>
    <w:rsid w:val="00AE5156"/>
    <w:rsid w:val="00AE567E"/>
    <w:rsid w:val="00AE752E"/>
    <w:rsid w:val="00B1497C"/>
    <w:rsid w:val="00B25CE0"/>
    <w:rsid w:val="00B36F67"/>
    <w:rsid w:val="00B43E10"/>
    <w:rsid w:val="00B43EA2"/>
    <w:rsid w:val="00B5437B"/>
    <w:rsid w:val="00B64576"/>
    <w:rsid w:val="00B755ED"/>
    <w:rsid w:val="00B77BAD"/>
    <w:rsid w:val="00B808C2"/>
    <w:rsid w:val="00B81FB2"/>
    <w:rsid w:val="00B833F0"/>
    <w:rsid w:val="00B851CA"/>
    <w:rsid w:val="00BA441A"/>
    <w:rsid w:val="00BA639F"/>
    <w:rsid w:val="00BB2A9C"/>
    <w:rsid w:val="00BB675E"/>
    <w:rsid w:val="00BC1A2F"/>
    <w:rsid w:val="00BD3901"/>
    <w:rsid w:val="00BE010C"/>
    <w:rsid w:val="00BF137D"/>
    <w:rsid w:val="00C00A3D"/>
    <w:rsid w:val="00C05475"/>
    <w:rsid w:val="00C12C19"/>
    <w:rsid w:val="00C141A3"/>
    <w:rsid w:val="00C16D5D"/>
    <w:rsid w:val="00C2422C"/>
    <w:rsid w:val="00C325B7"/>
    <w:rsid w:val="00C34342"/>
    <w:rsid w:val="00C34B1C"/>
    <w:rsid w:val="00C34FB8"/>
    <w:rsid w:val="00C41384"/>
    <w:rsid w:val="00C53D15"/>
    <w:rsid w:val="00C562F1"/>
    <w:rsid w:val="00C7139B"/>
    <w:rsid w:val="00C7167F"/>
    <w:rsid w:val="00C87F58"/>
    <w:rsid w:val="00CB2389"/>
    <w:rsid w:val="00CB41DF"/>
    <w:rsid w:val="00CC2F0A"/>
    <w:rsid w:val="00CC7B99"/>
    <w:rsid w:val="00CD4953"/>
    <w:rsid w:val="00CD6E26"/>
    <w:rsid w:val="00D042AF"/>
    <w:rsid w:val="00D10D73"/>
    <w:rsid w:val="00D24C60"/>
    <w:rsid w:val="00D2707D"/>
    <w:rsid w:val="00D4065B"/>
    <w:rsid w:val="00D522AF"/>
    <w:rsid w:val="00D54624"/>
    <w:rsid w:val="00D63019"/>
    <w:rsid w:val="00D7098B"/>
    <w:rsid w:val="00D7404F"/>
    <w:rsid w:val="00D80511"/>
    <w:rsid w:val="00D9040C"/>
    <w:rsid w:val="00DA00FD"/>
    <w:rsid w:val="00DA1B71"/>
    <w:rsid w:val="00DA68ED"/>
    <w:rsid w:val="00DE6F6D"/>
    <w:rsid w:val="00E16D2C"/>
    <w:rsid w:val="00E27196"/>
    <w:rsid w:val="00E27CAC"/>
    <w:rsid w:val="00E43561"/>
    <w:rsid w:val="00E71649"/>
    <w:rsid w:val="00E74E32"/>
    <w:rsid w:val="00EA756A"/>
    <w:rsid w:val="00EC049E"/>
    <w:rsid w:val="00EC498B"/>
    <w:rsid w:val="00EE326C"/>
    <w:rsid w:val="00EE4860"/>
    <w:rsid w:val="00F05E89"/>
    <w:rsid w:val="00F060FB"/>
    <w:rsid w:val="00F07233"/>
    <w:rsid w:val="00F118A0"/>
    <w:rsid w:val="00F1337E"/>
    <w:rsid w:val="00F16BDE"/>
    <w:rsid w:val="00F319A2"/>
    <w:rsid w:val="00F50092"/>
    <w:rsid w:val="00F5280A"/>
    <w:rsid w:val="00F60282"/>
    <w:rsid w:val="00F624DF"/>
    <w:rsid w:val="00F6653B"/>
    <w:rsid w:val="00F676A1"/>
    <w:rsid w:val="00F94CB0"/>
    <w:rsid w:val="00F95547"/>
    <w:rsid w:val="00FA2949"/>
    <w:rsid w:val="00FB0BC4"/>
    <w:rsid w:val="00FC470D"/>
    <w:rsid w:val="00FD1A3A"/>
    <w:rsid w:val="00FD69CD"/>
    <w:rsid w:val="00FE1ED2"/>
    <w:rsid w:val="00FE650F"/>
    <w:rsid w:val="00FE7B68"/>
    <w:rsid w:val="00FF755F"/>
    <w:rsid w:val="00FF7A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horizontal-relative:margin;mso-position-vertical-relative:page">
      <v:stroke weight=".5pt"/>
    </o:shapedefaults>
    <o:shapelayout v:ext="edit">
      <o:idmap v:ext="edit" data="1"/>
    </o:shapelayout>
  </w:shapeDefaults>
  <w:decimalSymbol w:val=","/>
  <w:listSeparator w:val=";"/>
  <w14:docId w14:val="258D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25CE0"/>
    <w:pPr>
      <w:spacing w:after="120"/>
    </w:pPr>
    <w:rPr>
      <w:rFonts w:asciiTheme="minorHAnsi" w:eastAsiaTheme="minorEastAsia" w:hAnsiTheme="minorHAnsi" w:cstheme="minorBidi"/>
      <w:sz w:val="24"/>
      <w:szCs w:val="24"/>
      <w:lang w:eastAsia="en-US"/>
    </w:rPr>
  </w:style>
  <w:style w:type="paragraph" w:styleId="Kop1">
    <w:name w:val="heading 1"/>
    <w:basedOn w:val="Standaard"/>
    <w:next w:val="Plattetekst"/>
    <w:link w:val="Kop1Char"/>
    <w:uiPriority w:val="9"/>
    <w:qFormat/>
    <w:rsid w:val="0000537E"/>
    <w:pPr>
      <w:keepNext/>
      <w:keepLines/>
      <w:spacing w:before="360"/>
      <w:outlineLvl w:val="0"/>
    </w:pPr>
    <w:rPr>
      <w:rFonts w:ascii="Arial" w:eastAsia="Times New Roman" w:hAnsi="Arial"/>
      <w:b/>
      <w:bCs/>
      <w:color w:val="006C67" w:themeColor="accent1"/>
      <w:sz w:val="36"/>
      <w:szCs w:val="36"/>
    </w:rPr>
  </w:style>
  <w:style w:type="paragraph" w:styleId="Kop2">
    <w:name w:val="heading 2"/>
    <w:basedOn w:val="Kop1"/>
    <w:next w:val="Plattetekst"/>
    <w:link w:val="Kop2Char"/>
    <w:uiPriority w:val="9"/>
    <w:unhideWhenUsed/>
    <w:qFormat/>
    <w:rsid w:val="007A62C8"/>
    <w:pPr>
      <w:numPr>
        <w:ilvl w:val="1"/>
      </w:numPr>
      <w:spacing w:before="240" w:after="240"/>
      <w:outlineLvl w:val="1"/>
    </w:pPr>
    <w:rPr>
      <w:bCs w:val="0"/>
      <w:sz w:val="24"/>
      <w:szCs w:val="26"/>
    </w:rPr>
  </w:style>
  <w:style w:type="paragraph" w:styleId="Kop3">
    <w:name w:val="heading 3"/>
    <w:basedOn w:val="Kop2"/>
    <w:next w:val="Plattetekst"/>
    <w:link w:val="Kop3Char"/>
    <w:uiPriority w:val="9"/>
    <w:unhideWhenUsed/>
    <w:qFormat/>
    <w:rsid w:val="00D9040C"/>
    <w:pPr>
      <w:numPr>
        <w:ilvl w:val="2"/>
      </w:numPr>
      <w:spacing w:before="250"/>
      <w:outlineLvl w:val="2"/>
    </w:pPr>
    <w:rPr>
      <w:bCs/>
      <w:color w:val="auto"/>
      <w:sz w:val="20"/>
    </w:rPr>
  </w:style>
  <w:style w:type="paragraph" w:styleId="Kop4">
    <w:name w:val="heading 4"/>
    <w:basedOn w:val="Kop3"/>
    <w:next w:val="Plattetekst"/>
    <w:link w:val="Kop4Char"/>
    <w:uiPriority w:val="9"/>
    <w:unhideWhenUsed/>
    <w:qFormat/>
    <w:rsid w:val="006977AE"/>
    <w:pPr>
      <w:numPr>
        <w:ilvl w:val="0"/>
      </w:numPr>
      <w:spacing w:before="0"/>
      <w:outlineLvl w:val="3"/>
    </w:pPr>
    <w:rPr>
      <w:bCs w:val="0"/>
      <w:i/>
      <w:iCs/>
      <w:sz w:val="18"/>
    </w:rPr>
  </w:style>
  <w:style w:type="paragraph" w:styleId="Kop5">
    <w:name w:val="heading 5"/>
    <w:basedOn w:val="Kop4"/>
    <w:next w:val="Plattetekst"/>
    <w:link w:val="Kop5Char"/>
    <w:uiPriority w:val="9"/>
    <w:semiHidden/>
    <w:rsid w:val="003F5500"/>
    <w:pPr>
      <w:outlineLvl w:val="4"/>
    </w:pPr>
    <w:rPr>
      <w:b w:val="0"/>
      <w:i w:val="0"/>
    </w:rPr>
  </w:style>
  <w:style w:type="paragraph" w:styleId="Kop6">
    <w:name w:val="heading 6"/>
    <w:basedOn w:val="Standaard"/>
    <w:next w:val="Plattetekst"/>
    <w:link w:val="Kop6Char"/>
    <w:uiPriority w:val="9"/>
    <w:semiHidden/>
    <w:qFormat/>
    <w:rsid w:val="00310652"/>
    <w:pPr>
      <w:keepNext/>
      <w:keepLines/>
      <w:spacing w:before="200"/>
      <w:outlineLvl w:val="5"/>
    </w:pPr>
    <w:rPr>
      <w:rFonts w:eastAsia="Times New Roman"/>
      <w:i/>
      <w:iCs/>
    </w:rPr>
  </w:style>
  <w:style w:type="paragraph" w:styleId="Kop7">
    <w:name w:val="heading 7"/>
    <w:basedOn w:val="Standaard"/>
    <w:next w:val="Standaard"/>
    <w:link w:val="Kop7Char"/>
    <w:uiPriority w:val="9"/>
    <w:semiHidden/>
    <w:rsid w:val="0088042D"/>
    <w:pPr>
      <w:keepNext/>
      <w:keepLines/>
      <w:spacing w:before="200"/>
      <w:outlineLvl w:val="6"/>
    </w:pPr>
    <w:rPr>
      <w:rFonts w:ascii="Cambria" w:eastAsia="Times New Roman"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95547"/>
    <w:pPr>
      <w:spacing w:after="190" w:line="250" w:lineRule="atLeast"/>
      <w:jc w:val="both"/>
    </w:pPr>
  </w:style>
  <w:style w:type="character" w:customStyle="1" w:styleId="PlattetekstChar">
    <w:name w:val="Platte tekst Char"/>
    <w:link w:val="Plattetekst"/>
    <w:rsid w:val="00F95547"/>
    <w:rPr>
      <w:rFonts w:asciiTheme="minorHAnsi" w:hAnsiTheme="minorHAnsi"/>
      <w:sz w:val="19"/>
      <w:szCs w:val="22"/>
      <w:lang w:eastAsia="en-US"/>
    </w:rPr>
  </w:style>
  <w:style w:type="character" w:customStyle="1" w:styleId="Kop1Char">
    <w:name w:val="Kop 1 Char"/>
    <w:link w:val="Kop1"/>
    <w:uiPriority w:val="9"/>
    <w:rsid w:val="0000537E"/>
    <w:rPr>
      <w:rFonts w:ascii="Arial" w:eastAsia="Times New Roman" w:hAnsi="Arial" w:cstheme="minorBidi"/>
      <w:b/>
      <w:bCs/>
      <w:color w:val="006C67" w:themeColor="accent1"/>
      <w:sz w:val="36"/>
      <w:szCs w:val="36"/>
      <w:lang w:eastAsia="en-US"/>
    </w:rPr>
  </w:style>
  <w:style w:type="character" w:customStyle="1" w:styleId="Kop2Char">
    <w:name w:val="Kop 2 Char"/>
    <w:link w:val="Kop2"/>
    <w:uiPriority w:val="9"/>
    <w:rsid w:val="007A62C8"/>
    <w:rPr>
      <w:rFonts w:ascii="Arial" w:eastAsia="Times New Roman" w:hAnsi="Arial" w:cstheme="minorBidi"/>
      <w:b/>
      <w:color w:val="006C67" w:themeColor="accent1"/>
      <w:sz w:val="24"/>
      <w:szCs w:val="26"/>
      <w:lang w:eastAsia="en-US"/>
    </w:rPr>
  </w:style>
  <w:style w:type="character" w:customStyle="1" w:styleId="Kop3Char">
    <w:name w:val="Kop 3 Char"/>
    <w:link w:val="Kop3"/>
    <w:uiPriority w:val="9"/>
    <w:rsid w:val="00D9040C"/>
    <w:rPr>
      <w:rFonts w:ascii="Arial" w:eastAsia="Times New Roman" w:hAnsi="Arial"/>
      <w:b/>
      <w:bCs/>
      <w:szCs w:val="26"/>
      <w:lang w:eastAsia="en-US"/>
    </w:rPr>
  </w:style>
  <w:style w:type="character" w:customStyle="1" w:styleId="Kop4Char">
    <w:name w:val="Kop 4 Char"/>
    <w:link w:val="Kop4"/>
    <w:uiPriority w:val="9"/>
    <w:rsid w:val="006977AE"/>
    <w:rPr>
      <w:rFonts w:ascii="Arial" w:eastAsia="Times New Roman" w:hAnsi="Arial"/>
      <w:b/>
      <w:i/>
      <w:iCs/>
      <w:sz w:val="18"/>
      <w:szCs w:val="26"/>
      <w:lang w:eastAsia="en-US"/>
    </w:rPr>
  </w:style>
  <w:style w:type="character" w:customStyle="1" w:styleId="Kop5Char">
    <w:name w:val="Kop 5 Char"/>
    <w:link w:val="Kop5"/>
    <w:uiPriority w:val="9"/>
    <w:semiHidden/>
    <w:rsid w:val="00EC498B"/>
    <w:rPr>
      <w:rFonts w:asciiTheme="majorHAnsi" w:eastAsia="Times New Roman" w:hAnsiTheme="majorHAnsi"/>
      <w:i/>
      <w:iCs/>
      <w:szCs w:val="26"/>
      <w:lang w:eastAsia="en-US"/>
    </w:rPr>
  </w:style>
  <w:style w:type="character" w:customStyle="1" w:styleId="Kop6Char">
    <w:name w:val="Kop 6 Char"/>
    <w:link w:val="Kop6"/>
    <w:uiPriority w:val="9"/>
    <w:semiHidden/>
    <w:rsid w:val="00757B0B"/>
    <w:rPr>
      <w:rFonts w:ascii="Verdana" w:eastAsia="Times New Roman" w:hAnsi="Verdana"/>
      <w:i/>
      <w:iCs/>
      <w:szCs w:val="22"/>
      <w:lang w:eastAsia="en-US"/>
    </w:rPr>
  </w:style>
  <w:style w:type="paragraph" w:styleId="Lijstnummering">
    <w:name w:val="List Number"/>
    <w:basedOn w:val="Standaard"/>
    <w:uiPriority w:val="99"/>
    <w:unhideWhenUsed/>
    <w:qFormat/>
    <w:rsid w:val="00A85F57"/>
    <w:pPr>
      <w:numPr>
        <w:numId w:val="32"/>
      </w:numPr>
      <w:spacing w:line="250" w:lineRule="atLeast"/>
      <w:jc w:val="both"/>
    </w:pPr>
  </w:style>
  <w:style w:type="paragraph" w:styleId="Lijstnummering2">
    <w:name w:val="List Number 2"/>
    <w:basedOn w:val="Lijstnummering"/>
    <w:uiPriority w:val="99"/>
    <w:unhideWhenUsed/>
    <w:qFormat/>
    <w:rsid w:val="00A85F57"/>
    <w:pPr>
      <w:numPr>
        <w:ilvl w:val="1"/>
      </w:numPr>
    </w:pPr>
  </w:style>
  <w:style w:type="paragraph" w:styleId="Lijstnummering3">
    <w:name w:val="List Number 3"/>
    <w:basedOn w:val="Lijstnummering2"/>
    <w:uiPriority w:val="99"/>
    <w:unhideWhenUsed/>
    <w:qFormat/>
    <w:rsid w:val="00A85F57"/>
    <w:pPr>
      <w:numPr>
        <w:ilvl w:val="2"/>
      </w:numPr>
    </w:pPr>
  </w:style>
  <w:style w:type="paragraph" w:styleId="Lijstvoortzetting">
    <w:name w:val="List Continue"/>
    <w:basedOn w:val="Standaard"/>
    <w:uiPriority w:val="99"/>
    <w:unhideWhenUsed/>
    <w:qFormat/>
    <w:rsid w:val="00E16D2C"/>
    <w:pPr>
      <w:spacing w:line="250" w:lineRule="atLeast"/>
      <w:ind w:left="567" w:right="567"/>
      <w:jc w:val="both"/>
    </w:pPr>
  </w:style>
  <w:style w:type="paragraph" w:styleId="Lijstvoortzetting2">
    <w:name w:val="List Continue 2"/>
    <w:basedOn w:val="Standaard"/>
    <w:uiPriority w:val="99"/>
    <w:unhideWhenUsed/>
    <w:qFormat/>
    <w:rsid w:val="00E16D2C"/>
    <w:pPr>
      <w:spacing w:line="250" w:lineRule="atLeast"/>
      <w:ind w:left="851" w:right="567"/>
      <w:jc w:val="both"/>
    </w:pPr>
  </w:style>
  <w:style w:type="paragraph" w:styleId="Lijstvoortzetting3">
    <w:name w:val="List Continue 3"/>
    <w:basedOn w:val="Standaard"/>
    <w:uiPriority w:val="99"/>
    <w:unhideWhenUsed/>
    <w:qFormat/>
    <w:rsid w:val="00E16D2C"/>
    <w:pPr>
      <w:spacing w:line="250" w:lineRule="atLeast"/>
      <w:ind w:left="1134" w:right="567"/>
      <w:jc w:val="both"/>
    </w:pPr>
  </w:style>
  <w:style w:type="paragraph" w:styleId="Lijstopsomteken">
    <w:name w:val="List Bullet"/>
    <w:basedOn w:val="Standaard"/>
    <w:uiPriority w:val="99"/>
    <w:unhideWhenUsed/>
    <w:qFormat/>
    <w:rsid w:val="00E16D2C"/>
    <w:pPr>
      <w:numPr>
        <w:numId w:val="19"/>
      </w:numPr>
      <w:spacing w:line="250" w:lineRule="atLeast"/>
      <w:ind w:left="568" w:right="567" w:hanging="284"/>
      <w:jc w:val="both"/>
    </w:pPr>
  </w:style>
  <w:style w:type="paragraph" w:styleId="Lijstopsomteken2">
    <w:name w:val="List Bullet 2"/>
    <w:basedOn w:val="Lijstopsomteken"/>
    <w:uiPriority w:val="99"/>
    <w:unhideWhenUsed/>
    <w:qFormat/>
    <w:rsid w:val="00E16D2C"/>
    <w:pPr>
      <w:numPr>
        <w:ilvl w:val="1"/>
      </w:numPr>
    </w:pPr>
  </w:style>
  <w:style w:type="character" w:customStyle="1" w:styleId="Kop7Char">
    <w:name w:val="Kop 7 Char"/>
    <w:link w:val="Kop7"/>
    <w:uiPriority w:val="9"/>
    <w:semiHidden/>
    <w:rsid w:val="0088042D"/>
    <w:rPr>
      <w:rFonts w:eastAsia="Times New Roman" w:cs="Times New Roman"/>
      <w:i/>
      <w:iCs/>
      <w:color w:val="404040"/>
    </w:rPr>
  </w:style>
  <w:style w:type="paragraph" w:styleId="Voettekst">
    <w:name w:val="footer"/>
    <w:basedOn w:val="Standaard"/>
    <w:link w:val="VoettekstChar"/>
    <w:uiPriority w:val="99"/>
    <w:unhideWhenUsed/>
    <w:rsid w:val="00332F91"/>
    <w:pPr>
      <w:ind w:right="-2835"/>
      <w:jc w:val="right"/>
    </w:pPr>
    <w:rPr>
      <w:rFonts w:ascii="Arial" w:hAnsi="Arial"/>
      <w:sz w:val="15"/>
    </w:rPr>
  </w:style>
  <w:style w:type="character" w:customStyle="1" w:styleId="VoettekstChar">
    <w:name w:val="Voettekst Char"/>
    <w:link w:val="Voettekst"/>
    <w:uiPriority w:val="99"/>
    <w:rsid w:val="00332F91"/>
    <w:rPr>
      <w:rFonts w:ascii="Arial" w:hAnsi="Arial"/>
      <w:sz w:val="15"/>
      <w:szCs w:val="22"/>
      <w:lang w:eastAsia="en-US"/>
    </w:rPr>
  </w:style>
  <w:style w:type="paragraph" w:styleId="Koptekst">
    <w:name w:val="header"/>
    <w:basedOn w:val="Standaard"/>
    <w:link w:val="KoptekstChar"/>
    <w:uiPriority w:val="99"/>
    <w:unhideWhenUsed/>
    <w:rsid w:val="00332F91"/>
    <w:pPr>
      <w:tabs>
        <w:tab w:val="center" w:pos="4680"/>
        <w:tab w:val="right" w:pos="9360"/>
      </w:tabs>
      <w:jc w:val="right"/>
    </w:pPr>
    <w:rPr>
      <w:rFonts w:ascii="Arial" w:hAnsi="Arial"/>
      <w:sz w:val="16"/>
    </w:rPr>
  </w:style>
  <w:style w:type="character" w:customStyle="1" w:styleId="KoptekstChar">
    <w:name w:val="Koptekst Char"/>
    <w:link w:val="Koptekst"/>
    <w:uiPriority w:val="99"/>
    <w:rsid w:val="00332F91"/>
    <w:rPr>
      <w:rFonts w:ascii="Arial" w:hAnsi="Arial"/>
      <w:sz w:val="16"/>
      <w:szCs w:val="22"/>
      <w:lang w:eastAsia="en-US"/>
    </w:rPr>
  </w:style>
  <w:style w:type="character" w:styleId="Paginanummer">
    <w:name w:val="page number"/>
    <w:uiPriority w:val="99"/>
    <w:semiHidden/>
    <w:unhideWhenUsed/>
    <w:rsid w:val="00F16BDE"/>
    <w:rPr>
      <w:rFonts w:ascii="Arial" w:hAnsi="Arial"/>
      <w:sz w:val="20"/>
    </w:rPr>
  </w:style>
  <w:style w:type="table" w:customStyle="1" w:styleId="Blank">
    <w:name w:val="Blank"/>
    <w:basedOn w:val="Standaardtabel"/>
    <w:uiPriority w:val="99"/>
    <w:rsid w:val="001A761C"/>
    <w:tblPr>
      <w:tblInd w:w="0" w:type="dxa"/>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664562"/>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562"/>
    <w:rPr>
      <w:rFonts w:ascii="Tahoma" w:hAnsi="Tahoma" w:cs="Tahoma"/>
      <w:sz w:val="16"/>
      <w:szCs w:val="16"/>
      <w:lang w:eastAsia="en-US"/>
    </w:rPr>
  </w:style>
  <w:style w:type="table" w:styleId="Tabelraster">
    <w:name w:val="Table Grid"/>
    <w:basedOn w:val="Standaardtabel"/>
    <w:uiPriority w:val="59"/>
    <w:rsid w:val="00C3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46728"/>
    <w:rPr>
      <w:color w:val="0000FF"/>
      <w:u w:val="single"/>
    </w:rPr>
  </w:style>
  <w:style w:type="character" w:styleId="GevolgdeHyperlink">
    <w:name w:val="FollowedHyperlink"/>
    <w:basedOn w:val="Standaardalinea-lettertype"/>
    <w:uiPriority w:val="99"/>
    <w:semiHidden/>
    <w:unhideWhenUsed/>
    <w:rsid w:val="00946728"/>
    <w:rPr>
      <w:color w:val="800080"/>
      <w:u w:val="single"/>
    </w:rPr>
  </w:style>
  <w:style w:type="numbering" w:customStyle="1" w:styleId="ODIHeadings">
    <w:name w:val="ODI Headings"/>
    <w:basedOn w:val="Geenlijst"/>
    <w:uiPriority w:val="99"/>
    <w:rsid w:val="001E32EE"/>
    <w:pPr>
      <w:numPr>
        <w:numId w:val="14"/>
      </w:numPr>
    </w:pPr>
  </w:style>
  <w:style w:type="paragraph" w:customStyle="1" w:styleId="Strapline">
    <w:name w:val="Strapline"/>
    <w:basedOn w:val="Standaard"/>
    <w:rsid w:val="00332F91"/>
    <w:pPr>
      <w:spacing w:before="100" w:after="100"/>
    </w:pPr>
    <w:rPr>
      <w:rFonts w:ascii="Arial" w:hAnsi="Arial"/>
      <w:color w:val="006C67" w:themeColor="accent1"/>
    </w:rPr>
  </w:style>
  <w:style w:type="paragraph" w:customStyle="1" w:styleId="TableHeading">
    <w:name w:val="Table Heading"/>
    <w:basedOn w:val="Standaard"/>
    <w:next w:val="Plattetekst"/>
    <w:qFormat/>
    <w:rsid w:val="00332F91"/>
    <w:pPr>
      <w:numPr>
        <w:numId w:val="16"/>
      </w:numPr>
      <w:spacing w:before="250" w:after="250"/>
      <w:ind w:left="0" w:firstLine="0"/>
    </w:pPr>
    <w:rPr>
      <w:rFonts w:ascii="Arial" w:hAnsi="Arial"/>
      <w:b/>
      <w:color w:val="006C67" w:themeColor="accent1"/>
    </w:rPr>
  </w:style>
  <w:style w:type="numbering" w:customStyle="1" w:styleId="ODITableHeadings">
    <w:name w:val="ODI Table Headings"/>
    <w:basedOn w:val="Geenlijst"/>
    <w:uiPriority w:val="99"/>
    <w:rsid w:val="00457F88"/>
    <w:pPr>
      <w:numPr>
        <w:numId w:val="16"/>
      </w:numPr>
    </w:pPr>
  </w:style>
  <w:style w:type="paragraph" w:customStyle="1" w:styleId="FigureHeading">
    <w:name w:val="Figure Heading"/>
    <w:basedOn w:val="Standaard"/>
    <w:next w:val="Plattetekst"/>
    <w:qFormat/>
    <w:rsid w:val="00332F91"/>
    <w:pPr>
      <w:numPr>
        <w:numId w:val="17"/>
      </w:numPr>
      <w:spacing w:before="250" w:after="250"/>
      <w:ind w:left="0" w:firstLine="0"/>
    </w:pPr>
    <w:rPr>
      <w:rFonts w:ascii="Arial" w:hAnsi="Arial"/>
      <w:b/>
      <w:color w:val="006C67" w:themeColor="accent1"/>
    </w:rPr>
  </w:style>
  <w:style w:type="numbering" w:customStyle="1" w:styleId="ODIFigureHeadings">
    <w:name w:val="ODI Figure Headings"/>
    <w:basedOn w:val="Geenlijst"/>
    <w:uiPriority w:val="99"/>
    <w:rsid w:val="00484325"/>
    <w:pPr>
      <w:numPr>
        <w:numId w:val="17"/>
      </w:numPr>
    </w:pPr>
  </w:style>
  <w:style w:type="paragraph" w:customStyle="1" w:styleId="BoxHeading">
    <w:name w:val="Box Heading"/>
    <w:basedOn w:val="Standaard"/>
    <w:next w:val="BoxText"/>
    <w:qFormat/>
    <w:rsid w:val="00332F91"/>
    <w:pPr>
      <w:spacing w:after="113"/>
    </w:pPr>
    <w:rPr>
      <w:rFonts w:ascii="Arial" w:hAnsi="Arial"/>
      <w:b/>
      <w:color w:val="006C67" w:themeColor="accent1"/>
      <w:sz w:val="22"/>
    </w:rPr>
  </w:style>
  <w:style w:type="numbering" w:customStyle="1" w:styleId="ODIBoxHeadings">
    <w:name w:val="ODI Box Headings"/>
    <w:basedOn w:val="Geenlijst"/>
    <w:uiPriority w:val="99"/>
    <w:rsid w:val="000D3120"/>
    <w:pPr>
      <w:numPr>
        <w:numId w:val="18"/>
      </w:numPr>
    </w:pPr>
  </w:style>
  <w:style w:type="paragraph" w:customStyle="1" w:styleId="Abbreviation">
    <w:name w:val="Abbreviation"/>
    <w:basedOn w:val="Standaard"/>
    <w:qFormat/>
    <w:rsid w:val="00332F91"/>
    <w:pPr>
      <w:spacing w:line="480" w:lineRule="exact"/>
    </w:pPr>
    <w:rPr>
      <w:rFonts w:ascii="Arial" w:hAnsi="Arial"/>
      <w:color w:val="006C67" w:themeColor="accent1"/>
    </w:rPr>
  </w:style>
  <w:style w:type="paragraph" w:styleId="Voetnoottekst">
    <w:name w:val="footnote text"/>
    <w:basedOn w:val="Standaard"/>
    <w:link w:val="VoetnoottekstChar"/>
    <w:uiPriority w:val="99"/>
    <w:qFormat/>
    <w:rsid w:val="00BF137D"/>
    <w:rPr>
      <w:sz w:val="16"/>
      <w:szCs w:val="20"/>
    </w:rPr>
  </w:style>
  <w:style w:type="character" w:customStyle="1" w:styleId="VoetnoottekstChar">
    <w:name w:val="Voetnoottekst Char"/>
    <w:basedOn w:val="Standaardalinea-lettertype"/>
    <w:link w:val="Voetnoottekst"/>
    <w:uiPriority w:val="99"/>
    <w:rsid w:val="00BF137D"/>
    <w:rPr>
      <w:rFonts w:ascii="Verdana" w:hAnsi="Verdana"/>
      <w:sz w:val="16"/>
      <w:lang w:eastAsia="en-US"/>
    </w:rPr>
  </w:style>
  <w:style w:type="character" w:styleId="Voetnootmarkering">
    <w:name w:val="footnote reference"/>
    <w:basedOn w:val="Standaardalinea-lettertype"/>
    <w:uiPriority w:val="99"/>
    <w:qFormat/>
    <w:rsid w:val="00D042AF"/>
    <w:rPr>
      <w:rFonts w:asciiTheme="minorHAnsi" w:hAnsiTheme="minorHAnsi"/>
      <w:sz w:val="19"/>
      <w:vertAlign w:val="superscript"/>
    </w:rPr>
  </w:style>
  <w:style w:type="numbering" w:customStyle="1" w:styleId="ODIBullets">
    <w:name w:val="ODI Bullets"/>
    <w:basedOn w:val="Geenlijst"/>
    <w:uiPriority w:val="99"/>
    <w:rsid w:val="00757B0B"/>
    <w:pPr>
      <w:numPr>
        <w:numId w:val="19"/>
      </w:numPr>
    </w:pPr>
  </w:style>
  <w:style w:type="paragraph" w:customStyle="1" w:styleId="LastBullet">
    <w:name w:val="Last Bullet"/>
    <w:basedOn w:val="Lijstopsomteken"/>
    <w:next w:val="Plattetekst"/>
    <w:qFormat/>
    <w:rsid w:val="00E16D2C"/>
    <w:pPr>
      <w:numPr>
        <w:numId w:val="20"/>
      </w:numPr>
      <w:spacing w:after="190"/>
      <w:ind w:left="568" w:hanging="284"/>
    </w:pPr>
  </w:style>
  <w:style w:type="numbering" w:customStyle="1" w:styleId="ODILastBullet">
    <w:name w:val="ODI Last Bullet"/>
    <w:basedOn w:val="ODIBullets"/>
    <w:uiPriority w:val="99"/>
    <w:rsid w:val="0082160C"/>
    <w:pPr>
      <w:numPr>
        <w:numId w:val="20"/>
      </w:numPr>
    </w:pPr>
  </w:style>
  <w:style w:type="table" w:customStyle="1" w:styleId="ODITable">
    <w:name w:val="ODI Table"/>
    <w:basedOn w:val="Standaardtabel"/>
    <w:uiPriority w:val="99"/>
    <w:rsid w:val="002944B4"/>
    <w:rPr>
      <w:rFonts w:asciiTheme="majorHAnsi" w:hAnsiTheme="majorHAnsi"/>
      <w:sz w:val="17"/>
    </w:rPr>
    <w:tblPr>
      <w:tblStyleRowBandSize w:val="1"/>
      <w:tblInd w:w="113" w:type="dxa"/>
      <w:tblBorders>
        <w:bottom w:val="single" w:sz="4" w:space="0" w:color="auto"/>
        <w:insideH w:val="single" w:sz="4" w:space="0" w:color="auto"/>
      </w:tblBorders>
      <w:tblCellMar>
        <w:top w:w="113" w:type="dxa"/>
        <w:left w:w="108" w:type="dxa"/>
        <w:bottom w:w="113" w:type="dxa"/>
        <w:right w:w="108" w:type="dxa"/>
      </w:tblCellMar>
    </w:tblPr>
    <w:tblStylePr w:type="firstRow">
      <w:rPr>
        <w:rFonts w:asciiTheme="majorHAnsi" w:hAnsiTheme="majorHAnsi"/>
        <w:b/>
        <w:color w:val="auto"/>
        <w:sz w:val="17"/>
      </w:rPr>
      <w:tblPr/>
      <w:tcPr>
        <w:tcBorders>
          <w:top w:val="nil"/>
          <w:left w:val="nil"/>
          <w:bottom w:val="nil"/>
          <w:right w:val="nil"/>
          <w:insideH w:val="nil"/>
          <w:insideV w:val="nil"/>
          <w:tl2br w:val="nil"/>
          <w:tr2bl w:val="nil"/>
        </w:tcBorders>
        <w:shd w:val="clear" w:color="auto" w:fill="E0E0E0" w:themeFill="accent4"/>
      </w:tcPr>
    </w:tblStylePr>
    <w:tblStylePr w:type="band1Horz">
      <w:rPr>
        <w:rFonts w:ascii="Verdana" w:hAnsi="Verdana"/>
        <w:sz w:val="16"/>
      </w:rPr>
      <w:tblPr/>
      <w:tcPr>
        <w:shd w:val="clear" w:color="auto" w:fill="FFFFFF" w:themeFill="background1"/>
      </w:tcPr>
    </w:tblStylePr>
    <w:tblStylePr w:type="band2Horz">
      <w:rPr>
        <w:rFonts w:ascii="Verdana" w:hAnsi="Verdana"/>
        <w:sz w:val="16"/>
      </w:rPr>
    </w:tblStylePr>
  </w:style>
  <w:style w:type="paragraph" w:customStyle="1" w:styleId="TableText">
    <w:name w:val="Table Text"/>
    <w:basedOn w:val="Standaard"/>
    <w:qFormat/>
    <w:rsid w:val="00332F91"/>
    <w:pPr>
      <w:spacing w:line="220" w:lineRule="atLeast"/>
    </w:pPr>
    <w:rPr>
      <w:rFonts w:ascii="Arial" w:hAnsi="Arial"/>
      <w:sz w:val="17"/>
    </w:rPr>
  </w:style>
  <w:style w:type="paragraph" w:customStyle="1" w:styleId="ColumnHeading">
    <w:name w:val="Column Heading"/>
    <w:basedOn w:val="Standaard"/>
    <w:next w:val="TableText"/>
    <w:qFormat/>
    <w:rsid w:val="00332F91"/>
    <w:rPr>
      <w:rFonts w:ascii="Arial" w:hAnsi="Arial"/>
      <w:b/>
      <w:sz w:val="17"/>
    </w:rPr>
  </w:style>
  <w:style w:type="paragraph" w:customStyle="1" w:styleId="TableBullet">
    <w:name w:val="Table Bullet"/>
    <w:basedOn w:val="TableText"/>
    <w:qFormat/>
    <w:rsid w:val="00332F91"/>
    <w:pPr>
      <w:numPr>
        <w:numId w:val="21"/>
      </w:numPr>
    </w:pPr>
  </w:style>
  <w:style w:type="numbering" w:customStyle="1" w:styleId="ODITableBullet">
    <w:name w:val="ODI Table Bullet"/>
    <w:basedOn w:val="Geenlijst"/>
    <w:uiPriority w:val="99"/>
    <w:rsid w:val="00BC1A2F"/>
    <w:pPr>
      <w:numPr>
        <w:numId w:val="21"/>
      </w:numPr>
    </w:pPr>
  </w:style>
  <w:style w:type="paragraph" w:customStyle="1" w:styleId="Source">
    <w:name w:val="Source"/>
    <w:basedOn w:val="Standaard"/>
    <w:qFormat/>
    <w:rsid w:val="00332F91"/>
    <w:pPr>
      <w:spacing w:before="39" w:after="250"/>
      <w:jc w:val="both"/>
    </w:pPr>
    <w:rPr>
      <w:rFonts w:ascii="Arial" w:hAnsi="Arial"/>
      <w:i/>
      <w:sz w:val="16"/>
    </w:rPr>
  </w:style>
  <w:style w:type="paragraph" w:customStyle="1" w:styleId="BoxText">
    <w:name w:val="Box Text"/>
    <w:basedOn w:val="Standaard"/>
    <w:qFormat/>
    <w:rsid w:val="00332F91"/>
    <w:pPr>
      <w:spacing w:after="135"/>
      <w:jc w:val="both"/>
    </w:pPr>
    <w:rPr>
      <w:rFonts w:ascii="Arial" w:hAnsi="Arial"/>
      <w:sz w:val="18"/>
    </w:rPr>
  </w:style>
  <w:style w:type="table" w:customStyle="1" w:styleId="ODIBox">
    <w:name w:val="ODI Box"/>
    <w:basedOn w:val="Standaardtabel"/>
    <w:uiPriority w:val="99"/>
    <w:rsid w:val="00CB41DF"/>
    <w:rPr>
      <w:rFonts w:asciiTheme="majorHAnsi" w:hAnsiTheme="majorHAnsi"/>
      <w:sz w:val="18"/>
    </w:rPr>
    <w:tblPr>
      <w:tblInd w:w="340" w:type="dxa"/>
      <w:tblBorders>
        <w:top w:val="single" w:sz="4" w:space="0" w:color="C7DDDC" w:themeColor="accent3"/>
        <w:left w:val="single" w:sz="4" w:space="0" w:color="C7DDDC" w:themeColor="accent3"/>
        <w:bottom w:val="single" w:sz="4" w:space="0" w:color="C7DDDC" w:themeColor="accent3"/>
        <w:right w:val="single" w:sz="4" w:space="0" w:color="C7DDDC" w:themeColor="accent3"/>
      </w:tblBorders>
      <w:tblCellMar>
        <w:top w:w="397" w:type="dxa"/>
        <w:left w:w="340" w:type="dxa"/>
        <w:bottom w:w="227" w:type="dxa"/>
        <w:right w:w="340" w:type="dxa"/>
      </w:tblCellMar>
    </w:tblPr>
    <w:tcPr>
      <w:shd w:val="clear" w:color="006C67" w:themeColor="accent1" w:fill="C7DDDC" w:themeFill="accent3"/>
    </w:tcPr>
  </w:style>
  <w:style w:type="paragraph" w:customStyle="1" w:styleId="BoxBullet">
    <w:name w:val="Box Bullet"/>
    <w:basedOn w:val="BoxText"/>
    <w:qFormat/>
    <w:rsid w:val="000D6D0D"/>
    <w:pPr>
      <w:numPr>
        <w:numId w:val="22"/>
      </w:numPr>
      <w:spacing w:after="0"/>
      <w:ind w:left="568" w:right="284" w:hanging="284"/>
    </w:pPr>
  </w:style>
  <w:style w:type="numbering" w:customStyle="1" w:styleId="ODIBoxBullet">
    <w:name w:val="ODI Box Bullet"/>
    <w:basedOn w:val="Geenlijst"/>
    <w:uiPriority w:val="99"/>
    <w:rsid w:val="00705562"/>
    <w:pPr>
      <w:numPr>
        <w:numId w:val="22"/>
      </w:numPr>
    </w:pPr>
  </w:style>
  <w:style w:type="numbering" w:customStyle="1" w:styleId="ODINumberedList">
    <w:name w:val="ODI Numbered List"/>
    <w:basedOn w:val="Geenlijst"/>
    <w:uiPriority w:val="99"/>
    <w:rsid w:val="00A85F57"/>
    <w:pPr>
      <w:numPr>
        <w:numId w:val="23"/>
      </w:numPr>
    </w:pPr>
  </w:style>
  <w:style w:type="numbering" w:customStyle="1" w:styleId="ODICoverBullets">
    <w:name w:val="ODI Cover Bullets"/>
    <w:basedOn w:val="Geenlijst"/>
    <w:uiPriority w:val="99"/>
    <w:rsid w:val="004B51DA"/>
    <w:pPr>
      <w:numPr>
        <w:numId w:val="27"/>
      </w:numPr>
    </w:pPr>
  </w:style>
  <w:style w:type="paragraph" w:styleId="Citaat">
    <w:name w:val="Quote"/>
    <w:basedOn w:val="Standaard"/>
    <w:next w:val="Standaard"/>
    <w:link w:val="CitaatChar"/>
    <w:uiPriority w:val="29"/>
    <w:rsid w:val="00D042AF"/>
    <w:pPr>
      <w:spacing w:before="200" w:after="180" w:line="250" w:lineRule="atLeast"/>
      <w:ind w:left="567" w:right="567"/>
      <w:jc w:val="center"/>
    </w:pPr>
    <w:rPr>
      <w:i/>
      <w:iCs/>
    </w:rPr>
  </w:style>
  <w:style w:type="character" w:customStyle="1" w:styleId="CitaatChar">
    <w:name w:val="Citaat Char"/>
    <w:basedOn w:val="Standaardalinea-lettertype"/>
    <w:link w:val="Citaat"/>
    <w:uiPriority w:val="29"/>
    <w:rsid w:val="00D042AF"/>
    <w:rPr>
      <w:rFonts w:asciiTheme="minorHAnsi" w:hAnsiTheme="minorHAnsi"/>
      <w:i/>
      <w:iCs/>
      <w:sz w:val="19"/>
      <w:szCs w:val="22"/>
      <w:lang w:eastAsia="en-US"/>
    </w:rPr>
  </w:style>
  <w:style w:type="paragraph" w:customStyle="1" w:styleId="BodyTextNoSpacing">
    <w:name w:val="Body Text No Spacing"/>
    <w:basedOn w:val="Plattetekst"/>
    <w:qFormat/>
    <w:rsid w:val="0021269B"/>
    <w:pPr>
      <w:spacing w:after="0"/>
    </w:pPr>
  </w:style>
  <w:style w:type="paragraph" w:customStyle="1" w:styleId="SourceNoSpace">
    <w:name w:val="Source No Space"/>
    <w:basedOn w:val="Source"/>
    <w:next w:val="Standaard"/>
    <w:qFormat/>
    <w:rsid w:val="005F4244"/>
    <w:pPr>
      <w:spacing w:after="0"/>
    </w:pPr>
  </w:style>
  <w:style w:type="paragraph" w:customStyle="1" w:styleId="AbbreviationDescription">
    <w:name w:val="Abbreviation Description"/>
    <w:basedOn w:val="Standaard"/>
    <w:qFormat/>
    <w:rsid w:val="00C05475"/>
    <w:pPr>
      <w:spacing w:line="480" w:lineRule="exact"/>
    </w:pPr>
  </w:style>
  <w:style w:type="paragraph" w:styleId="Bijschrift">
    <w:name w:val="caption"/>
    <w:basedOn w:val="Standaard"/>
    <w:next w:val="Standaard"/>
    <w:uiPriority w:val="35"/>
    <w:qFormat/>
    <w:rsid w:val="00332F91"/>
    <w:pPr>
      <w:spacing w:after="200"/>
    </w:pPr>
    <w:rPr>
      <w:rFonts w:ascii="Arial" w:hAnsi="Arial"/>
      <w:b/>
      <w:iCs/>
      <w:sz w:val="16"/>
      <w:szCs w:val="18"/>
    </w:rPr>
  </w:style>
  <w:style w:type="paragraph" w:styleId="Lijstalinea">
    <w:name w:val="List Paragraph"/>
    <w:basedOn w:val="Standaard"/>
    <w:uiPriority w:val="34"/>
    <w:qFormat/>
    <w:rsid w:val="00B25CE0"/>
    <w:pPr>
      <w:ind w:left="720"/>
      <w:contextualSpacing/>
    </w:pPr>
  </w:style>
  <w:style w:type="paragraph" w:styleId="Titel">
    <w:name w:val="Title"/>
    <w:basedOn w:val="Standaard"/>
    <w:next w:val="Standaard"/>
    <w:link w:val="TitelChar"/>
    <w:uiPriority w:val="10"/>
    <w:qFormat/>
    <w:rsid w:val="00B25CE0"/>
    <w:pPr>
      <w:pBdr>
        <w:bottom w:val="single" w:sz="8" w:space="4" w:color="006C67" w:themeColor="accent1"/>
      </w:pBdr>
      <w:spacing w:after="300"/>
      <w:contextualSpacing/>
    </w:pPr>
    <w:rPr>
      <w:rFonts w:asciiTheme="majorHAnsi" w:eastAsiaTheme="majorEastAsia" w:hAnsiTheme="majorHAnsi" w:cstheme="majorBidi"/>
      <w:color w:val="515253" w:themeColor="text2" w:themeShade="BF"/>
      <w:spacing w:val="5"/>
      <w:kern w:val="28"/>
      <w:sz w:val="52"/>
      <w:szCs w:val="52"/>
    </w:rPr>
  </w:style>
  <w:style w:type="character" w:customStyle="1" w:styleId="TitelChar">
    <w:name w:val="Titel Char"/>
    <w:basedOn w:val="Standaardalinea-lettertype"/>
    <w:link w:val="Titel"/>
    <w:uiPriority w:val="10"/>
    <w:rsid w:val="00B25CE0"/>
    <w:rPr>
      <w:rFonts w:asciiTheme="majorHAnsi" w:eastAsiaTheme="majorEastAsia" w:hAnsiTheme="majorHAnsi" w:cstheme="majorBidi"/>
      <w:color w:val="515253" w:themeColor="text2" w:themeShade="BF"/>
      <w:spacing w:val="5"/>
      <w:kern w:val="28"/>
      <w:sz w:val="52"/>
      <w:szCs w:val="52"/>
      <w:lang w:eastAsia="en-US"/>
    </w:rPr>
  </w:style>
  <w:style w:type="character" w:styleId="Verwijzingopmerking">
    <w:name w:val="annotation reference"/>
    <w:basedOn w:val="Standaardalinea-lettertype"/>
    <w:uiPriority w:val="99"/>
    <w:semiHidden/>
    <w:unhideWhenUsed/>
    <w:rsid w:val="00B25CE0"/>
    <w:rPr>
      <w:sz w:val="18"/>
      <w:szCs w:val="18"/>
    </w:rPr>
  </w:style>
  <w:style w:type="paragraph" w:styleId="Geenafstand">
    <w:name w:val="No Spacing"/>
    <w:uiPriority w:val="1"/>
    <w:qFormat/>
    <w:rsid w:val="00B25CE0"/>
    <w:rPr>
      <w:rFonts w:ascii="Calibri" w:hAnsi="Calibri"/>
      <w:sz w:val="22"/>
      <w:szCs w:val="22"/>
      <w:lang w:eastAsia="en-US"/>
    </w:rPr>
  </w:style>
  <w:style w:type="paragraph" w:styleId="Tekstopmerking">
    <w:name w:val="annotation text"/>
    <w:basedOn w:val="Standaard"/>
    <w:link w:val="TekstopmerkingChar"/>
    <w:uiPriority w:val="99"/>
    <w:semiHidden/>
    <w:unhideWhenUsed/>
    <w:rsid w:val="0071514A"/>
    <w:rPr>
      <w:sz w:val="20"/>
      <w:szCs w:val="20"/>
    </w:rPr>
  </w:style>
  <w:style w:type="character" w:customStyle="1" w:styleId="TekstopmerkingChar">
    <w:name w:val="Tekst opmerking Char"/>
    <w:basedOn w:val="Standaardalinea-lettertype"/>
    <w:link w:val="Tekstopmerking"/>
    <w:uiPriority w:val="99"/>
    <w:semiHidden/>
    <w:rsid w:val="0071514A"/>
    <w:rPr>
      <w:rFonts w:asciiTheme="minorHAnsi" w:eastAsiaTheme="minorEastAsia"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71514A"/>
    <w:rPr>
      <w:b/>
      <w:bCs/>
    </w:rPr>
  </w:style>
  <w:style w:type="character" w:customStyle="1" w:styleId="OnderwerpvanopmerkingChar">
    <w:name w:val="Onderwerp van opmerking Char"/>
    <w:basedOn w:val="TekstopmerkingChar"/>
    <w:link w:val="Onderwerpvanopmerking"/>
    <w:uiPriority w:val="99"/>
    <w:semiHidden/>
    <w:rsid w:val="0071514A"/>
    <w:rPr>
      <w:rFonts w:asciiTheme="minorHAnsi" w:eastAsiaTheme="minorEastAsia"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25CE0"/>
    <w:pPr>
      <w:spacing w:after="120"/>
    </w:pPr>
    <w:rPr>
      <w:rFonts w:asciiTheme="minorHAnsi" w:eastAsiaTheme="minorEastAsia" w:hAnsiTheme="minorHAnsi" w:cstheme="minorBidi"/>
      <w:sz w:val="24"/>
      <w:szCs w:val="24"/>
      <w:lang w:eastAsia="en-US"/>
    </w:rPr>
  </w:style>
  <w:style w:type="paragraph" w:styleId="Kop1">
    <w:name w:val="heading 1"/>
    <w:basedOn w:val="Standaard"/>
    <w:next w:val="Plattetekst"/>
    <w:link w:val="Kop1Char"/>
    <w:uiPriority w:val="9"/>
    <w:qFormat/>
    <w:rsid w:val="0000537E"/>
    <w:pPr>
      <w:keepNext/>
      <w:keepLines/>
      <w:spacing w:before="360"/>
      <w:outlineLvl w:val="0"/>
    </w:pPr>
    <w:rPr>
      <w:rFonts w:ascii="Arial" w:eastAsia="Times New Roman" w:hAnsi="Arial"/>
      <w:b/>
      <w:bCs/>
      <w:color w:val="006C67" w:themeColor="accent1"/>
      <w:sz w:val="36"/>
      <w:szCs w:val="36"/>
    </w:rPr>
  </w:style>
  <w:style w:type="paragraph" w:styleId="Kop2">
    <w:name w:val="heading 2"/>
    <w:basedOn w:val="Kop1"/>
    <w:next w:val="Plattetekst"/>
    <w:link w:val="Kop2Char"/>
    <w:uiPriority w:val="9"/>
    <w:unhideWhenUsed/>
    <w:qFormat/>
    <w:rsid w:val="007A62C8"/>
    <w:pPr>
      <w:numPr>
        <w:ilvl w:val="1"/>
      </w:numPr>
      <w:spacing w:before="240" w:after="240"/>
      <w:outlineLvl w:val="1"/>
    </w:pPr>
    <w:rPr>
      <w:bCs w:val="0"/>
      <w:sz w:val="24"/>
      <w:szCs w:val="26"/>
    </w:rPr>
  </w:style>
  <w:style w:type="paragraph" w:styleId="Kop3">
    <w:name w:val="heading 3"/>
    <w:basedOn w:val="Kop2"/>
    <w:next w:val="Plattetekst"/>
    <w:link w:val="Kop3Char"/>
    <w:uiPriority w:val="9"/>
    <w:unhideWhenUsed/>
    <w:qFormat/>
    <w:rsid w:val="00D9040C"/>
    <w:pPr>
      <w:numPr>
        <w:ilvl w:val="2"/>
      </w:numPr>
      <w:spacing w:before="250"/>
      <w:outlineLvl w:val="2"/>
    </w:pPr>
    <w:rPr>
      <w:bCs/>
      <w:color w:val="auto"/>
      <w:sz w:val="20"/>
    </w:rPr>
  </w:style>
  <w:style w:type="paragraph" w:styleId="Kop4">
    <w:name w:val="heading 4"/>
    <w:basedOn w:val="Kop3"/>
    <w:next w:val="Plattetekst"/>
    <w:link w:val="Kop4Char"/>
    <w:uiPriority w:val="9"/>
    <w:unhideWhenUsed/>
    <w:qFormat/>
    <w:rsid w:val="006977AE"/>
    <w:pPr>
      <w:numPr>
        <w:ilvl w:val="0"/>
      </w:numPr>
      <w:spacing w:before="0"/>
      <w:outlineLvl w:val="3"/>
    </w:pPr>
    <w:rPr>
      <w:bCs w:val="0"/>
      <w:i/>
      <w:iCs/>
      <w:sz w:val="18"/>
    </w:rPr>
  </w:style>
  <w:style w:type="paragraph" w:styleId="Kop5">
    <w:name w:val="heading 5"/>
    <w:basedOn w:val="Kop4"/>
    <w:next w:val="Plattetekst"/>
    <w:link w:val="Kop5Char"/>
    <w:uiPriority w:val="9"/>
    <w:semiHidden/>
    <w:rsid w:val="003F5500"/>
    <w:pPr>
      <w:outlineLvl w:val="4"/>
    </w:pPr>
    <w:rPr>
      <w:b w:val="0"/>
      <w:i w:val="0"/>
    </w:rPr>
  </w:style>
  <w:style w:type="paragraph" w:styleId="Kop6">
    <w:name w:val="heading 6"/>
    <w:basedOn w:val="Standaard"/>
    <w:next w:val="Plattetekst"/>
    <w:link w:val="Kop6Char"/>
    <w:uiPriority w:val="9"/>
    <w:semiHidden/>
    <w:qFormat/>
    <w:rsid w:val="00310652"/>
    <w:pPr>
      <w:keepNext/>
      <w:keepLines/>
      <w:spacing w:before="200"/>
      <w:outlineLvl w:val="5"/>
    </w:pPr>
    <w:rPr>
      <w:rFonts w:eastAsia="Times New Roman"/>
      <w:i/>
      <w:iCs/>
    </w:rPr>
  </w:style>
  <w:style w:type="paragraph" w:styleId="Kop7">
    <w:name w:val="heading 7"/>
    <w:basedOn w:val="Standaard"/>
    <w:next w:val="Standaard"/>
    <w:link w:val="Kop7Char"/>
    <w:uiPriority w:val="9"/>
    <w:semiHidden/>
    <w:rsid w:val="0088042D"/>
    <w:pPr>
      <w:keepNext/>
      <w:keepLines/>
      <w:spacing w:before="200"/>
      <w:outlineLvl w:val="6"/>
    </w:pPr>
    <w:rPr>
      <w:rFonts w:ascii="Cambria" w:eastAsia="Times New Roman"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95547"/>
    <w:pPr>
      <w:spacing w:after="190" w:line="250" w:lineRule="atLeast"/>
      <w:jc w:val="both"/>
    </w:pPr>
  </w:style>
  <w:style w:type="character" w:customStyle="1" w:styleId="PlattetekstChar">
    <w:name w:val="Platte tekst Char"/>
    <w:link w:val="Plattetekst"/>
    <w:rsid w:val="00F95547"/>
    <w:rPr>
      <w:rFonts w:asciiTheme="minorHAnsi" w:hAnsiTheme="minorHAnsi"/>
      <w:sz w:val="19"/>
      <w:szCs w:val="22"/>
      <w:lang w:eastAsia="en-US"/>
    </w:rPr>
  </w:style>
  <w:style w:type="character" w:customStyle="1" w:styleId="Kop1Char">
    <w:name w:val="Kop 1 Char"/>
    <w:link w:val="Kop1"/>
    <w:uiPriority w:val="9"/>
    <w:rsid w:val="0000537E"/>
    <w:rPr>
      <w:rFonts w:ascii="Arial" w:eastAsia="Times New Roman" w:hAnsi="Arial" w:cstheme="minorBidi"/>
      <w:b/>
      <w:bCs/>
      <w:color w:val="006C67" w:themeColor="accent1"/>
      <w:sz w:val="36"/>
      <w:szCs w:val="36"/>
      <w:lang w:eastAsia="en-US"/>
    </w:rPr>
  </w:style>
  <w:style w:type="character" w:customStyle="1" w:styleId="Kop2Char">
    <w:name w:val="Kop 2 Char"/>
    <w:link w:val="Kop2"/>
    <w:uiPriority w:val="9"/>
    <w:rsid w:val="007A62C8"/>
    <w:rPr>
      <w:rFonts w:ascii="Arial" w:eastAsia="Times New Roman" w:hAnsi="Arial" w:cstheme="minorBidi"/>
      <w:b/>
      <w:color w:val="006C67" w:themeColor="accent1"/>
      <w:sz w:val="24"/>
      <w:szCs w:val="26"/>
      <w:lang w:eastAsia="en-US"/>
    </w:rPr>
  </w:style>
  <w:style w:type="character" w:customStyle="1" w:styleId="Kop3Char">
    <w:name w:val="Kop 3 Char"/>
    <w:link w:val="Kop3"/>
    <w:uiPriority w:val="9"/>
    <w:rsid w:val="00D9040C"/>
    <w:rPr>
      <w:rFonts w:ascii="Arial" w:eastAsia="Times New Roman" w:hAnsi="Arial"/>
      <w:b/>
      <w:bCs/>
      <w:szCs w:val="26"/>
      <w:lang w:eastAsia="en-US"/>
    </w:rPr>
  </w:style>
  <w:style w:type="character" w:customStyle="1" w:styleId="Kop4Char">
    <w:name w:val="Kop 4 Char"/>
    <w:link w:val="Kop4"/>
    <w:uiPriority w:val="9"/>
    <w:rsid w:val="006977AE"/>
    <w:rPr>
      <w:rFonts w:ascii="Arial" w:eastAsia="Times New Roman" w:hAnsi="Arial"/>
      <w:b/>
      <w:i/>
      <w:iCs/>
      <w:sz w:val="18"/>
      <w:szCs w:val="26"/>
      <w:lang w:eastAsia="en-US"/>
    </w:rPr>
  </w:style>
  <w:style w:type="character" w:customStyle="1" w:styleId="Kop5Char">
    <w:name w:val="Kop 5 Char"/>
    <w:link w:val="Kop5"/>
    <w:uiPriority w:val="9"/>
    <w:semiHidden/>
    <w:rsid w:val="00EC498B"/>
    <w:rPr>
      <w:rFonts w:asciiTheme="majorHAnsi" w:eastAsia="Times New Roman" w:hAnsiTheme="majorHAnsi"/>
      <w:i/>
      <w:iCs/>
      <w:szCs w:val="26"/>
      <w:lang w:eastAsia="en-US"/>
    </w:rPr>
  </w:style>
  <w:style w:type="character" w:customStyle="1" w:styleId="Kop6Char">
    <w:name w:val="Kop 6 Char"/>
    <w:link w:val="Kop6"/>
    <w:uiPriority w:val="9"/>
    <w:semiHidden/>
    <w:rsid w:val="00757B0B"/>
    <w:rPr>
      <w:rFonts w:ascii="Verdana" w:eastAsia="Times New Roman" w:hAnsi="Verdana"/>
      <w:i/>
      <w:iCs/>
      <w:szCs w:val="22"/>
      <w:lang w:eastAsia="en-US"/>
    </w:rPr>
  </w:style>
  <w:style w:type="paragraph" w:styleId="Lijstnummering">
    <w:name w:val="List Number"/>
    <w:basedOn w:val="Standaard"/>
    <w:uiPriority w:val="99"/>
    <w:unhideWhenUsed/>
    <w:qFormat/>
    <w:rsid w:val="00A85F57"/>
    <w:pPr>
      <w:numPr>
        <w:numId w:val="32"/>
      </w:numPr>
      <w:spacing w:line="250" w:lineRule="atLeast"/>
      <w:jc w:val="both"/>
    </w:pPr>
  </w:style>
  <w:style w:type="paragraph" w:styleId="Lijstnummering2">
    <w:name w:val="List Number 2"/>
    <w:basedOn w:val="Lijstnummering"/>
    <w:uiPriority w:val="99"/>
    <w:unhideWhenUsed/>
    <w:qFormat/>
    <w:rsid w:val="00A85F57"/>
    <w:pPr>
      <w:numPr>
        <w:ilvl w:val="1"/>
      </w:numPr>
    </w:pPr>
  </w:style>
  <w:style w:type="paragraph" w:styleId="Lijstnummering3">
    <w:name w:val="List Number 3"/>
    <w:basedOn w:val="Lijstnummering2"/>
    <w:uiPriority w:val="99"/>
    <w:unhideWhenUsed/>
    <w:qFormat/>
    <w:rsid w:val="00A85F57"/>
    <w:pPr>
      <w:numPr>
        <w:ilvl w:val="2"/>
      </w:numPr>
    </w:pPr>
  </w:style>
  <w:style w:type="paragraph" w:styleId="Lijstvoortzetting">
    <w:name w:val="List Continue"/>
    <w:basedOn w:val="Standaard"/>
    <w:uiPriority w:val="99"/>
    <w:unhideWhenUsed/>
    <w:qFormat/>
    <w:rsid w:val="00E16D2C"/>
    <w:pPr>
      <w:spacing w:line="250" w:lineRule="atLeast"/>
      <w:ind w:left="567" w:right="567"/>
      <w:jc w:val="both"/>
    </w:pPr>
  </w:style>
  <w:style w:type="paragraph" w:styleId="Lijstvoortzetting2">
    <w:name w:val="List Continue 2"/>
    <w:basedOn w:val="Standaard"/>
    <w:uiPriority w:val="99"/>
    <w:unhideWhenUsed/>
    <w:qFormat/>
    <w:rsid w:val="00E16D2C"/>
    <w:pPr>
      <w:spacing w:line="250" w:lineRule="atLeast"/>
      <w:ind w:left="851" w:right="567"/>
      <w:jc w:val="both"/>
    </w:pPr>
  </w:style>
  <w:style w:type="paragraph" w:styleId="Lijstvoortzetting3">
    <w:name w:val="List Continue 3"/>
    <w:basedOn w:val="Standaard"/>
    <w:uiPriority w:val="99"/>
    <w:unhideWhenUsed/>
    <w:qFormat/>
    <w:rsid w:val="00E16D2C"/>
    <w:pPr>
      <w:spacing w:line="250" w:lineRule="atLeast"/>
      <w:ind w:left="1134" w:right="567"/>
      <w:jc w:val="both"/>
    </w:pPr>
  </w:style>
  <w:style w:type="paragraph" w:styleId="Lijstopsomteken">
    <w:name w:val="List Bullet"/>
    <w:basedOn w:val="Standaard"/>
    <w:uiPriority w:val="99"/>
    <w:unhideWhenUsed/>
    <w:qFormat/>
    <w:rsid w:val="00E16D2C"/>
    <w:pPr>
      <w:numPr>
        <w:numId w:val="19"/>
      </w:numPr>
      <w:spacing w:line="250" w:lineRule="atLeast"/>
      <w:ind w:left="568" w:right="567" w:hanging="284"/>
      <w:jc w:val="both"/>
    </w:pPr>
  </w:style>
  <w:style w:type="paragraph" w:styleId="Lijstopsomteken2">
    <w:name w:val="List Bullet 2"/>
    <w:basedOn w:val="Lijstopsomteken"/>
    <w:uiPriority w:val="99"/>
    <w:unhideWhenUsed/>
    <w:qFormat/>
    <w:rsid w:val="00E16D2C"/>
    <w:pPr>
      <w:numPr>
        <w:ilvl w:val="1"/>
      </w:numPr>
    </w:pPr>
  </w:style>
  <w:style w:type="character" w:customStyle="1" w:styleId="Kop7Char">
    <w:name w:val="Kop 7 Char"/>
    <w:link w:val="Kop7"/>
    <w:uiPriority w:val="9"/>
    <w:semiHidden/>
    <w:rsid w:val="0088042D"/>
    <w:rPr>
      <w:rFonts w:eastAsia="Times New Roman" w:cs="Times New Roman"/>
      <w:i/>
      <w:iCs/>
      <w:color w:val="404040"/>
    </w:rPr>
  </w:style>
  <w:style w:type="paragraph" w:styleId="Voettekst">
    <w:name w:val="footer"/>
    <w:basedOn w:val="Standaard"/>
    <w:link w:val="VoettekstChar"/>
    <w:uiPriority w:val="99"/>
    <w:unhideWhenUsed/>
    <w:rsid w:val="00332F91"/>
    <w:pPr>
      <w:ind w:right="-2835"/>
      <w:jc w:val="right"/>
    </w:pPr>
    <w:rPr>
      <w:rFonts w:ascii="Arial" w:hAnsi="Arial"/>
      <w:sz w:val="15"/>
    </w:rPr>
  </w:style>
  <w:style w:type="character" w:customStyle="1" w:styleId="VoettekstChar">
    <w:name w:val="Voettekst Char"/>
    <w:link w:val="Voettekst"/>
    <w:uiPriority w:val="99"/>
    <w:rsid w:val="00332F91"/>
    <w:rPr>
      <w:rFonts w:ascii="Arial" w:hAnsi="Arial"/>
      <w:sz w:val="15"/>
      <w:szCs w:val="22"/>
      <w:lang w:eastAsia="en-US"/>
    </w:rPr>
  </w:style>
  <w:style w:type="paragraph" w:styleId="Koptekst">
    <w:name w:val="header"/>
    <w:basedOn w:val="Standaard"/>
    <w:link w:val="KoptekstChar"/>
    <w:uiPriority w:val="99"/>
    <w:unhideWhenUsed/>
    <w:rsid w:val="00332F91"/>
    <w:pPr>
      <w:tabs>
        <w:tab w:val="center" w:pos="4680"/>
        <w:tab w:val="right" w:pos="9360"/>
      </w:tabs>
      <w:jc w:val="right"/>
    </w:pPr>
    <w:rPr>
      <w:rFonts w:ascii="Arial" w:hAnsi="Arial"/>
      <w:sz w:val="16"/>
    </w:rPr>
  </w:style>
  <w:style w:type="character" w:customStyle="1" w:styleId="KoptekstChar">
    <w:name w:val="Koptekst Char"/>
    <w:link w:val="Koptekst"/>
    <w:uiPriority w:val="99"/>
    <w:rsid w:val="00332F91"/>
    <w:rPr>
      <w:rFonts w:ascii="Arial" w:hAnsi="Arial"/>
      <w:sz w:val="16"/>
      <w:szCs w:val="22"/>
      <w:lang w:eastAsia="en-US"/>
    </w:rPr>
  </w:style>
  <w:style w:type="character" w:styleId="Paginanummer">
    <w:name w:val="page number"/>
    <w:uiPriority w:val="99"/>
    <w:semiHidden/>
    <w:unhideWhenUsed/>
    <w:rsid w:val="00F16BDE"/>
    <w:rPr>
      <w:rFonts w:ascii="Arial" w:hAnsi="Arial"/>
      <w:sz w:val="20"/>
    </w:rPr>
  </w:style>
  <w:style w:type="table" w:customStyle="1" w:styleId="Blank">
    <w:name w:val="Blank"/>
    <w:basedOn w:val="Standaardtabel"/>
    <w:uiPriority w:val="99"/>
    <w:rsid w:val="001A761C"/>
    <w:tblPr>
      <w:tblInd w:w="0" w:type="dxa"/>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664562"/>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562"/>
    <w:rPr>
      <w:rFonts w:ascii="Tahoma" w:hAnsi="Tahoma" w:cs="Tahoma"/>
      <w:sz w:val="16"/>
      <w:szCs w:val="16"/>
      <w:lang w:eastAsia="en-US"/>
    </w:rPr>
  </w:style>
  <w:style w:type="table" w:styleId="Tabelraster">
    <w:name w:val="Table Grid"/>
    <w:basedOn w:val="Standaardtabel"/>
    <w:uiPriority w:val="59"/>
    <w:rsid w:val="00C3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46728"/>
    <w:rPr>
      <w:color w:val="0000FF"/>
      <w:u w:val="single"/>
    </w:rPr>
  </w:style>
  <w:style w:type="character" w:styleId="GevolgdeHyperlink">
    <w:name w:val="FollowedHyperlink"/>
    <w:basedOn w:val="Standaardalinea-lettertype"/>
    <w:uiPriority w:val="99"/>
    <w:semiHidden/>
    <w:unhideWhenUsed/>
    <w:rsid w:val="00946728"/>
    <w:rPr>
      <w:color w:val="800080"/>
      <w:u w:val="single"/>
    </w:rPr>
  </w:style>
  <w:style w:type="numbering" w:customStyle="1" w:styleId="ODIHeadings">
    <w:name w:val="ODI Headings"/>
    <w:basedOn w:val="Geenlijst"/>
    <w:uiPriority w:val="99"/>
    <w:rsid w:val="001E32EE"/>
    <w:pPr>
      <w:numPr>
        <w:numId w:val="14"/>
      </w:numPr>
    </w:pPr>
  </w:style>
  <w:style w:type="paragraph" w:customStyle="1" w:styleId="Strapline">
    <w:name w:val="Strapline"/>
    <w:basedOn w:val="Standaard"/>
    <w:rsid w:val="00332F91"/>
    <w:pPr>
      <w:spacing w:before="100" w:after="100"/>
    </w:pPr>
    <w:rPr>
      <w:rFonts w:ascii="Arial" w:hAnsi="Arial"/>
      <w:color w:val="006C67" w:themeColor="accent1"/>
    </w:rPr>
  </w:style>
  <w:style w:type="paragraph" w:customStyle="1" w:styleId="TableHeading">
    <w:name w:val="Table Heading"/>
    <w:basedOn w:val="Standaard"/>
    <w:next w:val="Plattetekst"/>
    <w:qFormat/>
    <w:rsid w:val="00332F91"/>
    <w:pPr>
      <w:numPr>
        <w:numId w:val="16"/>
      </w:numPr>
      <w:spacing w:before="250" w:after="250"/>
      <w:ind w:left="0" w:firstLine="0"/>
    </w:pPr>
    <w:rPr>
      <w:rFonts w:ascii="Arial" w:hAnsi="Arial"/>
      <w:b/>
      <w:color w:val="006C67" w:themeColor="accent1"/>
    </w:rPr>
  </w:style>
  <w:style w:type="numbering" w:customStyle="1" w:styleId="ODITableHeadings">
    <w:name w:val="ODI Table Headings"/>
    <w:basedOn w:val="Geenlijst"/>
    <w:uiPriority w:val="99"/>
    <w:rsid w:val="00457F88"/>
    <w:pPr>
      <w:numPr>
        <w:numId w:val="16"/>
      </w:numPr>
    </w:pPr>
  </w:style>
  <w:style w:type="paragraph" w:customStyle="1" w:styleId="FigureHeading">
    <w:name w:val="Figure Heading"/>
    <w:basedOn w:val="Standaard"/>
    <w:next w:val="Plattetekst"/>
    <w:qFormat/>
    <w:rsid w:val="00332F91"/>
    <w:pPr>
      <w:numPr>
        <w:numId w:val="17"/>
      </w:numPr>
      <w:spacing w:before="250" w:after="250"/>
      <w:ind w:left="0" w:firstLine="0"/>
    </w:pPr>
    <w:rPr>
      <w:rFonts w:ascii="Arial" w:hAnsi="Arial"/>
      <w:b/>
      <w:color w:val="006C67" w:themeColor="accent1"/>
    </w:rPr>
  </w:style>
  <w:style w:type="numbering" w:customStyle="1" w:styleId="ODIFigureHeadings">
    <w:name w:val="ODI Figure Headings"/>
    <w:basedOn w:val="Geenlijst"/>
    <w:uiPriority w:val="99"/>
    <w:rsid w:val="00484325"/>
    <w:pPr>
      <w:numPr>
        <w:numId w:val="17"/>
      </w:numPr>
    </w:pPr>
  </w:style>
  <w:style w:type="paragraph" w:customStyle="1" w:styleId="BoxHeading">
    <w:name w:val="Box Heading"/>
    <w:basedOn w:val="Standaard"/>
    <w:next w:val="BoxText"/>
    <w:qFormat/>
    <w:rsid w:val="00332F91"/>
    <w:pPr>
      <w:spacing w:after="113"/>
    </w:pPr>
    <w:rPr>
      <w:rFonts w:ascii="Arial" w:hAnsi="Arial"/>
      <w:b/>
      <w:color w:val="006C67" w:themeColor="accent1"/>
      <w:sz w:val="22"/>
    </w:rPr>
  </w:style>
  <w:style w:type="numbering" w:customStyle="1" w:styleId="ODIBoxHeadings">
    <w:name w:val="ODI Box Headings"/>
    <w:basedOn w:val="Geenlijst"/>
    <w:uiPriority w:val="99"/>
    <w:rsid w:val="000D3120"/>
    <w:pPr>
      <w:numPr>
        <w:numId w:val="18"/>
      </w:numPr>
    </w:pPr>
  </w:style>
  <w:style w:type="paragraph" w:customStyle="1" w:styleId="Abbreviation">
    <w:name w:val="Abbreviation"/>
    <w:basedOn w:val="Standaard"/>
    <w:qFormat/>
    <w:rsid w:val="00332F91"/>
    <w:pPr>
      <w:spacing w:line="480" w:lineRule="exact"/>
    </w:pPr>
    <w:rPr>
      <w:rFonts w:ascii="Arial" w:hAnsi="Arial"/>
      <w:color w:val="006C67" w:themeColor="accent1"/>
    </w:rPr>
  </w:style>
  <w:style w:type="paragraph" w:styleId="Voetnoottekst">
    <w:name w:val="footnote text"/>
    <w:basedOn w:val="Standaard"/>
    <w:link w:val="VoetnoottekstChar"/>
    <w:uiPriority w:val="99"/>
    <w:qFormat/>
    <w:rsid w:val="00BF137D"/>
    <w:rPr>
      <w:sz w:val="16"/>
      <w:szCs w:val="20"/>
    </w:rPr>
  </w:style>
  <w:style w:type="character" w:customStyle="1" w:styleId="VoetnoottekstChar">
    <w:name w:val="Voetnoottekst Char"/>
    <w:basedOn w:val="Standaardalinea-lettertype"/>
    <w:link w:val="Voetnoottekst"/>
    <w:uiPriority w:val="99"/>
    <w:rsid w:val="00BF137D"/>
    <w:rPr>
      <w:rFonts w:ascii="Verdana" w:hAnsi="Verdana"/>
      <w:sz w:val="16"/>
      <w:lang w:eastAsia="en-US"/>
    </w:rPr>
  </w:style>
  <w:style w:type="character" w:styleId="Voetnootmarkering">
    <w:name w:val="footnote reference"/>
    <w:basedOn w:val="Standaardalinea-lettertype"/>
    <w:uiPriority w:val="99"/>
    <w:qFormat/>
    <w:rsid w:val="00D042AF"/>
    <w:rPr>
      <w:rFonts w:asciiTheme="minorHAnsi" w:hAnsiTheme="minorHAnsi"/>
      <w:sz w:val="19"/>
      <w:vertAlign w:val="superscript"/>
    </w:rPr>
  </w:style>
  <w:style w:type="numbering" w:customStyle="1" w:styleId="ODIBullets">
    <w:name w:val="ODI Bullets"/>
    <w:basedOn w:val="Geenlijst"/>
    <w:uiPriority w:val="99"/>
    <w:rsid w:val="00757B0B"/>
    <w:pPr>
      <w:numPr>
        <w:numId w:val="19"/>
      </w:numPr>
    </w:pPr>
  </w:style>
  <w:style w:type="paragraph" w:customStyle="1" w:styleId="LastBullet">
    <w:name w:val="Last Bullet"/>
    <w:basedOn w:val="Lijstopsomteken"/>
    <w:next w:val="Plattetekst"/>
    <w:qFormat/>
    <w:rsid w:val="00E16D2C"/>
    <w:pPr>
      <w:numPr>
        <w:numId w:val="20"/>
      </w:numPr>
      <w:spacing w:after="190"/>
      <w:ind w:left="568" w:hanging="284"/>
    </w:pPr>
  </w:style>
  <w:style w:type="numbering" w:customStyle="1" w:styleId="ODILastBullet">
    <w:name w:val="ODI Last Bullet"/>
    <w:basedOn w:val="ODIBullets"/>
    <w:uiPriority w:val="99"/>
    <w:rsid w:val="0082160C"/>
    <w:pPr>
      <w:numPr>
        <w:numId w:val="20"/>
      </w:numPr>
    </w:pPr>
  </w:style>
  <w:style w:type="table" w:customStyle="1" w:styleId="ODITable">
    <w:name w:val="ODI Table"/>
    <w:basedOn w:val="Standaardtabel"/>
    <w:uiPriority w:val="99"/>
    <w:rsid w:val="002944B4"/>
    <w:rPr>
      <w:rFonts w:asciiTheme="majorHAnsi" w:hAnsiTheme="majorHAnsi"/>
      <w:sz w:val="17"/>
    </w:rPr>
    <w:tblPr>
      <w:tblStyleRowBandSize w:val="1"/>
      <w:tblInd w:w="113" w:type="dxa"/>
      <w:tblBorders>
        <w:bottom w:val="single" w:sz="4" w:space="0" w:color="auto"/>
        <w:insideH w:val="single" w:sz="4" w:space="0" w:color="auto"/>
      </w:tblBorders>
      <w:tblCellMar>
        <w:top w:w="113" w:type="dxa"/>
        <w:left w:w="108" w:type="dxa"/>
        <w:bottom w:w="113" w:type="dxa"/>
        <w:right w:w="108" w:type="dxa"/>
      </w:tblCellMar>
    </w:tblPr>
    <w:tblStylePr w:type="firstRow">
      <w:rPr>
        <w:rFonts w:asciiTheme="majorHAnsi" w:hAnsiTheme="majorHAnsi"/>
        <w:b/>
        <w:color w:val="auto"/>
        <w:sz w:val="17"/>
      </w:rPr>
      <w:tblPr/>
      <w:tcPr>
        <w:tcBorders>
          <w:top w:val="nil"/>
          <w:left w:val="nil"/>
          <w:bottom w:val="nil"/>
          <w:right w:val="nil"/>
          <w:insideH w:val="nil"/>
          <w:insideV w:val="nil"/>
          <w:tl2br w:val="nil"/>
          <w:tr2bl w:val="nil"/>
        </w:tcBorders>
        <w:shd w:val="clear" w:color="auto" w:fill="E0E0E0" w:themeFill="accent4"/>
      </w:tcPr>
    </w:tblStylePr>
    <w:tblStylePr w:type="band1Horz">
      <w:rPr>
        <w:rFonts w:ascii="Verdana" w:hAnsi="Verdana"/>
        <w:sz w:val="16"/>
      </w:rPr>
      <w:tblPr/>
      <w:tcPr>
        <w:shd w:val="clear" w:color="auto" w:fill="FFFFFF" w:themeFill="background1"/>
      </w:tcPr>
    </w:tblStylePr>
    <w:tblStylePr w:type="band2Horz">
      <w:rPr>
        <w:rFonts w:ascii="Verdana" w:hAnsi="Verdana"/>
        <w:sz w:val="16"/>
      </w:rPr>
    </w:tblStylePr>
  </w:style>
  <w:style w:type="paragraph" w:customStyle="1" w:styleId="TableText">
    <w:name w:val="Table Text"/>
    <w:basedOn w:val="Standaard"/>
    <w:qFormat/>
    <w:rsid w:val="00332F91"/>
    <w:pPr>
      <w:spacing w:line="220" w:lineRule="atLeast"/>
    </w:pPr>
    <w:rPr>
      <w:rFonts w:ascii="Arial" w:hAnsi="Arial"/>
      <w:sz w:val="17"/>
    </w:rPr>
  </w:style>
  <w:style w:type="paragraph" w:customStyle="1" w:styleId="ColumnHeading">
    <w:name w:val="Column Heading"/>
    <w:basedOn w:val="Standaard"/>
    <w:next w:val="TableText"/>
    <w:qFormat/>
    <w:rsid w:val="00332F91"/>
    <w:rPr>
      <w:rFonts w:ascii="Arial" w:hAnsi="Arial"/>
      <w:b/>
      <w:sz w:val="17"/>
    </w:rPr>
  </w:style>
  <w:style w:type="paragraph" w:customStyle="1" w:styleId="TableBullet">
    <w:name w:val="Table Bullet"/>
    <w:basedOn w:val="TableText"/>
    <w:qFormat/>
    <w:rsid w:val="00332F91"/>
    <w:pPr>
      <w:numPr>
        <w:numId w:val="21"/>
      </w:numPr>
    </w:pPr>
  </w:style>
  <w:style w:type="numbering" w:customStyle="1" w:styleId="ODITableBullet">
    <w:name w:val="ODI Table Bullet"/>
    <w:basedOn w:val="Geenlijst"/>
    <w:uiPriority w:val="99"/>
    <w:rsid w:val="00BC1A2F"/>
    <w:pPr>
      <w:numPr>
        <w:numId w:val="21"/>
      </w:numPr>
    </w:pPr>
  </w:style>
  <w:style w:type="paragraph" w:customStyle="1" w:styleId="Source">
    <w:name w:val="Source"/>
    <w:basedOn w:val="Standaard"/>
    <w:qFormat/>
    <w:rsid w:val="00332F91"/>
    <w:pPr>
      <w:spacing w:before="39" w:after="250"/>
      <w:jc w:val="both"/>
    </w:pPr>
    <w:rPr>
      <w:rFonts w:ascii="Arial" w:hAnsi="Arial"/>
      <w:i/>
      <w:sz w:val="16"/>
    </w:rPr>
  </w:style>
  <w:style w:type="paragraph" w:customStyle="1" w:styleId="BoxText">
    <w:name w:val="Box Text"/>
    <w:basedOn w:val="Standaard"/>
    <w:qFormat/>
    <w:rsid w:val="00332F91"/>
    <w:pPr>
      <w:spacing w:after="135"/>
      <w:jc w:val="both"/>
    </w:pPr>
    <w:rPr>
      <w:rFonts w:ascii="Arial" w:hAnsi="Arial"/>
      <w:sz w:val="18"/>
    </w:rPr>
  </w:style>
  <w:style w:type="table" w:customStyle="1" w:styleId="ODIBox">
    <w:name w:val="ODI Box"/>
    <w:basedOn w:val="Standaardtabel"/>
    <w:uiPriority w:val="99"/>
    <w:rsid w:val="00CB41DF"/>
    <w:rPr>
      <w:rFonts w:asciiTheme="majorHAnsi" w:hAnsiTheme="majorHAnsi"/>
      <w:sz w:val="18"/>
    </w:rPr>
    <w:tblPr>
      <w:tblInd w:w="340" w:type="dxa"/>
      <w:tblBorders>
        <w:top w:val="single" w:sz="4" w:space="0" w:color="C7DDDC" w:themeColor="accent3"/>
        <w:left w:val="single" w:sz="4" w:space="0" w:color="C7DDDC" w:themeColor="accent3"/>
        <w:bottom w:val="single" w:sz="4" w:space="0" w:color="C7DDDC" w:themeColor="accent3"/>
        <w:right w:val="single" w:sz="4" w:space="0" w:color="C7DDDC" w:themeColor="accent3"/>
      </w:tblBorders>
      <w:tblCellMar>
        <w:top w:w="397" w:type="dxa"/>
        <w:left w:w="340" w:type="dxa"/>
        <w:bottom w:w="227" w:type="dxa"/>
        <w:right w:w="340" w:type="dxa"/>
      </w:tblCellMar>
    </w:tblPr>
    <w:tcPr>
      <w:shd w:val="clear" w:color="006C67" w:themeColor="accent1" w:fill="C7DDDC" w:themeFill="accent3"/>
    </w:tcPr>
  </w:style>
  <w:style w:type="paragraph" w:customStyle="1" w:styleId="BoxBullet">
    <w:name w:val="Box Bullet"/>
    <w:basedOn w:val="BoxText"/>
    <w:qFormat/>
    <w:rsid w:val="000D6D0D"/>
    <w:pPr>
      <w:numPr>
        <w:numId w:val="22"/>
      </w:numPr>
      <w:spacing w:after="0"/>
      <w:ind w:left="568" w:right="284" w:hanging="284"/>
    </w:pPr>
  </w:style>
  <w:style w:type="numbering" w:customStyle="1" w:styleId="ODIBoxBullet">
    <w:name w:val="ODI Box Bullet"/>
    <w:basedOn w:val="Geenlijst"/>
    <w:uiPriority w:val="99"/>
    <w:rsid w:val="00705562"/>
    <w:pPr>
      <w:numPr>
        <w:numId w:val="22"/>
      </w:numPr>
    </w:pPr>
  </w:style>
  <w:style w:type="numbering" w:customStyle="1" w:styleId="ODINumberedList">
    <w:name w:val="ODI Numbered List"/>
    <w:basedOn w:val="Geenlijst"/>
    <w:uiPriority w:val="99"/>
    <w:rsid w:val="00A85F57"/>
    <w:pPr>
      <w:numPr>
        <w:numId w:val="23"/>
      </w:numPr>
    </w:pPr>
  </w:style>
  <w:style w:type="numbering" w:customStyle="1" w:styleId="ODICoverBullets">
    <w:name w:val="ODI Cover Bullets"/>
    <w:basedOn w:val="Geenlijst"/>
    <w:uiPriority w:val="99"/>
    <w:rsid w:val="004B51DA"/>
    <w:pPr>
      <w:numPr>
        <w:numId w:val="27"/>
      </w:numPr>
    </w:pPr>
  </w:style>
  <w:style w:type="paragraph" w:styleId="Citaat">
    <w:name w:val="Quote"/>
    <w:basedOn w:val="Standaard"/>
    <w:next w:val="Standaard"/>
    <w:link w:val="CitaatChar"/>
    <w:uiPriority w:val="29"/>
    <w:rsid w:val="00D042AF"/>
    <w:pPr>
      <w:spacing w:before="200" w:after="180" w:line="250" w:lineRule="atLeast"/>
      <w:ind w:left="567" w:right="567"/>
      <w:jc w:val="center"/>
    </w:pPr>
    <w:rPr>
      <w:i/>
      <w:iCs/>
    </w:rPr>
  </w:style>
  <w:style w:type="character" w:customStyle="1" w:styleId="CitaatChar">
    <w:name w:val="Citaat Char"/>
    <w:basedOn w:val="Standaardalinea-lettertype"/>
    <w:link w:val="Citaat"/>
    <w:uiPriority w:val="29"/>
    <w:rsid w:val="00D042AF"/>
    <w:rPr>
      <w:rFonts w:asciiTheme="minorHAnsi" w:hAnsiTheme="minorHAnsi"/>
      <w:i/>
      <w:iCs/>
      <w:sz w:val="19"/>
      <w:szCs w:val="22"/>
      <w:lang w:eastAsia="en-US"/>
    </w:rPr>
  </w:style>
  <w:style w:type="paragraph" w:customStyle="1" w:styleId="BodyTextNoSpacing">
    <w:name w:val="Body Text No Spacing"/>
    <w:basedOn w:val="Plattetekst"/>
    <w:qFormat/>
    <w:rsid w:val="0021269B"/>
    <w:pPr>
      <w:spacing w:after="0"/>
    </w:pPr>
  </w:style>
  <w:style w:type="paragraph" w:customStyle="1" w:styleId="SourceNoSpace">
    <w:name w:val="Source No Space"/>
    <w:basedOn w:val="Source"/>
    <w:next w:val="Standaard"/>
    <w:qFormat/>
    <w:rsid w:val="005F4244"/>
    <w:pPr>
      <w:spacing w:after="0"/>
    </w:pPr>
  </w:style>
  <w:style w:type="paragraph" w:customStyle="1" w:styleId="AbbreviationDescription">
    <w:name w:val="Abbreviation Description"/>
    <w:basedOn w:val="Standaard"/>
    <w:qFormat/>
    <w:rsid w:val="00C05475"/>
    <w:pPr>
      <w:spacing w:line="480" w:lineRule="exact"/>
    </w:pPr>
  </w:style>
  <w:style w:type="paragraph" w:styleId="Bijschrift">
    <w:name w:val="caption"/>
    <w:basedOn w:val="Standaard"/>
    <w:next w:val="Standaard"/>
    <w:uiPriority w:val="35"/>
    <w:qFormat/>
    <w:rsid w:val="00332F91"/>
    <w:pPr>
      <w:spacing w:after="200"/>
    </w:pPr>
    <w:rPr>
      <w:rFonts w:ascii="Arial" w:hAnsi="Arial"/>
      <w:b/>
      <w:iCs/>
      <w:sz w:val="16"/>
      <w:szCs w:val="18"/>
    </w:rPr>
  </w:style>
  <w:style w:type="paragraph" w:styleId="Lijstalinea">
    <w:name w:val="List Paragraph"/>
    <w:basedOn w:val="Standaard"/>
    <w:uiPriority w:val="34"/>
    <w:qFormat/>
    <w:rsid w:val="00B25CE0"/>
    <w:pPr>
      <w:ind w:left="720"/>
      <w:contextualSpacing/>
    </w:pPr>
  </w:style>
  <w:style w:type="paragraph" w:styleId="Titel">
    <w:name w:val="Title"/>
    <w:basedOn w:val="Standaard"/>
    <w:next w:val="Standaard"/>
    <w:link w:val="TitelChar"/>
    <w:uiPriority w:val="10"/>
    <w:qFormat/>
    <w:rsid w:val="00B25CE0"/>
    <w:pPr>
      <w:pBdr>
        <w:bottom w:val="single" w:sz="8" w:space="4" w:color="006C67" w:themeColor="accent1"/>
      </w:pBdr>
      <w:spacing w:after="300"/>
      <w:contextualSpacing/>
    </w:pPr>
    <w:rPr>
      <w:rFonts w:asciiTheme="majorHAnsi" w:eastAsiaTheme="majorEastAsia" w:hAnsiTheme="majorHAnsi" w:cstheme="majorBidi"/>
      <w:color w:val="515253" w:themeColor="text2" w:themeShade="BF"/>
      <w:spacing w:val="5"/>
      <w:kern w:val="28"/>
      <w:sz w:val="52"/>
      <w:szCs w:val="52"/>
    </w:rPr>
  </w:style>
  <w:style w:type="character" w:customStyle="1" w:styleId="TitelChar">
    <w:name w:val="Titel Char"/>
    <w:basedOn w:val="Standaardalinea-lettertype"/>
    <w:link w:val="Titel"/>
    <w:uiPriority w:val="10"/>
    <w:rsid w:val="00B25CE0"/>
    <w:rPr>
      <w:rFonts w:asciiTheme="majorHAnsi" w:eastAsiaTheme="majorEastAsia" w:hAnsiTheme="majorHAnsi" w:cstheme="majorBidi"/>
      <w:color w:val="515253" w:themeColor="text2" w:themeShade="BF"/>
      <w:spacing w:val="5"/>
      <w:kern w:val="28"/>
      <w:sz w:val="52"/>
      <w:szCs w:val="52"/>
      <w:lang w:eastAsia="en-US"/>
    </w:rPr>
  </w:style>
  <w:style w:type="character" w:styleId="Verwijzingopmerking">
    <w:name w:val="annotation reference"/>
    <w:basedOn w:val="Standaardalinea-lettertype"/>
    <w:uiPriority w:val="99"/>
    <w:semiHidden/>
    <w:unhideWhenUsed/>
    <w:rsid w:val="00B25CE0"/>
    <w:rPr>
      <w:sz w:val="18"/>
      <w:szCs w:val="18"/>
    </w:rPr>
  </w:style>
  <w:style w:type="paragraph" w:styleId="Geenafstand">
    <w:name w:val="No Spacing"/>
    <w:uiPriority w:val="1"/>
    <w:qFormat/>
    <w:rsid w:val="00B25CE0"/>
    <w:rPr>
      <w:rFonts w:ascii="Calibri" w:hAnsi="Calibri"/>
      <w:sz w:val="22"/>
      <w:szCs w:val="22"/>
      <w:lang w:eastAsia="en-US"/>
    </w:rPr>
  </w:style>
  <w:style w:type="paragraph" w:styleId="Tekstopmerking">
    <w:name w:val="annotation text"/>
    <w:basedOn w:val="Standaard"/>
    <w:link w:val="TekstopmerkingChar"/>
    <w:uiPriority w:val="99"/>
    <w:semiHidden/>
    <w:unhideWhenUsed/>
    <w:rsid w:val="0071514A"/>
    <w:rPr>
      <w:sz w:val="20"/>
      <w:szCs w:val="20"/>
    </w:rPr>
  </w:style>
  <w:style w:type="character" w:customStyle="1" w:styleId="TekstopmerkingChar">
    <w:name w:val="Tekst opmerking Char"/>
    <w:basedOn w:val="Standaardalinea-lettertype"/>
    <w:link w:val="Tekstopmerking"/>
    <w:uiPriority w:val="99"/>
    <w:semiHidden/>
    <w:rsid w:val="0071514A"/>
    <w:rPr>
      <w:rFonts w:asciiTheme="minorHAnsi" w:eastAsiaTheme="minorEastAsia"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71514A"/>
    <w:rPr>
      <w:b/>
      <w:bCs/>
    </w:rPr>
  </w:style>
  <w:style w:type="character" w:customStyle="1" w:styleId="OnderwerpvanopmerkingChar">
    <w:name w:val="Onderwerp van opmerking Char"/>
    <w:basedOn w:val="TekstopmerkingChar"/>
    <w:link w:val="Onderwerpvanopmerking"/>
    <w:uiPriority w:val="99"/>
    <w:semiHidden/>
    <w:rsid w:val="0071514A"/>
    <w:rPr>
      <w:rFonts w:asciiTheme="minorHAnsi" w:eastAsiaTheme="minorEastAsia"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DI">
      <a:dk1>
        <a:sysClr val="windowText" lastClr="000000"/>
      </a:dk1>
      <a:lt1>
        <a:sysClr val="window" lastClr="FFFFFF"/>
      </a:lt1>
      <a:dk2>
        <a:srgbClr val="6D6E70"/>
      </a:dk2>
      <a:lt2>
        <a:srgbClr val="BCBEC0"/>
      </a:lt2>
      <a:accent1>
        <a:srgbClr val="006C67"/>
      </a:accent1>
      <a:accent2>
        <a:srgbClr val="62A5A2"/>
      </a:accent2>
      <a:accent3>
        <a:srgbClr val="C7DDDC"/>
      </a:accent3>
      <a:accent4>
        <a:srgbClr val="E0E0E0"/>
      </a:accent4>
      <a:accent5>
        <a:srgbClr val="F7941E"/>
      </a:accent5>
      <a:accent6>
        <a:srgbClr val="F9A64A"/>
      </a:accent6>
      <a:hlink>
        <a:srgbClr val="FCBB76"/>
      </a:hlink>
      <a:folHlink>
        <a:srgbClr val="FED09E"/>
      </a:folHlink>
    </a:clrScheme>
    <a:fontScheme name="OD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DDB05558B9145B1322C59AA0F72F6" ma:contentTypeVersion="" ma:contentTypeDescription="Create a new document." ma:contentTypeScope="" ma:versionID="37d31795e316a53288d17e590f852f7f">
  <xsd:schema xmlns:xsd="http://www.w3.org/2001/XMLSchema" xmlns:xs="http://www.w3.org/2001/XMLSchema" xmlns:p="http://schemas.microsoft.com/office/2006/metadata/properties" xmlns:ns2="57b417f7-d786-4243-a30f-6aa963038fea" targetNamespace="http://schemas.microsoft.com/office/2006/metadata/properties" ma:root="true" ma:fieldsID="1959d539da99094eaa1c65296056aff2" ns2:_="">
    <xsd:import namespace="57b417f7-d786-4243-a30f-6aa963038fea"/>
    <xsd:element name="properties">
      <xsd:complexType>
        <xsd:sequence>
          <xsd:element name="documentManagement">
            <xsd:complexType>
              <xsd:all>
                <xsd:element ref="ns2:Summary" minOccurs="0"/>
                <xsd:element ref="ns2:Document_x0020_Type" minOccurs="0"/>
                <xsd:element ref="ns2:Status" minOccurs="0"/>
                <xsd:element ref="ns2: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417f7-d786-4243-a30f-6aa963038fea" elementFormDefault="qualified">
    <xsd:import namespace="http://schemas.microsoft.com/office/2006/documentManagement/types"/>
    <xsd:import namespace="http://schemas.microsoft.com/office/infopath/2007/PartnerControls"/>
    <xsd:element name="Summary" ma:index="8" nillable="true" ma:displayName="Summary" ma:description="A short description of what's in the document can help people to find it." ma:internalName="Summary">
      <xsd:simpleType>
        <xsd:restriction base="dms:Note">
          <xsd:maxLength value="255"/>
        </xsd:restriction>
      </xsd:simpleType>
    </xsd:element>
    <xsd:element name="Document_x0020_Type" ma:index="9" nillable="true" ma:displayName="Document Type" ma:default="General" ma:description="Leave as general unless this is a special type of document (eg PID, CV, Meeting Report etc)" ma:format="Dropdown" ma:internalName="Document_x0020_Type">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0" nillable="true" ma:displayName="Status" ma:default="Active" ma:format="Dropdown" ma:internalName="Status">
      <xsd:simpleType>
        <xsd:restriction base="dms:Choice">
          <xsd:enumeration value="Active"/>
          <xsd:enumeration value="Closed"/>
          <xsd:enumeration value="Archived"/>
        </xsd:restriction>
      </xsd:simpleType>
    </xsd:element>
    <xsd:element name="Key" ma:index="11" nillable="true" ma:displayName="Key" ma:default="0" ma:description="Tick if this is a key document for this project." ma:internalName="Ke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57b417f7-d786-4243-a30f-6aa963038fea">Active</Status>
    <Key xmlns="57b417f7-d786-4243-a30f-6aa963038fea">false</Key>
    <Summary xmlns="57b417f7-d786-4243-a30f-6aa963038fea" xsi:nil="true"/>
    <Document_x0020_Type xmlns="57b417f7-d786-4243-a30f-6aa963038fea">General</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AB47-DD70-45E7-98EE-E2D757F2C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417f7-d786-4243-a30f-6aa963038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6B467-BBAA-4B3F-AFAF-DBD6B681CB41}">
  <ds:schemaRefs>
    <ds:schemaRef ds:uri="http://schemas.microsoft.com/office/2006/metadata/properties"/>
    <ds:schemaRef ds:uri="http://schemas.microsoft.com/office/infopath/2007/PartnerControls"/>
    <ds:schemaRef ds:uri="57b417f7-d786-4243-a30f-6aa963038fea"/>
  </ds:schemaRefs>
</ds:datastoreItem>
</file>

<file path=customXml/itemProps3.xml><?xml version="1.0" encoding="utf-8"?>
<ds:datastoreItem xmlns:ds="http://schemas.openxmlformats.org/officeDocument/2006/customXml" ds:itemID="{27D7A843-1A3D-48E6-9CEB-BE9DC956227B}">
  <ds:schemaRefs>
    <ds:schemaRef ds:uri="http://schemas.microsoft.com/sharepoint/v3/contenttype/forms"/>
  </ds:schemaRefs>
</ds:datastoreItem>
</file>

<file path=customXml/itemProps4.xml><?xml version="1.0" encoding="utf-8"?>
<ds:datastoreItem xmlns:ds="http://schemas.openxmlformats.org/officeDocument/2006/customXml" ds:itemID="{27C7D13C-779C-4F0F-9B03-4B384472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2616</Words>
  <Characters>14393</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ODI</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Jobbins</dc:creator>
  <cp:lastModifiedBy>Helene</cp:lastModifiedBy>
  <cp:revision>2</cp:revision>
  <dcterms:created xsi:type="dcterms:W3CDTF">2014-06-08T18:53:00Z</dcterms:created>
  <dcterms:modified xsi:type="dcterms:W3CDTF">2014-06-08T18:53:00Z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0x010100D68DDB05558B9145B1322C59AA0F72F6</vt:lpwstr>
  </property>
</Properties>
</file>