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F0" w:rsidRDefault="00E73270" w:rsidP="006970F0">
      <w:pPr>
        <w:spacing w:after="100" w:afterAutospacing="1"/>
        <w:rPr>
          <w:b/>
          <w:color w:val="008C96"/>
          <w:sz w:val="36"/>
          <w:szCs w:val="36"/>
        </w:rPr>
      </w:pPr>
      <w:r>
        <w:rPr>
          <w:noProof/>
          <w:lang w:val="nl-NL" w:eastAsia="nl-NL"/>
        </w:rPr>
        <w:drawing>
          <wp:anchor distT="0" distB="0" distL="114300" distR="114300" simplePos="0" relativeHeight="251654656" behindDoc="0" locked="0" layoutInCell="1" allowOverlap="1">
            <wp:simplePos x="0" y="0"/>
            <wp:positionH relativeFrom="page">
              <wp:posOffset>1623695</wp:posOffset>
            </wp:positionH>
            <wp:positionV relativeFrom="page">
              <wp:posOffset>1801495</wp:posOffset>
            </wp:positionV>
            <wp:extent cx="4175760" cy="4135120"/>
            <wp:effectExtent l="1905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75760" cy="4135120"/>
                    </a:xfrm>
                    <a:prstGeom prst="rect">
                      <a:avLst/>
                    </a:prstGeom>
                    <a:noFill/>
                    <a:ln w="9525">
                      <a:noFill/>
                      <a:miter lim="800000"/>
                      <a:headEnd/>
                      <a:tailEnd/>
                    </a:ln>
                  </pic:spPr>
                </pic:pic>
              </a:graphicData>
            </a:graphic>
          </wp:anchor>
        </w:drawing>
      </w:r>
    </w:p>
    <w:p w:rsidR="00C35E3B" w:rsidRPr="00706B22" w:rsidRDefault="0004158F" w:rsidP="006970F0">
      <w:pPr>
        <w:spacing w:after="100" w:afterAutospacing="1"/>
        <w:rPr>
          <w:b/>
          <w:color w:val="008C96"/>
          <w:sz w:val="36"/>
          <w:szCs w:val="36"/>
        </w:rPr>
      </w:pPr>
      <w:r>
        <w:rPr>
          <w:noProof/>
        </w:rPr>
        <w:pict>
          <v:shapetype id="_x0000_t202" coordsize="21600,21600" o:spt="202" path="m,l,21600r21600,l21600,xe">
            <v:stroke joinstyle="miter"/>
            <v:path gradientshapeok="t" o:connecttype="rect"/>
          </v:shapetype>
          <v:shape id="Text Box 18" o:spid="_x0000_s1031" type="#_x0000_t202" style="position:absolute;margin-left:272.8pt;margin-top:24.95pt;width:300.9pt;height:62.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wR6tw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" filled="f" stroked="f">
            <v:textbox>
              <w:txbxContent>
                <w:p w:rsidR="003E35D8" w:rsidRDefault="00BF4E05" w:rsidP="003E35D8">
                  <w:pPr>
                    <w:rPr>
                      <w:color w:val="008C96"/>
                      <w:sz w:val="26"/>
                    </w:rPr>
                  </w:pPr>
                  <w:r w:rsidRPr="003E35D8">
                    <w:rPr>
                      <w:color w:val="008C96"/>
                      <w:sz w:val="26"/>
                    </w:rPr>
                    <w:t xml:space="preserve">You are </w:t>
                  </w:r>
                  <w:r w:rsidR="003E35D8" w:rsidRPr="003E35D8">
                    <w:rPr>
                      <w:color w:val="008C96"/>
                      <w:sz w:val="26"/>
                    </w:rPr>
                    <w:t>invited</w:t>
                  </w:r>
                  <w:r w:rsidRPr="003E35D8">
                    <w:rPr>
                      <w:color w:val="008C96"/>
                      <w:sz w:val="26"/>
                    </w:rPr>
                    <w:t xml:space="preserve"> </w:t>
                  </w:r>
                  <w:r w:rsidR="003E35D8" w:rsidRPr="003E35D8">
                    <w:rPr>
                      <w:color w:val="008C96"/>
                      <w:sz w:val="26"/>
                    </w:rPr>
                    <w:t>to watch and participate in the launch of the report "Humanity Divided: Confronting Inequality in Developing Countries”</w:t>
                  </w:r>
                  <w:r w:rsidR="003E35D8">
                    <w:rPr>
                      <w:color w:val="008C96"/>
                      <w:sz w:val="26"/>
                    </w:rPr>
                    <w:t>.</w:t>
                  </w:r>
                  <w:r w:rsidR="003E35D8" w:rsidRPr="003E35D8">
                    <w:rPr>
                      <w:color w:val="008C96"/>
                      <w:sz w:val="26"/>
                    </w:rPr>
                    <w:t xml:space="preserve"> </w:t>
                  </w:r>
                </w:p>
              </w:txbxContent>
            </v:textbox>
          </v:shape>
        </w:pict>
      </w:r>
      <w:r>
        <w:rPr>
          <w:noProof/>
        </w:rPr>
        <w:pict>
          <v:shape id="Text Box 17" o:spid="_x0000_s1030" type="#_x0000_t202" style="position:absolute;margin-left:-1.4pt;margin-top:24.95pt;width:274.2pt;height:55.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" fillcolor="#bfe2e5" stroked="f">
            <v:textbox>
              <w:txbxContent>
                <w:p w:rsidR="00BF4E05" w:rsidRPr="0004158F" w:rsidRDefault="003E35D8" w:rsidP="00F0078F">
                  <w:pPr>
                    <w:pStyle w:val="Kop2"/>
                    <w:rPr>
                      <w:rFonts w:ascii="Calibri" w:hAnsi="Calibri"/>
                      <w:color w:val="008C96"/>
                      <w:sz w:val="36"/>
                      <w:szCs w:val="36"/>
                    </w:rPr>
                  </w:pPr>
                  <w:r w:rsidRPr="0004158F">
                    <w:rPr>
                      <w:rFonts w:ascii="Calibri" w:hAnsi="Calibri"/>
                      <w:color w:val="008C96"/>
                      <w:sz w:val="36"/>
                      <w:szCs w:val="36"/>
                    </w:rPr>
                    <w:t xml:space="preserve">Wednesday, </w:t>
                  </w:r>
                  <w:r w:rsidR="00706B22" w:rsidRPr="0004158F">
                    <w:rPr>
                      <w:rFonts w:ascii="Calibri" w:hAnsi="Calibri"/>
                      <w:color w:val="008C96"/>
                      <w:sz w:val="36"/>
                      <w:szCs w:val="36"/>
                    </w:rPr>
                    <w:t>29 January 2014</w:t>
                  </w:r>
                  <w:r w:rsidRPr="0004158F">
                    <w:rPr>
                      <w:rFonts w:ascii="Calibri" w:hAnsi="Calibri"/>
                      <w:color w:val="008C96"/>
                      <w:sz w:val="36"/>
                      <w:szCs w:val="36"/>
                    </w:rPr>
                    <w:t xml:space="preserve"> 11h</w:t>
                  </w:r>
                  <w:r w:rsidR="00706B22" w:rsidRPr="0004158F">
                    <w:rPr>
                      <w:rFonts w:ascii="Calibri" w:hAnsi="Calibri"/>
                      <w:color w:val="008C96"/>
                      <w:sz w:val="36"/>
                      <w:szCs w:val="36"/>
                    </w:rPr>
                    <w:t xml:space="preserve">00 </w:t>
                  </w:r>
                  <w:r w:rsidRPr="0004158F">
                    <w:rPr>
                      <w:rFonts w:ascii="Calibri" w:hAnsi="Calibri"/>
                      <w:color w:val="008C96"/>
                      <w:sz w:val="36"/>
                      <w:szCs w:val="36"/>
                    </w:rPr>
                    <w:t>– 14h00</w:t>
                  </w:r>
                </w:p>
                <w:p w:rsidR="00706B22" w:rsidRPr="006970F0" w:rsidRDefault="00706B22" w:rsidP="00706B22">
                  <w:pPr>
                    <w:rPr>
                      <w:sz w:val="36"/>
                      <w:szCs w:val="36"/>
                    </w:rPr>
                  </w:pPr>
                </w:p>
              </w:txbxContent>
            </v:textbox>
          </v:shape>
        </w:pict>
      </w:r>
      <w:r>
        <w:rPr>
          <w:noProof/>
        </w:rPr>
        <w:pict>
          <v:shape id="Text Box 16" o:spid="_x0000_s1029" type="#_x0000_t202" style="position:absolute;margin-left:228.5pt;margin-top:513.85pt;width:139.65pt;height:76.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" filled="f" stroked="f">
            <v:textbox>
              <w:txbxContent>
                <w:p w:rsidR="00BF4E05" w:rsidRPr="00706B22" w:rsidRDefault="00BF4E05" w:rsidP="00C35E3B">
                  <w:pPr>
                    <w:pStyle w:val="Kop3"/>
                    <w:rPr>
                      <w:b/>
                      <w:color w:val="D15A26"/>
                      <w:szCs w:val="20"/>
                      <w:lang w:val="fr-FR"/>
                    </w:rPr>
                  </w:pPr>
                  <w:r w:rsidRPr="00706B22">
                    <w:rPr>
                      <w:b/>
                      <w:color w:val="D15A26"/>
                      <w:szCs w:val="20"/>
                      <w:lang w:val="fr-FR"/>
                    </w:rPr>
                    <w:t xml:space="preserve">You are Invited Pit la feu feum ip eugait, con velit dolestie tisi.obeu feum ip eugaitortie di eugait pit, vulla commodiat. </w:t>
                  </w:r>
                </w:p>
                <w:p w:rsidR="00BF4E05" w:rsidRPr="00706B22" w:rsidRDefault="00BF4E05" w:rsidP="00C35E3B">
                  <w:pPr>
                    <w:rPr>
                      <w:lang w:val="fr-FR"/>
                    </w:rPr>
                  </w:pPr>
                </w:p>
              </w:txbxContent>
            </v:textbox>
          </v:shape>
        </w:pict>
      </w:r>
      <w:r>
        <w:rPr>
          <w:noProof/>
        </w:rPr>
        <w:pict>
          <v:shape id="Text Box 13" o:spid="_x0000_s1028" type="#_x0000_t202" style="position:absolute;margin-left:1.75pt;margin-top:513.85pt;width:221.75pt;height:76.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" fillcolor="#f9e6df" stroked="f">
            <v:textbox>
              <w:txbxContent>
                <w:p w:rsidR="00BF4E05" w:rsidRPr="0059101D" w:rsidRDefault="00BF4E05" w:rsidP="00C35E3B">
                  <w:pPr>
                    <w:pStyle w:val="Kop2"/>
                    <w:rPr>
                      <w:color w:val="D15A26"/>
                    </w:rPr>
                  </w:pPr>
                  <w:r>
                    <w:rPr>
                      <w:color w:val="D15A26"/>
                    </w:rPr>
                    <w:t>18 January 2010</w:t>
                  </w:r>
                </w:p>
                <w:p w:rsidR="00BF4E05" w:rsidRPr="0059101D" w:rsidRDefault="00BF4E05" w:rsidP="00C35E3B">
                  <w:pPr>
                    <w:pStyle w:val="Kop2"/>
                    <w:rPr>
                      <w:color w:val="D15A26"/>
                    </w:rPr>
                  </w:pPr>
                  <w:r w:rsidRPr="0059101D">
                    <w:rPr>
                      <w:color w:val="D15A26"/>
                    </w:rPr>
                    <w:t>5:30pm</w:t>
                  </w:r>
                </w:p>
                <w:p w:rsidR="00BF4E05" w:rsidRPr="0059101D" w:rsidRDefault="00BF4E05" w:rsidP="00C35E3B">
                  <w:pPr>
                    <w:pStyle w:val="Kop2"/>
                    <w:rPr>
                      <w:color w:val="D15A26"/>
                    </w:rPr>
                  </w:pPr>
                  <w:r w:rsidRPr="0059101D">
                    <w:rPr>
                      <w:color w:val="D15A26"/>
                    </w:rPr>
                    <w:t>555 5th Row, New York, NY</w:t>
                  </w:r>
                </w:p>
              </w:txbxContent>
            </v:textbox>
          </v:shape>
        </w:pict>
      </w:r>
      <w:r w:rsidR="00706B22" w:rsidRPr="00706B22">
        <w:rPr>
          <w:b/>
          <w:color w:val="008C96"/>
          <w:sz w:val="36"/>
          <w:szCs w:val="36"/>
        </w:rPr>
        <w:t xml:space="preserve">HUMANITY DIVIDED: Confronting Inequality </w:t>
      </w:r>
      <w:r w:rsidR="00706B22">
        <w:rPr>
          <w:b/>
          <w:color w:val="008C96"/>
          <w:sz w:val="36"/>
          <w:szCs w:val="36"/>
        </w:rPr>
        <w:t>i</w:t>
      </w:r>
      <w:r w:rsidR="00706B22" w:rsidRPr="00706B22">
        <w:rPr>
          <w:b/>
          <w:color w:val="008C96"/>
          <w:sz w:val="36"/>
          <w:szCs w:val="36"/>
        </w:rPr>
        <w:t>n Developing Countries</w:t>
      </w:r>
    </w:p>
    <w:p w:rsidR="00F0078F" w:rsidRPr="00424317" w:rsidRDefault="0004158F" w:rsidP="00C35E3B">
      <w:pPr>
        <w:rPr>
          <w:sz w:val="42"/>
          <w:szCs w:val="42"/>
        </w:rPr>
      </w:pPr>
      <w:r>
        <w:rPr>
          <w:noProof/>
        </w:rPr>
        <w:pict>
          <v:shape id="Text Box 19" o:spid="_x0000_s1027" type="#_x0000_t202" style="position:absolute;margin-left:-7.7pt;margin-top:76.5pt;width:561.05pt;height:194.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9vA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" filled="f" stroked="f">
            <v:textbox>
              <w:txbxContent>
                <w:p w:rsidR="003E35D8" w:rsidRDefault="003E35D8" w:rsidP="003E35D8">
                  <w:r>
                    <w:t xml:space="preserve">The report will be launched by Ms. Helen Clark, UNDP Administrator. The launch event will be chaired by Mr. Magdy Martinez-Soliman, </w:t>
                  </w:r>
                  <w:r w:rsidR="006970F0">
                    <w:t xml:space="preserve">Director </w:t>
                  </w:r>
                  <w:r>
                    <w:t>a.i.</w:t>
                  </w:r>
                  <w:r w:rsidR="006970F0">
                    <w:t xml:space="preserve">of the </w:t>
                  </w:r>
                  <w:r>
                    <w:t xml:space="preserve">Bureau for Development Policy, </w:t>
                  </w:r>
                  <w:r w:rsidR="006970F0">
                    <w:t>w</w:t>
                  </w:r>
                  <w:r>
                    <w:t xml:space="preserve"> the participation of H.E. Ambassador Antonio de Aguiar Patriota, Permanent Representative of Brazil to the United Nations, H.E. Ambassador Csaba Körösi, Permanent Representative of Hungary to the United Nations and H.E. Ambassador Asoke </w:t>
                  </w:r>
                  <w:r w:rsidR="00D51378">
                    <w:t xml:space="preserve">Kumar Mukerji, </w:t>
                  </w:r>
                  <w:r>
                    <w:t>Permanent Representative of India to the United Nations. A panel discussion with the authors of the report will follow.</w:t>
                  </w:r>
                </w:p>
                <w:p w:rsidR="003E35D8" w:rsidRDefault="003E35D8" w:rsidP="003E35D8">
                  <w:r>
                    <w:t> The Report revisits the theoretical concepts of inequalities, analyzes global trends, presents the policy makers’ perception of inequalities in 15 countries and identifies various policy options in combating this major development challenge of our time. The Report makes the point that in spite of the impressive progress humanity has made on many fronts over the decades, it still remains deeply divided. In that context, the Report is intended to help development actors, citizens, and policy makers contribute to global dialogues and initiate conversations in their own countries about the drivers and extent of inequalities, their impact, and the ways in which they can be curbed.</w:t>
                  </w:r>
                </w:p>
                <w:p w:rsidR="00BF4E05" w:rsidRPr="003E35D8" w:rsidRDefault="00BF4E05" w:rsidP="00F0078F">
                  <w:pPr>
                    <w:jc w:val="both"/>
                    <w:rPr>
                      <w:rFonts w:ascii="Myriad Pro" w:hAnsi="Myriad Pro"/>
                      <w:sz w:val="24"/>
                      <w:szCs w:val="24"/>
                    </w:rPr>
                  </w:pPr>
                </w:p>
              </w:txbxContent>
            </v:textbox>
          </v:shape>
        </w:pict>
      </w:r>
      <w:r>
        <w:rPr>
          <w:noProof/>
        </w:rPr>
        <w:pict>
          <v:shape id="Text Box 21" o:spid="_x0000_s1026" type="#_x0000_t202" style="position:absolute;margin-left:-6.2pt;margin-top:47.5pt;width:561.05pt;height:2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7/vAIAAMI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" filled="f" stroked="f">
            <v:textbox>
              <w:txbxContent>
                <w:p w:rsidR="003E35D8" w:rsidRPr="006970F0" w:rsidRDefault="003E35D8" w:rsidP="006970F0">
                  <w:pPr>
                    <w:pBdr>
                      <w:top w:val="single" w:sz="4" w:space="1" w:color="auto"/>
                      <w:left w:val="single" w:sz="4" w:space="4" w:color="auto"/>
                      <w:bottom w:val="single" w:sz="4" w:space="1" w:color="auto"/>
                      <w:right w:val="single" w:sz="4" w:space="4" w:color="auto"/>
                    </w:pBdr>
                    <w:spacing w:after="0" w:line="240" w:lineRule="auto"/>
                    <w:rPr>
                      <w:rFonts w:ascii="Myriad Pro" w:hAnsi="Myriad Pro"/>
                      <w:sz w:val="32"/>
                      <w:szCs w:val="32"/>
                    </w:rPr>
                  </w:pPr>
                  <w:r w:rsidRPr="006970F0">
                    <w:rPr>
                      <w:b/>
                      <w:color w:val="008C96"/>
                      <w:sz w:val="32"/>
                      <w:szCs w:val="32"/>
                    </w:rPr>
                    <w:t>Please join us virtually</w:t>
                  </w:r>
                  <w:r w:rsidR="006970F0">
                    <w:rPr>
                      <w:b/>
                      <w:color w:val="008C96"/>
                      <w:sz w:val="32"/>
                      <w:szCs w:val="32"/>
                    </w:rPr>
                    <w:t xml:space="preserve"> on US</w:t>
                  </w:r>
                  <w:r w:rsidRPr="006970F0">
                    <w:rPr>
                      <w:b/>
                      <w:color w:val="008C96"/>
                      <w:sz w:val="32"/>
                      <w:szCs w:val="32"/>
                    </w:rPr>
                    <w:t>tream at:</w:t>
                  </w:r>
                  <w:r w:rsidRPr="006970F0">
                    <w:rPr>
                      <w:color w:val="008C96"/>
                      <w:sz w:val="32"/>
                      <w:szCs w:val="32"/>
                    </w:rPr>
                    <w:t xml:space="preserve"> </w:t>
                  </w:r>
                  <w:hyperlink r:id="rId8" w:history="1">
                    <w:r w:rsidRPr="006970F0">
                      <w:rPr>
                        <w:color w:val="008C96"/>
                        <w:sz w:val="32"/>
                        <w:szCs w:val="32"/>
                      </w:rPr>
                      <w:t>http://www.ustream.tv/channel/17023744</w:t>
                    </w:r>
                  </w:hyperlink>
                </w:p>
              </w:txbxContent>
            </v:textbox>
          </v:shape>
        </w:pict>
      </w:r>
    </w:p>
    <w:sectPr w:rsidR="00F0078F" w:rsidRPr="00424317" w:rsidSect="006970F0">
      <w:headerReference w:type="even" r:id="rId9"/>
      <w:headerReference w:type="default" r:id="rId10"/>
      <w:footerReference w:type="even" r:id="rId11"/>
      <w:footerReference w:type="default" r:id="rId12"/>
      <w:headerReference w:type="first" r:id="rId13"/>
      <w:footerReference w:type="first" r:id="rId14"/>
      <w:pgSz w:w="12240" w:h="15840"/>
      <w:pgMar w:top="8640" w:right="360" w:bottom="360" w:left="5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E41" w:rsidRDefault="00775E41" w:rsidP="00037DE0">
      <w:pPr>
        <w:spacing w:after="0" w:line="240" w:lineRule="auto"/>
      </w:pPr>
      <w:r>
        <w:separator/>
      </w:r>
    </w:p>
  </w:endnote>
  <w:endnote w:type="continuationSeparator" w:id="0">
    <w:p w:rsidR="00775E41" w:rsidRDefault="00775E41" w:rsidP="00037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58F" w:rsidRDefault="0004158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58F" w:rsidRDefault="0004158F">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58F" w:rsidRDefault="0004158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E41" w:rsidRDefault="00775E41" w:rsidP="00037DE0">
      <w:pPr>
        <w:spacing w:after="0" w:line="240" w:lineRule="auto"/>
      </w:pPr>
      <w:r>
        <w:separator/>
      </w:r>
    </w:p>
  </w:footnote>
  <w:footnote w:type="continuationSeparator" w:id="0">
    <w:p w:rsidR="00775E41" w:rsidRDefault="00775E41" w:rsidP="00037D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58F" w:rsidRDefault="0004158F">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E05" w:rsidRPr="006970F0" w:rsidRDefault="00E73270">
    <w:pPr>
      <w:pStyle w:val="Koptekst"/>
    </w:pPr>
    <w:r>
      <w:rPr>
        <w:noProof/>
        <w:lang w:val="nl-NL" w:eastAsia="nl-NL"/>
      </w:rPr>
      <w:drawing>
        <wp:anchor distT="0" distB="0" distL="114300" distR="114300" simplePos="0" relativeHeight="251657728" behindDoc="0" locked="0" layoutInCell="1" allowOverlap="1">
          <wp:simplePos x="0" y="0"/>
          <wp:positionH relativeFrom="margin">
            <wp:posOffset>3175</wp:posOffset>
          </wp:positionH>
          <wp:positionV relativeFrom="paragraph">
            <wp:posOffset>-75565</wp:posOffset>
          </wp:positionV>
          <wp:extent cx="7091045" cy="1296035"/>
          <wp:effectExtent l="19050" t="0" r="0" b="0"/>
          <wp:wrapSquare wrapText="bothSides"/>
          <wp:docPr id="1" name="Picture 2" descr="Description: \\192.168.10.38\work\UNDP.BDP\2406.UND.(ID).UNDP_Templates\g. Communication Advocacy Series (designtemp)\PostCard_Flyer\Word Docs\Flyer\header_footer\Comm_Advocacy_Flyer2_CD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192.168.10.38\work\UNDP.BDP\2406.UND.(ID).UNDP_Templates\g. Communication Advocacy Series (designtemp)\PostCard_Flyer\Word Docs\Flyer\header_footer\Comm_Advocacy_Flyer2_CDG.tif"/>
                  <pic:cNvPicPr>
                    <a:picLocks noChangeAspect="1" noChangeArrowheads="1"/>
                  </pic:cNvPicPr>
                </pic:nvPicPr>
                <pic:blipFill>
                  <a:blip r:embed="rId1"/>
                  <a:srcRect/>
                  <a:stretch>
                    <a:fillRect/>
                  </a:stretch>
                </pic:blipFill>
                <pic:spPr bwMode="auto">
                  <a:xfrm>
                    <a:off x="0" y="0"/>
                    <a:ext cx="7091045" cy="129603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58F" w:rsidRDefault="0004158F">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4158F"/>
    <w:rsid w:val="00037DE0"/>
    <w:rsid w:val="0004158F"/>
    <w:rsid w:val="000B6DBA"/>
    <w:rsid w:val="003E35D8"/>
    <w:rsid w:val="00424317"/>
    <w:rsid w:val="006970F0"/>
    <w:rsid w:val="00706B22"/>
    <w:rsid w:val="00775E41"/>
    <w:rsid w:val="007E2DB8"/>
    <w:rsid w:val="00846F9A"/>
    <w:rsid w:val="00A65675"/>
    <w:rsid w:val="00B20CA0"/>
    <w:rsid w:val="00BF4E05"/>
    <w:rsid w:val="00C35E3B"/>
    <w:rsid w:val="00D51378"/>
    <w:rsid w:val="00D736FB"/>
    <w:rsid w:val="00E73270"/>
    <w:rsid w:val="00F0078F"/>
    <w:rsid w:val="00F34FBF"/>
    <w:rsid w:val="00F91FE2"/>
    <w:rsid w:val="00FF3DC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val="en-US" w:eastAsia="en-US"/>
    </w:rPr>
  </w:style>
  <w:style w:type="paragraph" w:styleId="Kop2">
    <w:name w:val="heading 2"/>
    <w:basedOn w:val="Standaard"/>
    <w:next w:val="Standaard"/>
    <w:link w:val="Kop2Char"/>
    <w:uiPriority w:val="9"/>
    <w:qFormat/>
    <w:rsid w:val="00C35E3B"/>
    <w:pPr>
      <w:keepNext/>
      <w:keepLines/>
      <w:spacing w:after="0"/>
      <w:outlineLvl w:val="1"/>
    </w:pPr>
    <w:rPr>
      <w:rFonts w:ascii="Myriad Pro" w:hAnsi="Myriad Pro"/>
      <w:b/>
      <w:bCs/>
      <w:color w:val="000000"/>
      <w:sz w:val="32"/>
      <w:szCs w:val="26"/>
    </w:rPr>
  </w:style>
  <w:style w:type="paragraph" w:styleId="Kop3">
    <w:name w:val="heading 3"/>
    <w:basedOn w:val="Standaard"/>
    <w:next w:val="Standaard"/>
    <w:link w:val="Kop3Char"/>
    <w:uiPriority w:val="9"/>
    <w:unhideWhenUsed/>
    <w:qFormat/>
    <w:rsid w:val="00C35E3B"/>
    <w:pPr>
      <w:keepNext/>
      <w:spacing w:after="120"/>
      <w:outlineLvl w:val="2"/>
    </w:pPr>
    <w:rPr>
      <w:rFonts w:ascii="Myriad Pro" w:hAnsi="Myriad Pro"/>
      <w:bCs/>
      <w:i/>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7DE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37DE0"/>
  </w:style>
  <w:style w:type="paragraph" w:styleId="Voettekst">
    <w:name w:val="footer"/>
    <w:basedOn w:val="Standaard"/>
    <w:link w:val="VoettekstChar"/>
    <w:uiPriority w:val="99"/>
    <w:unhideWhenUsed/>
    <w:rsid w:val="00037DE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37DE0"/>
  </w:style>
  <w:style w:type="paragraph" w:styleId="Ballontekst">
    <w:name w:val="Balloon Text"/>
    <w:basedOn w:val="Standaard"/>
    <w:link w:val="BallontekstChar"/>
    <w:uiPriority w:val="99"/>
    <w:semiHidden/>
    <w:unhideWhenUsed/>
    <w:rsid w:val="00037DE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37DE0"/>
    <w:rPr>
      <w:rFonts w:ascii="Tahoma" w:hAnsi="Tahoma" w:cs="Tahoma"/>
      <w:sz w:val="16"/>
      <w:szCs w:val="16"/>
    </w:rPr>
  </w:style>
  <w:style w:type="character" w:customStyle="1" w:styleId="Kop2Char">
    <w:name w:val="Kop 2 Char"/>
    <w:link w:val="Kop2"/>
    <w:uiPriority w:val="9"/>
    <w:rsid w:val="00C35E3B"/>
    <w:rPr>
      <w:rFonts w:ascii="Myriad Pro" w:eastAsia="Times New Roman" w:hAnsi="Myriad Pro" w:cs="Times New Roman"/>
      <w:b/>
      <w:bCs/>
      <w:color w:val="000000"/>
      <w:sz w:val="32"/>
      <w:szCs w:val="26"/>
    </w:rPr>
  </w:style>
  <w:style w:type="character" w:customStyle="1" w:styleId="Kop3Char">
    <w:name w:val="Kop 3 Char"/>
    <w:link w:val="Kop3"/>
    <w:uiPriority w:val="9"/>
    <w:rsid w:val="00C35E3B"/>
    <w:rPr>
      <w:rFonts w:ascii="Myriad Pro" w:eastAsia="Times New Roman" w:hAnsi="Myriad Pro" w:cs="Times New Roman"/>
      <w:bCs/>
      <w:i/>
      <w:sz w:val="20"/>
      <w:szCs w:val="26"/>
    </w:rPr>
  </w:style>
  <w:style w:type="character" w:styleId="Hyperlink">
    <w:name w:val="Hyperlink"/>
    <w:uiPriority w:val="99"/>
    <w:unhideWhenUsed/>
    <w:rsid w:val="00706B22"/>
    <w:rPr>
      <w:color w:val="0000FF"/>
      <w:u w:val="single"/>
    </w:rPr>
  </w:style>
</w:styles>
</file>

<file path=word/webSettings.xml><?xml version="1.0" encoding="utf-8"?>
<w:webSettings xmlns:r="http://schemas.openxmlformats.org/officeDocument/2006/relationships" xmlns:w="http://schemas.openxmlformats.org/wordprocessingml/2006/main">
  <w:divs>
    <w:div w:id="804738906">
      <w:bodyDiv w:val="1"/>
      <w:marLeft w:val="0"/>
      <w:marRight w:val="0"/>
      <w:marTop w:val="0"/>
      <w:marBottom w:val="0"/>
      <w:divBdr>
        <w:top w:val="none" w:sz="0" w:space="0" w:color="auto"/>
        <w:left w:val="none" w:sz="0" w:space="0" w:color="auto"/>
        <w:bottom w:val="none" w:sz="0" w:space="0" w:color="auto"/>
        <w:right w:val="none" w:sz="0" w:space="0" w:color="auto"/>
      </w:divBdr>
    </w:div>
    <w:div w:id="1117598874">
      <w:bodyDiv w:val="1"/>
      <w:marLeft w:val="0"/>
      <w:marRight w:val="0"/>
      <w:marTop w:val="0"/>
      <w:marBottom w:val="0"/>
      <w:divBdr>
        <w:top w:val="none" w:sz="0" w:space="0" w:color="auto"/>
        <w:left w:val="none" w:sz="0" w:space="0" w:color="auto"/>
        <w:bottom w:val="none" w:sz="0" w:space="0" w:color="auto"/>
        <w:right w:val="none" w:sz="0" w:space="0" w:color="auto"/>
      </w:divBdr>
    </w:div>
    <w:div w:id="1440374670">
      <w:bodyDiv w:val="1"/>
      <w:marLeft w:val="0"/>
      <w:marRight w:val="0"/>
      <w:marTop w:val="0"/>
      <w:marBottom w:val="0"/>
      <w:divBdr>
        <w:top w:val="none" w:sz="0" w:space="0" w:color="auto"/>
        <w:left w:val="none" w:sz="0" w:space="0" w:color="auto"/>
        <w:bottom w:val="none" w:sz="0" w:space="0" w:color="auto"/>
        <w:right w:val="none" w:sz="0" w:space="0" w:color="auto"/>
      </w:divBdr>
    </w:div>
    <w:div w:id="146265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ustream.tv/channel/1702374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nowak-garmer\Desktop\Flyer_Humanity%20Divide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496B-5DA0-4539-BDF0-33F42CDA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Flyer_Humanity Divided</Template>
  <TotalTime>0</TotalTime>
  <Pages>1</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WW</Company>
  <LinksUpToDate>false</LinksUpToDate>
  <CharactersWithSpaces>73</CharactersWithSpaces>
  <SharedDoc>false</SharedDoc>
  <HLinks>
    <vt:vector size="6" baseType="variant">
      <vt:variant>
        <vt:i4>3342446</vt:i4>
      </vt:variant>
      <vt:variant>
        <vt:i4>0</vt:i4>
      </vt:variant>
      <vt:variant>
        <vt:i4>0</vt:i4>
      </vt:variant>
      <vt:variant>
        <vt:i4>5</vt:i4>
      </vt:variant>
      <vt:variant>
        <vt:lpwstr>http://www.ustream.tv/channel/17023744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Nowak-Garmer</dc:creator>
  <cp:lastModifiedBy>Gisela</cp:lastModifiedBy>
  <cp:revision>2</cp:revision>
  <dcterms:created xsi:type="dcterms:W3CDTF">2014-01-24T18:19:00Z</dcterms:created>
  <dcterms:modified xsi:type="dcterms:W3CDTF">2014-01-24T18:19:00Z</dcterms:modified>
</cp:coreProperties>
</file>