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E7DD" w14:textId="3CA0E1ED" w:rsidR="00EA21AD" w:rsidRPr="00EA21AD" w:rsidRDefault="00EA21AD" w:rsidP="004A034F">
      <w:pPr>
        <w:pStyle w:val="Geenafstand"/>
        <w:rPr>
          <w:rFonts w:ascii="Arial" w:hAnsi="Arial" w:cs="Arial"/>
          <w:b/>
          <w:color w:val="C0504D" w:themeColor="accent2"/>
          <w:sz w:val="22"/>
          <w:szCs w:val="22"/>
          <w:lang w:val="en-US"/>
        </w:rPr>
      </w:pPr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>Beyond 2015 #aimhigher2015 Twitter campaign, September 24-29, 2014</w:t>
      </w:r>
    </w:p>
    <w:p w14:paraId="5697196A" w14:textId="77777777" w:rsidR="00EA21AD" w:rsidRPr="00EA21AD" w:rsidRDefault="00EA21AD" w:rsidP="004A034F">
      <w:pPr>
        <w:pStyle w:val="Geenafstand"/>
        <w:rPr>
          <w:rFonts w:ascii="Arial" w:hAnsi="Arial" w:cs="Arial"/>
          <w:b/>
          <w:color w:val="C0504D" w:themeColor="accent2"/>
          <w:sz w:val="22"/>
          <w:szCs w:val="22"/>
          <w:lang w:val="en-US"/>
        </w:rPr>
      </w:pPr>
    </w:p>
    <w:p w14:paraId="030810E6" w14:textId="2C5028BB" w:rsidR="00EA21AD" w:rsidRPr="00EA21AD" w:rsidRDefault="00EA21AD" w:rsidP="004A034F">
      <w:pPr>
        <w:pStyle w:val="Geenafstand"/>
        <w:rPr>
          <w:rFonts w:ascii="Arial" w:hAnsi="Arial" w:cs="Arial"/>
          <w:b/>
          <w:color w:val="C0504D" w:themeColor="accent2"/>
          <w:sz w:val="22"/>
          <w:szCs w:val="22"/>
          <w:lang w:val="en-US"/>
        </w:rPr>
      </w:pPr>
      <w:proofErr w:type="spellStart"/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>Campaña</w:t>
      </w:r>
      <w:proofErr w:type="spellEnd"/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 xml:space="preserve"> de twitter #aimhigher2015, 24-29 de </w:t>
      </w:r>
      <w:proofErr w:type="spellStart"/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>septiembre</w:t>
      </w:r>
      <w:proofErr w:type="spellEnd"/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 xml:space="preserve"> 2014 (</w:t>
      </w:r>
      <w:proofErr w:type="spellStart"/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>ver</w:t>
      </w:r>
      <w:proofErr w:type="spellEnd"/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 xml:space="preserve"> </w:t>
      </w:r>
      <w:proofErr w:type="spellStart"/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>abajo</w:t>
      </w:r>
      <w:proofErr w:type="spellEnd"/>
      <w:r w:rsidRPr="00EA21AD">
        <w:rPr>
          <w:rFonts w:ascii="Arial" w:hAnsi="Arial" w:cs="Arial"/>
          <w:b/>
          <w:color w:val="C0504D" w:themeColor="accent2"/>
          <w:sz w:val="22"/>
          <w:szCs w:val="22"/>
          <w:lang w:val="en-US"/>
        </w:rPr>
        <w:t>)</w:t>
      </w:r>
    </w:p>
    <w:p w14:paraId="743F5E1E" w14:textId="77777777" w:rsidR="00EA21AD" w:rsidRPr="00EA21AD" w:rsidRDefault="00EA21AD" w:rsidP="004A034F">
      <w:pPr>
        <w:pStyle w:val="Geenafstand"/>
        <w:rPr>
          <w:rFonts w:ascii="Arial" w:hAnsi="Arial" w:cs="Arial"/>
          <w:b/>
          <w:color w:val="C0504D" w:themeColor="accent2"/>
          <w:sz w:val="22"/>
          <w:szCs w:val="22"/>
          <w:lang w:val="en-US"/>
        </w:rPr>
      </w:pPr>
    </w:p>
    <w:p w14:paraId="37AF1C2A" w14:textId="2A9835AE" w:rsidR="00EA21AD" w:rsidRPr="00EA21AD" w:rsidRDefault="00EA21AD" w:rsidP="004A034F">
      <w:pPr>
        <w:pStyle w:val="Geenafstand"/>
        <w:rPr>
          <w:rFonts w:ascii="Arial" w:hAnsi="Arial" w:cs="Arial"/>
          <w:b/>
          <w:color w:val="C0504D" w:themeColor="accent2"/>
          <w:sz w:val="22"/>
          <w:szCs w:val="22"/>
          <w:lang w:val="fr-FR"/>
        </w:rPr>
      </w:pPr>
      <w:r w:rsidRPr="00EA21AD">
        <w:rPr>
          <w:rFonts w:ascii="Arial" w:hAnsi="Arial" w:cs="Arial"/>
          <w:b/>
          <w:color w:val="C0504D" w:themeColor="accent2"/>
          <w:sz w:val="22"/>
          <w:szCs w:val="22"/>
          <w:lang w:val="fr-FR"/>
        </w:rPr>
        <w:t>Campagne de twitter #aimhigher2015, 24-29 Septembre 2014 (voir ci-dessous)</w:t>
      </w:r>
    </w:p>
    <w:p w14:paraId="7DB6CA60" w14:textId="3BE433B8" w:rsidR="00EA21AD" w:rsidRDefault="00EA21AD" w:rsidP="004A034F">
      <w:pPr>
        <w:pStyle w:val="Geenafstand"/>
        <w:rPr>
          <w:rFonts w:ascii="Arial" w:hAnsi="Arial" w:cs="Arial"/>
          <w:b/>
          <w:color w:val="1A1A1A"/>
          <w:sz w:val="22"/>
          <w:szCs w:val="22"/>
          <w:lang w:val="en-US"/>
        </w:rPr>
      </w:pPr>
    </w:p>
    <w:p w14:paraId="196E2E49" w14:textId="77777777" w:rsidR="004A034F" w:rsidRPr="00C37480" w:rsidRDefault="00C37480" w:rsidP="004A034F">
      <w:pPr>
        <w:pStyle w:val="Geenafstand"/>
        <w:rPr>
          <w:rFonts w:ascii="Arial" w:hAnsi="Arial" w:cs="Arial"/>
          <w:b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b/>
          <w:color w:val="1A1A1A"/>
          <w:sz w:val="22"/>
          <w:szCs w:val="22"/>
          <w:lang w:val="en-US"/>
        </w:rPr>
        <w:t>English</w:t>
      </w:r>
    </w:p>
    <w:p w14:paraId="32F275F2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</w:rPr>
      </w:pPr>
    </w:p>
    <w:p w14:paraId="1AA38D13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 for #post2015 #SDGs that leave no-one behind </w:t>
      </w:r>
    </w:p>
    <w:p w14:paraId="0F67C24F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1A961137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 to address inequality within and between countries </w:t>
      </w:r>
    </w:p>
    <w:p w14:paraId="0A1F2D85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6922062E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 to address economic inequalities #post2015 #SDGs </w:t>
      </w:r>
    </w:p>
    <w:p w14:paraId="5953FBC2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05EE34A5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 for full and meaningful participation of all people #post2015 </w:t>
      </w:r>
    </w:p>
    <w:p w14:paraId="1E665863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57599B84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 to guarantee human rights and access to justice for all #post2015 </w:t>
      </w:r>
    </w:p>
    <w:p w14:paraId="23AFF0B8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2FB28D8C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 for a world where #governance is honest, responsive and not #corrupt.</w:t>
      </w:r>
    </w:p>
    <w:p w14:paraId="6FED115E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</w:rPr>
      </w:pPr>
    </w:p>
    <w:p w14:paraId="74C0375C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 to ensure environmental sustainability and respect for the limits of our planet's resources #aimhigher2015</w:t>
      </w:r>
    </w:p>
    <w:p w14:paraId="0D18BA23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08A991FB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 to address #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en-US"/>
        </w:rPr>
        <w:t>climatechange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en-US"/>
        </w:rPr>
        <w:t xml:space="preserve"> #post2015 #SDGs </w:t>
      </w:r>
    </w:p>
    <w:p w14:paraId="6C5205AD" w14:textId="77777777" w:rsidR="00C37480" w:rsidRPr="00C37480" w:rsidRDefault="00C37480" w:rsidP="004A034F">
      <w:pPr>
        <w:pStyle w:val="Geenafstand"/>
        <w:rPr>
          <w:rFonts w:ascii="Arial" w:hAnsi="Arial" w:cs="Arial"/>
          <w:color w:val="1A1A1A"/>
          <w:sz w:val="22"/>
          <w:szCs w:val="22"/>
        </w:rPr>
      </w:pPr>
    </w:p>
    <w:p w14:paraId="21B0A03B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  <w:r w:rsidRPr="00C37480">
        <w:rPr>
          <w:rFonts w:ascii="Arial" w:hAnsi="Arial" w:cs="Arial"/>
          <w:color w:val="1A1A1A"/>
          <w:sz w:val="22"/>
          <w:szCs w:val="22"/>
          <w:lang w:val="en-US"/>
        </w:rPr>
        <w:t>We call on world leaders to #aimhigher2015 for a robust, comprehensive and participatory #SDGs accountability framework </w:t>
      </w:r>
    </w:p>
    <w:p w14:paraId="0FFFBDF2" w14:textId="77777777" w:rsidR="00C37480" w:rsidRPr="00C37480" w:rsidRDefault="00C37480" w:rsidP="004A034F">
      <w:pPr>
        <w:pStyle w:val="Geenafstand"/>
        <w:rPr>
          <w:rFonts w:ascii="Arial" w:hAnsi="Arial" w:cs="Arial"/>
          <w:color w:val="1A1A1A"/>
          <w:sz w:val="22"/>
          <w:szCs w:val="22"/>
        </w:rPr>
      </w:pPr>
    </w:p>
    <w:p w14:paraId="61269D77" w14:textId="77777777" w:rsidR="00C37480" w:rsidRPr="00C37480" w:rsidRDefault="00C37480" w:rsidP="004A034F">
      <w:pPr>
        <w:pStyle w:val="Geenafstand"/>
        <w:rPr>
          <w:rFonts w:ascii="Arial" w:hAnsi="Arial" w:cs="Arial"/>
          <w:b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b/>
          <w:color w:val="1A1A1A"/>
          <w:sz w:val="22"/>
          <w:szCs w:val="22"/>
          <w:lang w:val="fr-FR"/>
        </w:rPr>
        <w:t>Francais</w:t>
      </w:r>
    </w:p>
    <w:p w14:paraId="2173D30C" w14:textId="77777777" w:rsidR="00C37480" w:rsidRPr="00C37480" w:rsidRDefault="00C37480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73742DA7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t>Nous demandons aux états de viser plus haut p</w:t>
      </w:r>
      <w:r w:rsidR="00C37480"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our un </w:t>
      </w:r>
      <w:r w:rsidRPr="00C37480">
        <w:rPr>
          <w:rFonts w:ascii="Arial" w:hAnsi="Arial" w:cs="Arial"/>
          <w:color w:val="1A1A1A"/>
          <w:sz w:val="22"/>
          <w:szCs w:val="22"/>
          <w:lang w:val="fr-FR"/>
        </w:rPr>
        <w:t>agenda </w:t>
      </w:r>
      <w:hyperlink r:id="rId5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#post2015</w:t>
        </w:r>
      </w:hyperlink>
      <w:r w:rsidR="00C37480"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 qui ne laisse personne </w:t>
      </w:r>
      <w:r w:rsidRPr="00C37480">
        <w:rPr>
          <w:rFonts w:ascii="Arial" w:hAnsi="Arial" w:cs="Arial"/>
          <w:color w:val="1A1A1A"/>
          <w:sz w:val="22"/>
          <w:szCs w:val="22"/>
          <w:lang w:val="fr-FR"/>
        </w:rPr>
        <w:t>derrière </w:t>
      </w:r>
      <w:hyperlink r:id="rId6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</w:p>
    <w:p w14:paraId="4B0845A5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1764AD06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t>Nous demandons appelons les leaders du monde à viser plus haut pour adresser les inégalités entre pays</w:t>
      </w:r>
      <w:hyperlink r:id="rId7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#post2015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</w:t>
      </w:r>
      <w:hyperlink r:id="rId8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</w:p>
    <w:p w14:paraId="0C4E901B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3CFB15E1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Nous demandons aux leaders du monde de viser plus haut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pr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 adresser les inégalités économiques</w:t>
      </w:r>
      <w:hyperlink r:id="rId9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#post2015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</w:t>
      </w:r>
      <w:hyperlink r:id="rId10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</w:p>
    <w:p w14:paraId="078329D1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4DE7D891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Nous demandons aux états de viser plus haut pour une participation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pleine&amp;entière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 des gens </w:t>
      </w:r>
      <w:hyperlink r:id="rId11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#post2015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</w:t>
      </w:r>
      <w:hyperlink r:id="rId12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</w:t>
      </w:r>
    </w:p>
    <w:p w14:paraId="526C21DE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195C30C5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Nous demandons aux états de viser plus haut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pr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 garantir les droits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humains&amp;accès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 à la justice pour tous </w:t>
      </w:r>
      <w:hyperlink r:id="rId13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</w:t>
      </w:r>
    </w:p>
    <w:p w14:paraId="00C7B75C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08D1E3F8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t>Nous demandons aux états de viser plus haut pour une </w:t>
      </w:r>
      <w:hyperlink r:id="rId14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#gouvernance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 honnête, responsable et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non</w:t>
      </w:r>
      <w:hyperlink r:id="rId15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#corrompu</w:t>
        </w:r>
        <w:proofErr w:type="spellEnd"/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</w:t>
      </w:r>
      <w:hyperlink r:id="rId16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</w:p>
    <w:p w14:paraId="772366A0" w14:textId="77777777" w:rsidR="00C37480" w:rsidRPr="00C37480" w:rsidRDefault="00C37480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2425030C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lastRenderedPageBreak/>
        <w:t xml:space="preserve">Appel aux états à viser plus haut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pr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 la durabilité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environnementale&amp;respect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 des ressources de la Terre</w:t>
      </w:r>
      <w:hyperlink r:id="rId17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</w:p>
    <w:p w14:paraId="3AF2A96B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0A5A4158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Nous demandons aux leaders du monde de viser plus haut pour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addresser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 le #changementclimatique</w:t>
      </w:r>
      <w:hyperlink r:id="rId18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#post2015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</w:t>
      </w:r>
      <w:hyperlink r:id="rId19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 </w:t>
      </w:r>
    </w:p>
    <w:p w14:paraId="43898DC8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0F111012" w14:textId="77777777" w:rsidR="00C37480" w:rsidRPr="00C37480" w:rsidRDefault="00C37480" w:rsidP="00C37480">
      <w:pPr>
        <w:pStyle w:val="Geenafstand"/>
        <w:rPr>
          <w:rFonts w:ascii="Arial" w:hAnsi="Arial" w:cs="Arial"/>
          <w:color w:val="1A1A1A"/>
          <w:sz w:val="22"/>
          <w:szCs w:val="22"/>
          <w:lang w:val="fr-FR"/>
        </w:rPr>
      </w:pPr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Nous demandons aux états de viser plus haut </w:t>
      </w:r>
      <w:proofErr w:type="spellStart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pr</w:t>
      </w:r>
      <w:proofErr w:type="spellEnd"/>
      <w:r w:rsidRPr="00C37480">
        <w:rPr>
          <w:rFonts w:ascii="Arial" w:hAnsi="Arial" w:cs="Arial"/>
          <w:color w:val="1A1A1A"/>
          <w:sz w:val="22"/>
          <w:szCs w:val="22"/>
          <w:lang w:val="fr-FR"/>
        </w:rPr>
        <w:t xml:space="preserve"> cadre de </w:t>
      </w:r>
      <w:bookmarkStart w:id="0" w:name="_GoBack"/>
      <w:bookmarkEnd w:id="0"/>
      <w:r w:rsidRPr="00C37480">
        <w:rPr>
          <w:rFonts w:ascii="Arial" w:hAnsi="Arial" w:cs="Arial"/>
          <w:color w:val="1A1A1A"/>
          <w:sz w:val="22"/>
          <w:szCs w:val="22"/>
          <w:lang w:val="fr-FR"/>
        </w:rPr>
        <w:t>responsabilisation </w:t>
      </w:r>
      <w:hyperlink r:id="rId20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#post2015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solide,global&amp;participatif </w:t>
      </w:r>
      <w:hyperlink r:id="rId21" w:history="1">
        <w:r w:rsidRPr="00C37480">
          <w:rPr>
            <w:rStyle w:val="Hyperlink"/>
            <w:rFonts w:ascii="Arial" w:hAnsi="Arial" w:cs="Arial"/>
            <w:sz w:val="22"/>
            <w:szCs w:val="22"/>
            <w:lang w:val="fr-FR"/>
          </w:rPr>
          <w:t>#aimhigher2015</w:t>
        </w:r>
      </w:hyperlink>
      <w:r w:rsidRPr="00C37480">
        <w:rPr>
          <w:rFonts w:ascii="Arial" w:hAnsi="Arial" w:cs="Arial"/>
          <w:color w:val="1A1A1A"/>
          <w:sz w:val="22"/>
          <w:szCs w:val="22"/>
          <w:lang w:val="fr-FR"/>
        </w:rPr>
        <w:t> </w:t>
      </w:r>
    </w:p>
    <w:p w14:paraId="1CA230EC" w14:textId="77777777" w:rsidR="00C37480" w:rsidRPr="00C37480" w:rsidRDefault="00C37480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153B91EC" w14:textId="77777777" w:rsidR="00C37480" w:rsidRDefault="00C37480" w:rsidP="004A034F">
      <w:pPr>
        <w:pStyle w:val="Geenafstand"/>
        <w:rPr>
          <w:rFonts w:ascii="Arial" w:hAnsi="Arial" w:cs="Arial"/>
          <w:b/>
          <w:bCs/>
          <w:iCs/>
          <w:color w:val="1A1A1A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iCs/>
          <w:color w:val="1A1A1A"/>
          <w:sz w:val="22"/>
          <w:szCs w:val="22"/>
          <w:lang w:val="en-US"/>
        </w:rPr>
        <w:t>Español</w:t>
      </w:r>
      <w:proofErr w:type="spellEnd"/>
    </w:p>
    <w:p w14:paraId="2959C973" w14:textId="77777777" w:rsidR="00C37480" w:rsidRPr="00C37480" w:rsidRDefault="00C37480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n-US"/>
        </w:rPr>
      </w:pPr>
    </w:p>
    <w:p w14:paraId="74921BE3" w14:textId="77777777" w:rsidR="004A034F" w:rsidRPr="00C37480" w:rsidRDefault="004A034F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 xml:space="preserve">Pedimos a los líderes que apunten más alto para </w:t>
      </w:r>
      <w:r w:rsid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 xml:space="preserve">no dejar a nadie </w:t>
      </w: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atrás #post2015 #aimhigher2015.</w:t>
      </w:r>
    </w:p>
    <w:p w14:paraId="2444CEE0" w14:textId="77777777" w:rsidR="004A034F" w:rsidRPr="00C37480" w:rsidRDefault="004A034F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</w:pPr>
    </w:p>
    <w:p w14:paraId="7EC12124" w14:textId="77777777" w:rsidR="004A034F" w:rsidRPr="00C37480" w:rsidRDefault="004A034F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Pedimos a los líderes que apunten más alto para enfrentar las desigualdades entre países #post2015 #aimhigher2015</w:t>
      </w:r>
    </w:p>
    <w:p w14:paraId="52216401" w14:textId="77777777" w:rsidR="004A034F" w:rsidRPr="00C37480" w:rsidRDefault="004A034F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</w:pPr>
    </w:p>
    <w:p w14:paraId="66065300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Pedimos a los líderes que apunten más alto para enfrentar las desigualdades económicas #post2015 #aimhigher2015</w:t>
      </w:r>
    </w:p>
    <w:p w14:paraId="1BAB22A2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</w:p>
    <w:p w14:paraId="0F5C6F74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Pedimos a los líderes que apunten más alto para la participación plena y significativa #post2015 #aimhigher2015</w:t>
      </w:r>
    </w:p>
    <w:p w14:paraId="682C7D5F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</w:p>
    <w:p w14:paraId="0DD28340" w14:textId="77777777" w:rsidR="004A034F" w:rsidRPr="00C37480" w:rsidRDefault="004A034F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Pedimos a los líderes que apunten más alto para garantizar los derechos humanos y el acceso a la justicia #aimhigher2015</w:t>
      </w:r>
    </w:p>
    <w:p w14:paraId="6001EAA4" w14:textId="77777777" w:rsidR="004A034F" w:rsidRPr="00C37480" w:rsidRDefault="004A034F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</w:pPr>
    </w:p>
    <w:p w14:paraId="44937EDA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Pedimos a los líderes que a</w:t>
      </w:r>
      <w:r w:rsid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punten más alto para gobernanza</w:t>
      </w: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 xml:space="preserve"> honesta, responsable y no corrupta #aimhigher2015</w:t>
      </w:r>
    </w:p>
    <w:p w14:paraId="697652E6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</w:p>
    <w:p w14:paraId="7B573C5C" w14:textId="77777777" w:rsidR="004A034F" w:rsidRPr="00C37480" w:rsidRDefault="004A034F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 xml:space="preserve">Pedimos a los líderes que apunten más alto para la sostenibilidad ambiental, respetando los límites del planeta #post2015 #aimhigher2015 </w:t>
      </w:r>
    </w:p>
    <w:p w14:paraId="5CB38A75" w14:textId="77777777" w:rsidR="004A034F" w:rsidRPr="00C37480" w:rsidRDefault="004A034F" w:rsidP="004A034F">
      <w:pPr>
        <w:pStyle w:val="Geenafstand"/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</w:pPr>
    </w:p>
    <w:p w14:paraId="6ED3A037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Pedimos a los líderes que apunten más alto para enfrentar el cambio climático #aimhigher2015</w:t>
      </w:r>
      <w:r w:rsidRPr="00C37480">
        <w:rPr>
          <w:rFonts w:ascii="Arial" w:hAnsi="Arial" w:cs="Arial"/>
          <w:color w:val="1A1A1A"/>
          <w:sz w:val="22"/>
          <w:szCs w:val="22"/>
          <w:lang w:val="es-ES_tradnl"/>
        </w:rPr>
        <w:t> </w:t>
      </w:r>
    </w:p>
    <w:p w14:paraId="47B64588" w14:textId="77777777" w:rsidR="00C37480" w:rsidRPr="00C37480" w:rsidRDefault="00C37480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</w:p>
    <w:p w14:paraId="36964D72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s-ES_tradnl"/>
        </w:rPr>
      </w:pPr>
      <w:r w:rsidRPr="00C37480">
        <w:rPr>
          <w:rFonts w:ascii="Arial" w:hAnsi="Arial" w:cs="Arial"/>
          <w:bCs/>
          <w:iCs/>
          <w:color w:val="1A1A1A"/>
          <w:sz w:val="22"/>
          <w:szCs w:val="22"/>
          <w:lang w:val="es-ES_tradnl"/>
        </w:rPr>
        <w:t>Pedimos a los líderes que apunten más alto para un marco de rendición de cuentas robusto y participativo #aimhigher2015</w:t>
      </w:r>
    </w:p>
    <w:p w14:paraId="3F25DC7D" w14:textId="77777777" w:rsidR="004A034F" w:rsidRPr="00C37480" w:rsidRDefault="004A034F" w:rsidP="004A034F">
      <w:pPr>
        <w:pStyle w:val="Geenafstand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2A888B97" w14:textId="77777777" w:rsidR="006327B6" w:rsidRPr="00C37480" w:rsidRDefault="006327B6">
      <w:pPr>
        <w:rPr>
          <w:sz w:val="22"/>
          <w:szCs w:val="22"/>
        </w:rPr>
      </w:pPr>
    </w:p>
    <w:sectPr w:rsidR="006327B6" w:rsidRPr="00C37480" w:rsidSect="008849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4F"/>
    <w:rsid w:val="000D6C8E"/>
    <w:rsid w:val="00254494"/>
    <w:rsid w:val="004A034F"/>
    <w:rsid w:val="006327B6"/>
    <w:rsid w:val="006B6480"/>
    <w:rsid w:val="007E2584"/>
    <w:rsid w:val="00867650"/>
    <w:rsid w:val="00875B37"/>
    <w:rsid w:val="00884955"/>
    <w:rsid w:val="008B1C68"/>
    <w:rsid w:val="00B1034F"/>
    <w:rsid w:val="00C37480"/>
    <w:rsid w:val="00EA21AD"/>
    <w:rsid w:val="00FF5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35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FF5A7E"/>
    <w:pPr>
      <w:contextualSpacing/>
    </w:pPr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42B33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FF5A7E"/>
    <w:pPr>
      <w:spacing w:after="0"/>
      <w:contextualSpacing/>
    </w:pPr>
    <w:rPr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4A0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FF5A7E"/>
    <w:pPr>
      <w:contextualSpacing/>
    </w:pPr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42B33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FF5A7E"/>
    <w:pPr>
      <w:spacing w:after="0"/>
      <w:contextualSpacing/>
    </w:pPr>
    <w:rPr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4A0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aimhigher2015" TargetMode="External"/><Relationship Id="rId13" Type="http://schemas.openxmlformats.org/officeDocument/2006/relationships/hyperlink" Target="https://twitter.com/search?q=%23aimhigher2015" TargetMode="External"/><Relationship Id="rId18" Type="http://schemas.openxmlformats.org/officeDocument/2006/relationships/hyperlink" Target="https://twitter.com/search?q=%23post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search?q=%23aimhigher2015" TargetMode="External"/><Relationship Id="rId7" Type="http://schemas.openxmlformats.org/officeDocument/2006/relationships/hyperlink" Target="https://twitter.com/search?q=%23post2015" TargetMode="External"/><Relationship Id="rId12" Type="http://schemas.openxmlformats.org/officeDocument/2006/relationships/hyperlink" Target="https://twitter.com/search?q=%23aimhigher2015" TargetMode="External"/><Relationship Id="rId17" Type="http://schemas.openxmlformats.org/officeDocument/2006/relationships/hyperlink" Target="https://twitter.com/search?q=%23aimhigher2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search?q=%23aimhigher2015" TargetMode="External"/><Relationship Id="rId20" Type="http://schemas.openxmlformats.org/officeDocument/2006/relationships/hyperlink" Target="https://twitter.com/search?q=%23post2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search?q=%23aimhigher2015" TargetMode="External"/><Relationship Id="rId11" Type="http://schemas.openxmlformats.org/officeDocument/2006/relationships/hyperlink" Target="https://twitter.com/search?q=%23post2015" TargetMode="External"/><Relationship Id="rId5" Type="http://schemas.openxmlformats.org/officeDocument/2006/relationships/hyperlink" Target="https://twitter.com/search?q=%23post2015" TargetMode="External"/><Relationship Id="rId15" Type="http://schemas.openxmlformats.org/officeDocument/2006/relationships/hyperlink" Target="https://twitter.com/search?q=%23corromp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search?q=%23aimhigher2015" TargetMode="External"/><Relationship Id="rId19" Type="http://schemas.openxmlformats.org/officeDocument/2006/relationships/hyperlink" Target="https://twitter.com/search?q=%23aimhigher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post2015" TargetMode="External"/><Relationship Id="rId14" Type="http://schemas.openxmlformats.org/officeDocument/2006/relationships/hyperlink" Target="https://twitter.com/search?q=%23gouverna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Hale</dc:creator>
  <cp:lastModifiedBy>Helene</cp:lastModifiedBy>
  <cp:revision>2</cp:revision>
  <dcterms:created xsi:type="dcterms:W3CDTF">2014-09-25T14:30:00Z</dcterms:created>
  <dcterms:modified xsi:type="dcterms:W3CDTF">2014-09-25T14:30:00Z</dcterms:modified>
</cp:coreProperties>
</file>