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BA" w:rsidRDefault="00AF7E15" w:rsidP="00454FD2">
      <w:r>
        <w:rPr>
          <w:noProof/>
          <w:lang w:val="nl-NL" w:eastAsia="nl-NL"/>
        </w:rPr>
        <w:drawing>
          <wp:anchor distT="0" distB="0" distL="114300" distR="114300" simplePos="0" relativeHeight="251661312" behindDoc="0" locked="0" layoutInCell="1" allowOverlap="1" wp14:anchorId="200F1085" wp14:editId="7CF98E09">
            <wp:simplePos x="0" y="0"/>
            <wp:positionH relativeFrom="column">
              <wp:posOffset>2254250</wp:posOffset>
            </wp:positionH>
            <wp:positionV relativeFrom="paragraph">
              <wp:posOffset>-8255</wp:posOffset>
            </wp:positionV>
            <wp:extent cx="1076325" cy="685800"/>
            <wp:effectExtent l="0" t="0" r="952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685800"/>
                    </a:xfrm>
                    <a:prstGeom prst="rect">
                      <a:avLst/>
                    </a:prstGeom>
                  </pic:spPr>
                </pic:pic>
              </a:graphicData>
            </a:graphic>
            <wp14:sizeRelH relativeFrom="margin">
              <wp14:pctWidth>0</wp14:pctWidth>
            </wp14:sizeRelH>
            <wp14:sizeRelV relativeFrom="margin">
              <wp14:pctHeight>0</wp14:pctHeight>
            </wp14:sizeRelV>
          </wp:anchor>
        </w:drawing>
      </w:r>
      <w:r w:rsidR="00D52755">
        <w:rPr>
          <w:noProof/>
          <w:lang w:val="nl-NL" w:eastAsia="nl-NL"/>
        </w:rPr>
        <mc:AlternateContent>
          <mc:Choice Requires="wps">
            <w:drawing>
              <wp:anchor distT="0" distB="0" distL="114300" distR="114300" simplePos="0" relativeHeight="251659264" behindDoc="0" locked="0" layoutInCell="1" allowOverlap="1" wp14:anchorId="389F247E" wp14:editId="4C47D0E3">
                <wp:simplePos x="0" y="0"/>
                <wp:positionH relativeFrom="column">
                  <wp:posOffset>-291465</wp:posOffset>
                </wp:positionH>
                <wp:positionV relativeFrom="paragraph">
                  <wp:posOffset>459740</wp:posOffset>
                </wp:positionV>
                <wp:extent cx="6400800" cy="9715500"/>
                <wp:effectExtent l="3810" t="254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1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3D" w:rsidRPr="002B0BC0" w:rsidRDefault="00415E3D" w:rsidP="00AE5D8A">
                            <w:pPr>
                              <w:pStyle w:val="Kop4"/>
                              <w:jc w:val="center"/>
                              <w:rPr>
                                <w:i/>
                                <w:color w:val="FF0000"/>
                              </w:rPr>
                            </w:pPr>
                            <w:r w:rsidRPr="002B0BC0">
                              <w:rPr>
                                <w:i/>
                                <w:color w:val="FF0000"/>
                              </w:rPr>
                              <w:t>NGO-Member of Economic &amp; Social Counsel to the United Nations.</w:t>
                            </w:r>
                          </w:p>
                          <w:p w:rsidR="00415E3D" w:rsidRPr="00AE5D8A" w:rsidRDefault="00415E3D" w:rsidP="00AE5D8A">
                            <w:pPr>
                              <w:pBdr>
                                <w:bottom w:val="single" w:sz="4" w:space="1" w:color="auto"/>
                              </w:pBdr>
                              <w:jc w:val="center"/>
                              <w:rPr>
                                <w:i/>
                                <w:color w:val="0000FF"/>
                                <w:sz w:val="22"/>
                                <w:szCs w:val="22"/>
                              </w:rPr>
                            </w:pPr>
                            <w:r w:rsidRPr="00AE5D8A">
                              <w:rPr>
                                <w:i/>
                                <w:color w:val="0000FF"/>
                                <w:sz w:val="22"/>
                                <w:szCs w:val="22"/>
                              </w:rPr>
                              <w:t>Enhancing the World one Child and one Senior at a time, from “Start to Finish”.</w:t>
                            </w:r>
                          </w:p>
                          <w:p w:rsidR="00415E3D" w:rsidRPr="00AE5D8A" w:rsidRDefault="00415E3D">
                            <w:pPr>
                              <w:rPr>
                                <w:b/>
                                <w:sz w:val="22"/>
                                <w:szCs w:val="22"/>
                              </w:rPr>
                            </w:pPr>
                          </w:p>
                          <w:p w:rsidR="00F70FA4" w:rsidRPr="00F70FA4" w:rsidRDefault="00F70FA4" w:rsidP="00F70FA4">
                            <w:pPr>
                              <w:pStyle w:val="Kop4"/>
                              <w:jc w:val="center"/>
                              <w:rPr>
                                <w:i/>
                                <w:sz w:val="22"/>
                                <w:szCs w:val="22"/>
                                <w:u w:val="single"/>
                              </w:rPr>
                            </w:pPr>
                            <w:r w:rsidRPr="00F70FA4">
                              <w:rPr>
                                <w:i/>
                                <w:sz w:val="22"/>
                                <w:szCs w:val="22"/>
                                <w:u w:val="single"/>
                              </w:rPr>
                              <w:t>NGO-Member of Economic &amp; Social Counsel to the United Nations.</w:t>
                            </w:r>
                          </w:p>
                          <w:p w:rsidR="00F70FA4" w:rsidRPr="00F70FA4" w:rsidRDefault="00F70FA4" w:rsidP="00F70FA4">
                            <w:pPr>
                              <w:rPr>
                                <w:i/>
                                <w:sz w:val="22"/>
                                <w:szCs w:val="22"/>
                              </w:rPr>
                            </w:pPr>
                          </w:p>
                          <w:p w:rsidR="00F70FA4" w:rsidRPr="00F70FA4" w:rsidRDefault="0044585A" w:rsidP="00F70FA4">
                            <w:pPr>
                              <w:rPr>
                                <w:i/>
                                <w:sz w:val="22"/>
                                <w:szCs w:val="22"/>
                              </w:rPr>
                            </w:pPr>
                            <w:r>
                              <w:rPr>
                                <w:i/>
                                <w:sz w:val="22"/>
                                <w:szCs w:val="22"/>
                              </w:rPr>
                              <w:t>New York, January, 2016</w:t>
                            </w:r>
                            <w:r w:rsidR="00F70FA4" w:rsidRPr="00F70FA4">
                              <w:rPr>
                                <w:i/>
                                <w:sz w:val="22"/>
                                <w:szCs w:val="22"/>
                              </w:rPr>
                              <w:t>,</w:t>
                            </w:r>
                          </w:p>
                          <w:p w:rsidR="00F70FA4" w:rsidRPr="00F70FA4" w:rsidRDefault="00F70FA4" w:rsidP="00F70FA4">
                            <w:pPr>
                              <w:rPr>
                                <w:i/>
                                <w:sz w:val="22"/>
                                <w:szCs w:val="22"/>
                              </w:rPr>
                            </w:pPr>
                          </w:p>
                          <w:p w:rsidR="00F70FA4" w:rsidRDefault="00F70FA4" w:rsidP="00F70FA4">
                            <w:pPr>
                              <w:rPr>
                                <w:i/>
                                <w:sz w:val="22"/>
                                <w:szCs w:val="22"/>
                              </w:rPr>
                            </w:pPr>
                            <w:r w:rsidRPr="00F70FA4">
                              <w:rPr>
                                <w:i/>
                                <w:sz w:val="22"/>
                                <w:szCs w:val="22"/>
                              </w:rPr>
                              <w:t>The</w:t>
                            </w:r>
                            <w:r w:rsidRPr="00F70FA4">
                              <w:rPr>
                                <w:sz w:val="22"/>
                                <w:szCs w:val="22"/>
                              </w:rPr>
                              <w:t xml:space="preserve"> </w:t>
                            </w:r>
                            <w:r w:rsidRPr="00F70FA4">
                              <w:rPr>
                                <w:i/>
                                <w:sz w:val="22"/>
                                <w:szCs w:val="22"/>
                              </w:rPr>
                              <w:t>purpose of this document is to provide a letter of engagement for Ms. Hélène H. Oord to conduct work relating to developing relationships on behalf of the organization. This letter serves as official authority for Ms. Hélène H. Oord, appointed as an Ambassador to represent Project ONE, Inc. in matters regarding the Unit</w:t>
                            </w:r>
                            <w:r w:rsidR="00AF7E15">
                              <w:rPr>
                                <w:i/>
                                <w:sz w:val="22"/>
                                <w:szCs w:val="22"/>
                              </w:rPr>
                              <w:t>ed Nations Offices</w:t>
                            </w:r>
                            <w:r w:rsidRPr="00F70FA4">
                              <w:rPr>
                                <w:i/>
                                <w:sz w:val="22"/>
                                <w:szCs w:val="22"/>
                              </w:rPr>
                              <w:t xml:space="preserve"> and at the United Nations Headquarters in New York City.</w:t>
                            </w:r>
                          </w:p>
                          <w:p w:rsidR="00AF7E15" w:rsidRPr="00F70FA4" w:rsidRDefault="00AF7E15" w:rsidP="00F70FA4">
                            <w:pPr>
                              <w:rPr>
                                <w:i/>
                                <w:sz w:val="22"/>
                                <w:szCs w:val="22"/>
                              </w:rPr>
                            </w:pPr>
                          </w:p>
                          <w:p w:rsidR="00F70FA4" w:rsidRDefault="00F70FA4" w:rsidP="00F70FA4">
                            <w:pPr>
                              <w:rPr>
                                <w:i/>
                                <w:sz w:val="22"/>
                                <w:szCs w:val="22"/>
                              </w:rPr>
                            </w:pPr>
                            <w:r w:rsidRPr="00F70FA4">
                              <w:rPr>
                                <w:i/>
                                <w:sz w:val="22"/>
                                <w:szCs w:val="22"/>
                              </w:rPr>
                              <w:t xml:space="preserve">Ms. Oord will be contacting various Diplomats, Ambassadors, and department personnel within the United Nations system and will be governed by its’ regulations pertaining to NGO accessibility and by the bylaws of Project ONE, Inc. Ms. Oord has been entrusted with an NGO grounds pass as a representative of Project ONE, Inc. </w:t>
                            </w:r>
                          </w:p>
                          <w:p w:rsidR="002F5930" w:rsidRPr="00F70FA4" w:rsidRDefault="002F5930" w:rsidP="00F70FA4">
                            <w:pPr>
                              <w:rPr>
                                <w:i/>
                                <w:sz w:val="22"/>
                                <w:szCs w:val="22"/>
                              </w:rPr>
                            </w:pPr>
                          </w:p>
                          <w:p w:rsidR="00F70FA4" w:rsidRPr="00F70FA4" w:rsidRDefault="002F5930" w:rsidP="00F70FA4">
                            <w:pPr>
                              <w:rPr>
                                <w:i/>
                                <w:sz w:val="22"/>
                                <w:szCs w:val="22"/>
                              </w:rPr>
                            </w:pPr>
                            <w:r>
                              <w:rPr>
                                <w:i/>
                                <w:sz w:val="22"/>
                                <w:szCs w:val="22"/>
                              </w:rPr>
                              <w:t xml:space="preserve">As well, </w:t>
                            </w:r>
                            <w:r w:rsidR="00F70FA4" w:rsidRPr="00F70FA4">
                              <w:rPr>
                                <w:i/>
                                <w:sz w:val="22"/>
                                <w:szCs w:val="22"/>
                              </w:rPr>
                              <w:t xml:space="preserve">Ms. Oord has been commissioned to represent Dr. J. Scott Moore in matters pertaining to booking appointments, speaking engagements, research of NGO’s privileges and possibilities, attending select meetings, and developing networks of like-minded NGO’s for possible partnership in achieving the Millennium Development Goals of the United Nations through United Nations DESA. </w:t>
                            </w:r>
                          </w:p>
                          <w:p w:rsidR="00F70FA4" w:rsidRPr="00F70FA4" w:rsidRDefault="00F70FA4" w:rsidP="00F70FA4">
                            <w:pPr>
                              <w:rPr>
                                <w:i/>
                                <w:sz w:val="22"/>
                                <w:szCs w:val="22"/>
                              </w:rPr>
                            </w:pPr>
                            <w:r w:rsidRPr="00F70FA4">
                              <w:rPr>
                                <w:i/>
                                <w:sz w:val="22"/>
                                <w:szCs w:val="22"/>
                              </w:rPr>
                              <w:t>Project One Inc. i</w:t>
                            </w:r>
                            <w:r w:rsidR="00456EE2">
                              <w:rPr>
                                <w:i/>
                                <w:sz w:val="22"/>
                                <w:szCs w:val="22"/>
                              </w:rPr>
                              <w:t xml:space="preserve">s complying with the UN </w:t>
                            </w:r>
                            <w:r w:rsidRPr="00F70FA4">
                              <w:rPr>
                                <w:i/>
                                <w:sz w:val="22"/>
                                <w:szCs w:val="22"/>
                              </w:rPr>
                              <w:t xml:space="preserve">Millennium Goals statements of General Secretary Ban Ki-Moon, of the United Nations to reduce the poverty </w:t>
                            </w:r>
                            <w:r w:rsidR="00456EE2">
                              <w:rPr>
                                <w:i/>
                                <w:sz w:val="22"/>
                                <w:szCs w:val="22"/>
                              </w:rPr>
                              <w:t xml:space="preserve">with the </w:t>
                            </w:r>
                            <w:r w:rsidRPr="00F70FA4">
                              <w:rPr>
                                <w:i/>
                                <w:sz w:val="22"/>
                                <w:szCs w:val="22"/>
                              </w:rPr>
                              <w:t>Post Development Agenda.</w:t>
                            </w:r>
                          </w:p>
                          <w:p w:rsidR="00831B1A" w:rsidRPr="009A3501" w:rsidRDefault="00831B1A">
                            <w:pPr>
                              <w:rPr>
                                <w:i/>
                                <w:sz w:val="24"/>
                              </w:rPr>
                            </w:pPr>
                          </w:p>
                          <w:p w:rsidR="00AD3BA8" w:rsidRDefault="00AB28DE">
                            <w:pPr>
                              <w:rPr>
                                <w:rStyle w:val="Hyperlink"/>
                                <w:rFonts w:ascii="Tahoma" w:hAnsi="Tahoma" w:cs="Tahoma"/>
                              </w:rPr>
                            </w:pPr>
                            <w:r>
                              <w:rPr>
                                <w:rFonts w:ascii="Verdana" w:hAnsi="Verdana"/>
                                <w:noProof/>
                                <w:color w:val="336699"/>
                                <w:lang w:val="nl-NL" w:eastAsia="nl-NL"/>
                              </w:rPr>
                              <w:drawing>
                                <wp:inline distT="0" distB="0" distL="0" distR="0" wp14:anchorId="739CF395" wp14:editId="67399B67">
                                  <wp:extent cx="571500" cy="222068"/>
                                  <wp:effectExtent l="0" t="0" r="0" b="6985"/>
                                  <wp:docPr id="2" name="Picture 2" descr="http://www.undp.org/mdg/images/br-icons/Brazil1English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dp.org/mdg/images/br-icons/Brazil1English150.jpg"/>
                                          <pic:cNvPicPr>
                                            <a:picLocks noChangeAspect="1" noChangeArrowheads="1"/>
                                          </pic:cNvPicPr>
                                        </pic:nvPicPr>
                                        <pic:blipFill>
                                          <a:blip r:embed="rId8" r:link="rId9"/>
                                          <a:srcRect/>
                                          <a:stretch>
                                            <a:fillRect/>
                                          </a:stretch>
                                        </pic:blipFill>
                                        <pic:spPr bwMode="auto">
                                          <a:xfrm>
                                            <a:off x="0" y="0"/>
                                            <a:ext cx="571500" cy="222068"/>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280BBD6C" wp14:editId="656EAD80">
                                  <wp:extent cx="571500" cy="235131"/>
                                  <wp:effectExtent l="0" t="0" r="0" b="0"/>
                                  <wp:docPr id="3" name="Picture 3" descr="http://www.undp.org/mdg/images/br-icons/Brazil2English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mdg/images/br-icons/Brazil2English150.jpg"/>
                                          <pic:cNvPicPr>
                                            <a:picLocks noChangeAspect="1" noChangeArrowheads="1"/>
                                          </pic:cNvPicPr>
                                        </pic:nvPicPr>
                                        <pic:blipFill>
                                          <a:blip r:embed="rId11" r:link="rId12"/>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6202FC76" wp14:editId="279C2977">
                                  <wp:extent cx="571500" cy="235131"/>
                                  <wp:effectExtent l="0" t="0" r="0" b="0"/>
                                  <wp:docPr id="4" name="Picture 4" descr="http://www.undp.org/mdg/images/br-icons/Brazil3English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g/images/br-icons/Brazil3English150.jpg"/>
                                          <pic:cNvPicPr>
                                            <a:picLocks noChangeAspect="1" noChangeArrowheads="1"/>
                                          </pic:cNvPicPr>
                                        </pic:nvPicPr>
                                        <pic:blipFill>
                                          <a:blip r:embed="rId14" r:link="rId15"/>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2CEF719B" wp14:editId="78E603B3">
                                  <wp:extent cx="571500" cy="222068"/>
                                  <wp:effectExtent l="0" t="0" r="0" b="6985"/>
                                  <wp:docPr id="5" name="Picture 5" descr="http://www.undp.org/mdg/images/br-icons/Brazil4English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mdg/images/br-icons/Brazil4English150.jpg"/>
                                          <pic:cNvPicPr>
                                            <a:picLocks noChangeAspect="1" noChangeArrowheads="1"/>
                                          </pic:cNvPicPr>
                                        </pic:nvPicPr>
                                        <pic:blipFill>
                                          <a:blip r:embed="rId17" r:link="rId18"/>
                                          <a:srcRect/>
                                          <a:stretch>
                                            <a:fillRect/>
                                          </a:stretch>
                                        </pic:blipFill>
                                        <pic:spPr bwMode="auto">
                                          <a:xfrm>
                                            <a:off x="0" y="0"/>
                                            <a:ext cx="571500" cy="222068"/>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2B28D34E" wp14:editId="583F12C1">
                                  <wp:extent cx="571500" cy="235131"/>
                                  <wp:effectExtent l="0" t="0" r="0" b="0"/>
                                  <wp:docPr id="6" name="Picture 6" descr="http://www.undp.org/mdg/images/br-icons/Brazil5English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dp.org/mdg/images/br-icons/Brazil5English150.jpg"/>
                                          <pic:cNvPicPr>
                                            <a:picLocks noChangeAspect="1" noChangeArrowheads="1"/>
                                          </pic:cNvPicPr>
                                        </pic:nvPicPr>
                                        <pic:blipFill>
                                          <a:blip r:embed="rId20" r:link="rId21"/>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06BF5188" wp14:editId="74A77298">
                                  <wp:extent cx="571500" cy="222068"/>
                                  <wp:effectExtent l="0" t="0" r="0" b="6985"/>
                                  <wp:docPr id="7" name="Picture 7" descr="http://www.undp.org/mdg/images/br-icons/Brazil6English15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p.org/mdg/images/br-icons/Brazil6English150.jpg"/>
                                          <pic:cNvPicPr>
                                            <a:picLocks noChangeAspect="1" noChangeArrowheads="1"/>
                                          </pic:cNvPicPr>
                                        </pic:nvPicPr>
                                        <pic:blipFill>
                                          <a:blip r:embed="rId23" r:link="rId24"/>
                                          <a:srcRect/>
                                          <a:stretch>
                                            <a:fillRect/>
                                          </a:stretch>
                                        </pic:blipFill>
                                        <pic:spPr bwMode="auto">
                                          <a:xfrm>
                                            <a:off x="0" y="0"/>
                                            <a:ext cx="571500" cy="222068"/>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56E42728" wp14:editId="09BEFFA1">
                                  <wp:extent cx="571500" cy="235131"/>
                                  <wp:effectExtent l="0" t="0" r="0" b="0"/>
                                  <wp:docPr id="8" name="Picture 8" descr="http://www.undp.org/mdg/images/br-icons/Brazil7English15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mdg/images/br-icons/Brazil7English150.jpg"/>
                                          <pic:cNvPicPr>
                                            <a:picLocks noChangeAspect="1" noChangeArrowheads="1"/>
                                          </pic:cNvPicPr>
                                        </pic:nvPicPr>
                                        <pic:blipFill>
                                          <a:blip r:embed="rId26" r:link="rId27"/>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7F616BA5" wp14:editId="576BA6EE">
                                  <wp:extent cx="571500" cy="235131"/>
                                  <wp:effectExtent l="0" t="0" r="0" b="0"/>
                                  <wp:docPr id="9" name="Picture 9" descr="http://www.undp.org/mdg/images/br-icons/Brazil8Englis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mdg/images/br-icons/Brazil8English150.jpg"/>
                                          <pic:cNvPicPr>
                                            <a:picLocks noChangeAspect="1" noChangeArrowheads="1"/>
                                          </pic:cNvPicPr>
                                        </pic:nvPicPr>
                                        <pic:blipFill>
                                          <a:blip r:embed="rId28" r:link="rId29"/>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6699"/>
                              </w:rPr>
                              <w:t xml:space="preserve"> </w:t>
                            </w:r>
                            <w:hyperlink r:id="rId30" w:tgtFrame="_blank" w:history="1"/>
                            <w:r w:rsidR="007F6D00">
                              <w:rPr>
                                <w:rStyle w:val="Hyperlink"/>
                                <w:rFonts w:ascii="Tahoma" w:hAnsi="Tahoma" w:cs="Tahoma"/>
                              </w:rPr>
                              <w:t xml:space="preserve">    </w:t>
                            </w:r>
                          </w:p>
                          <w:p w:rsidR="00AD3BA8" w:rsidRDefault="0023707B">
                            <w:pPr>
                              <w:rPr>
                                <w:rStyle w:val="Hyperlink"/>
                                <w:rFonts w:ascii="Tahoma" w:hAnsi="Tahoma" w:cs="Tahoma"/>
                              </w:rPr>
                            </w:pPr>
                            <w:hyperlink r:id="rId31" w:history="1">
                              <w:r w:rsidR="00AD3BA8" w:rsidRPr="00857BA9">
                                <w:rPr>
                                  <w:rStyle w:val="Hyperlink"/>
                                  <w:rFonts w:ascii="Tahoma" w:hAnsi="Tahoma" w:cs="Tahoma"/>
                                </w:rPr>
                                <w:t>https://sustainabledevelopment.un.org/?page=view&amp;nr=1021&amp;type=230&amp;menu=2059</w:t>
                              </w:r>
                            </w:hyperlink>
                            <w:r w:rsidR="00AD3BA8">
                              <w:rPr>
                                <w:rStyle w:val="Hyperlink"/>
                                <w:rFonts w:ascii="Tahoma" w:hAnsi="Tahoma" w:cs="Tahoma"/>
                              </w:rPr>
                              <w:t xml:space="preserve"> </w:t>
                            </w:r>
                          </w:p>
                          <w:p w:rsidR="00AD3BA8" w:rsidRDefault="0023707B">
                            <w:pPr>
                              <w:rPr>
                                <w:rStyle w:val="Hyperlink"/>
                                <w:rFonts w:ascii="Tahoma" w:hAnsi="Tahoma" w:cs="Tahoma"/>
                              </w:rPr>
                            </w:pPr>
                            <w:hyperlink r:id="rId32" w:history="1">
                              <w:r w:rsidR="00AD3BA8" w:rsidRPr="00857BA9">
                                <w:rPr>
                                  <w:rStyle w:val="Hyperlink"/>
                                  <w:rFonts w:ascii="Tahoma" w:hAnsi="Tahoma" w:cs="Tahoma"/>
                                </w:rPr>
                                <w:t>https://sustainabledevelopment.un.org/content/documents/1616child_friendly_OWG_english.pdf</w:t>
                              </w:r>
                            </w:hyperlink>
                          </w:p>
                          <w:p w:rsidR="00AD3BA8" w:rsidRDefault="00AD3BA8">
                            <w:pPr>
                              <w:rPr>
                                <w:rStyle w:val="Hyperlink"/>
                                <w:rFonts w:ascii="Tahoma" w:hAnsi="Tahoma" w:cs="Tahoma"/>
                              </w:rPr>
                            </w:pPr>
                          </w:p>
                          <w:p w:rsidR="00415E3D" w:rsidRDefault="00B2371B">
                            <w:pPr>
                              <w:rPr>
                                <w:i/>
                                <w:sz w:val="24"/>
                              </w:rPr>
                            </w:pPr>
                            <w:r w:rsidRPr="002B0BC0">
                              <w:rPr>
                                <w:i/>
                                <w:sz w:val="24"/>
                              </w:rPr>
                              <w:t xml:space="preserve">Sincerely yours, </w:t>
                            </w:r>
                          </w:p>
                          <w:p w:rsidR="002C290E" w:rsidRPr="002B0BC0" w:rsidRDefault="002C290E">
                            <w:pPr>
                              <w:rPr>
                                <w:i/>
                                <w:sz w:val="24"/>
                              </w:rPr>
                            </w:pPr>
                          </w:p>
                          <w:p w:rsidR="00415E3D" w:rsidRPr="006F7264" w:rsidRDefault="00AB28DE">
                            <w:pPr>
                              <w:rPr>
                                <w:b/>
                                <w:sz w:val="24"/>
                              </w:rPr>
                            </w:pPr>
                            <w:r>
                              <w:rPr>
                                <w:noProof/>
                                <w:sz w:val="24"/>
                                <w:lang w:val="nl-NL" w:eastAsia="nl-NL"/>
                              </w:rPr>
                              <w:drawing>
                                <wp:inline distT="0" distB="0" distL="0" distR="0" wp14:anchorId="57EFDA64" wp14:editId="279A17AE">
                                  <wp:extent cx="1330038" cy="195943"/>
                                  <wp:effectExtent l="0" t="0" r="3810" b="0"/>
                                  <wp:docPr id="10" name="Picture 10"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pic:cNvPicPr>
                                            <a:picLocks noChangeAspect="1" noChangeArrowheads="1"/>
                                          </pic:cNvPicPr>
                                        </pic:nvPicPr>
                                        <pic:blipFill>
                                          <a:blip r:embed="rId33"/>
                                          <a:srcRect/>
                                          <a:stretch>
                                            <a:fillRect/>
                                          </a:stretch>
                                        </pic:blipFill>
                                        <pic:spPr bwMode="auto">
                                          <a:xfrm>
                                            <a:off x="0" y="0"/>
                                            <a:ext cx="1333500" cy="196453"/>
                                          </a:xfrm>
                                          <a:prstGeom prst="rect">
                                            <a:avLst/>
                                          </a:prstGeom>
                                          <a:noFill/>
                                          <a:ln w="9525">
                                            <a:noFill/>
                                            <a:miter lim="800000"/>
                                            <a:headEnd/>
                                            <a:tailEnd/>
                                          </a:ln>
                                        </pic:spPr>
                                      </pic:pic>
                                    </a:graphicData>
                                  </a:graphic>
                                </wp:inline>
                              </w:drawing>
                            </w:r>
                          </w:p>
                          <w:p w:rsidR="00415E3D" w:rsidRDefault="0044585A">
                            <w:pPr>
                              <w:rPr>
                                <w:b/>
                                <w:sz w:val="24"/>
                              </w:rPr>
                            </w:pPr>
                            <w:r>
                              <w:rPr>
                                <w:noProof/>
                                <w:lang w:val="nl-NL" w:eastAsia="nl-NL"/>
                              </w:rPr>
                              <w:drawing>
                                <wp:inline distT="0" distB="0" distL="0" distR="0" wp14:anchorId="05ADDC54" wp14:editId="79EA4799">
                                  <wp:extent cx="361950" cy="342900"/>
                                  <wp:effectExtent l="19050" t="0" r="0" b="0"/>
                                  <wp:docPr id="15" name="Picture 11" descr="un-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logo-copy"/>
                                          <pic:cNvPicPr>
                                            <a:picLocks noChangeAspect="1" noChangeArrowheads="1"/>
                                          </pic:cNvPicPr>
                                        </pic:nvPicPr>
                                        <pic:blipFill>
                                          <a:blip r:embed="rId34"/>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44585A" w:rsidRDefault="00415E3D">
                            <w:pPr>
                              <w:rPr>
                                <w:i/>
                              </w:rPr>
                            </w:pPr>
                            <w:r w:rsidRPr="009C23CF">
                              <w:rPr>
                                <w:i/>
                              </w:rPr>
                              <w:t>Dr. J. Scott Moore</w:t>
                            </w:r>
                          </w:p>
                          <w:p w:rsidR="00415E3D" w:rsidRDefault="002B0BC0">
                            <w:pPr>
                              <w:rPr>
                                <w:i/>
                              </w:rPr>
                            </w:pPr>
                            <w:r w:rsidRPr="009C23CF">
                              <w:rPr>
                                <w:i/>
                              </w:rPr>
                              <w:t>C</w:t>
                            </w:r>
                            <w:r w:rsidR="0044585A">
                              <w:rPr>
                                <w:i/>
                              </w:rPr>
                              <w:t xml:space="preserve">hief / </w:t>
                            </w:r>
                            <w:r w:rsidR="00F23F7F">
                              <w:rPr>
                                <w:i/>
                              </w:rPr>
                              <w:t xml:space="preserve">CEO </w:t>
                            </w:r>
                            <w:r w:rsidR="009A559C">
                              <w:rPr>
                                <w:i/>
                              </w:rPr>
                              <w:t>Pr</w:t>
                            </w:r>
                            <w:r w:rsidR="002C290E">
                              <w:rPr>
                                <w:i/>
                              </w:rPr>
                              <w:t xml:space="preserve">oject One </w:t>
                            </w:r>
                            <w:proofErr w:type="spellStart"/>
                            <w:r w:rsidR="002C290E">
                              <w:rPr>
                                <w:i/>
                              </w:rPr>
                              <w:t>Inc</w:t>
                            </w:r>
                            <w:proofErr w:type="spellEnd"/>
                            <w:r w:rsidR="002C290E">
                              <w:rPr>
                                <w:i/>
                              </w:rPr>
                              <w:t>, UN/NGO with UN/ECOSOC</w:t>
                            </w:r>
                            <w:r w:rsidR="009A559C">
                              <w:rPr>
                                <w:i/>
                              </w:rPr>
                              <w:t xml:space="preserve"> Status</w:t>
                            </w:r>
                          </w:p>
                          <w:p w:rsidR="0044585A" w:rsidRDefault="0044585A">
                            <w:pPr>
                              <w:rPr>
                                <w:i/>
                              </w:rPr>
                            </w:pPr>
                          </w:p>
                          <w:p w:rsidR="0044585A" w:rsidRDefault="0044585A">
                            <w:pPr>
                              <w:rPr>
                                <w:i/>
                              </w:rPr>
                            </w:pPr>
                            <w:r>
                              <w:rPr>
                                <w:i/>
                              </w:rPr>
                              <w:t xml:space="preserve">Mr. Bert G. </w:t>
                            </w:r>
                            <w:proofErr w:type="spellStart"/>
                            <w:r>
                              <w:rPr>
                                <w:i/>
                              </w:rPr>
                              <w:t>Davi</w:t>
                            </w:r>
                            <w:proofErr w:type="spellEnd"/>
                          </w:p>
                          <w:p w:rsidR="0044585A" w:rsidRDefault="00F23F7F" w:rsidP="00F70FA4">
                            <w:pPr>
                              <w:rPr>
                                <w:i/>
                              </w:rPr>
                            </w:pPr>
                            <w:r>
                              <w:rPr>
                                <w:i/>
                              </w:rPr>
                              <w:t>CA</w:t>
                            </w:r>
                            <w:r w:rsidR="0023707B">
                              <w:rPr>
                                <w:i/>
                              </w:rPr>
                              <w:t xml:space="preserve">O/ Project One </w:t>
                            </w:r>
                            <w:proofErr w:type="spellStart"/>
                            <w:r w:rsidR="0023707B">
                              <w:rPr>
                                <w:i/>
                              </w:rPr>
                              <w:t>Inc</w:t>
                            </w:r>
                            <w:bookmarkStart w:id="0" w:name="_GoBack"/>
                            <w:bookmarkEnd w:id="0"/>
                            <w:proofErr w:type="spellEnd"/>
                          </w:p>
                          <w:p w:rsidR="0044585A" w:rsidRDefault="0044585A" w:rsidP="00F70FA4">
                            <w:pPr>
                              <w:rPr>
                                <w:i/>
                              </w:rPr>
                            </w:pPr>
                          </w:p>
                          <w:p w:rsidR="0044585A" w:rsidRDefault="0044585A" w:rsidP="00F70FA4">
                            <w:pPr>
                              <w:rPr>
                                <w:i/>
                              </w:rPr>
                            </w:pPr>
                            <w:r>
                              <w:rPr>
                                <w:i/>
                              </w:rPr>
                              <w:t>Ms. Hélène  H. Oord</w:t>
                            </w:r>
                          </w:p>
                          <w:p w:rsidR="00C4327B" w:rsidRDefault="00F23F7F" w:rsidP="0044585A">
                            <w:pPr>
                              <w:rPr>
                                <w:i/>
                              </w:rPr>
                            </w:pPr>
                            <w:proofErr w:type="spellStart"/>
                            <w:r>
                              <w:rPr>
                                <w:i/>
                              </w:rPr>
                              <w:t>Ambassdor</w:t>
                            </w:r>
                            <w:proofErr w:type="spellEnd"/>
                            <w:r>
                              <w:rPr>
                                <w:i/>
                              </w:rPr>
                              <w:t xml:space="preserve"> to Project One </w:t>
                            </w:r>
                            <w:proofErr w:type="spellStart"/>
                            <w:r>
                              <w:rPr>
                                <w:i/>
                              </w:rPr>
                              <w:t>Inc</w:t>
                            </w:r>
                            <w:proofErr w:type="spellEnd"/>
                            <w:r>
                              <w:rPr>
                                <w:i/>
                              </w:rPr>
                              <w:t xml:space="preserve"> &amp; Secretary</w:t>
                            </w:r>
                          </w:p>
                          <w:p w:rsidR="0044585A" w:rsidRDefault="0044585A" w:rsidP="0044585A">
                            <w:pPr>
                              <w:pBdr>
                                <w:bottom w:val="single" w:sz="4" w:space="1" w:color="auto"/>
                              </w:pBdr>
                              <w:rPr>
                                <w:sz w:val="24"/>
                              </w:rPr>
                            </w:pPr>
                          </w:p>
                          <w:p w:rsidR="00415E3D" w:rsidRPr="00AF7E15" w:rsidRDefault="00415E3D" w:rsidP="002C290E">
                            <w:pPr>
                              <w:rPr>
                                <w:i/>
                                <w:sz w:val="40"/>
                                <w:szCs w:val="40"/>
                              </w:rPr>
                            </w:pPr>
                            <w:r w:rsidRPr="00204F86">
                              <w:rPr>
                                <w:i/>
                              </w:rPr>
                              <w:t xml:space="preserve">Project one </w:t>
                            </w:r>
                            <w:r w:rsidRPr="00204F86">
                              <w:rPr>
                                <w:b/>
                                <w:i/>
                              </w:rPr>
                              <w:sym w:font="Symbol" w:char="F0E4"/>
                            </w:r>
                            <w:r w:rsidRPr="00204F86">
                              <w:rPr>
                                <w:b/>
                                <w:i/>
                              </w:rPr>
                              <w:t xml:space="preserve"> </w:t>
                            </w:r>
                            <w:r w:rsidR="002C290E">
                              <w:rPr>
                                <w:i/>
                              </w:rPr>
                              <w:t xml:space="preserve"> </w:t>
                            </w:r>
                            <w:proofErr w:type="spellStart"/>
                            <w:r w:rsidR="002C290E">
                              <w:rPr>
                                <w:i/>
                              </w:rPr>
                              <w:t>Inc</w:t>
                            </w:r>
                            <w:proofErr w:type="spellEnd"/>
                            <w:r w:rsidR="002C290E">
                              <w:rPr>
                                <w:i/>
                              </w:rPr>
                              <w:t xml:space="preserve"> </w:t>
                            </w:r>
                            <w:r w:rsidR="002C290E">
                              <w:rPr>
                                <w:rFonts w:ascii="Arial" w:hAnsi="Arial"/>
                                <w:i/>
                                <w:sz w:val="16"/>
                                <w:szCs w:val="16"/>
                              </w:rPr>
                              <w:t xml:space="preserve">: </w:t>
                            </w:r>
                            <w:r w:rsidR="00040950">
                              <w:rPr>
                                <w:rFonts w:ascii="Arial" w:hAnsi="Arial"/>
                                <w:i/>
                                <w:sz w:val="16"/>
                                <w:szCs w:val="16"/>
                              </w:rPr>
                              <w:t>Dr. J. Scott Moore</w:t>
                            </w:r>
                            <w:r w:rsidR="0044585A">
                              <w:rPr>
                                <w:rFonts w:ascii="Arial" w:hAnsi="Arial"/>
                                <w:i/>
                                <w:sz w:val="16"/>
                                <w:szCs w:val="16"/>
                              </w:rPr>
                              <w:t xml:space="preserve"> Mob: </w:t>
                            </w:r>
                            <w:r w:rsidR="00040950">
                              <w:rPr>
                                <w:rFonts w:ascii="Arial" w:hAnsi="Arial"/>
                                <w:i/>
                                <w:sz w:val="16"/>
                                <w:szCs w:val="16"/>
                              </w:rPr>
                              <w:t xml:space="preserve"> </w:t>
                            </w:r>
                            <w:r w:rsidR="009453FA">
                              <w:rPr>
                                <w:rFonts w:ascii="Arial" w:hAnsi="Arial"/>
                                <w:i/>
                                <w:sz w:val="16"/>
                                <w:szCs w:val="16"/>
                              </w:rPr>
                              <w:t>+1205 260 7489</w:t>
                            </w:r>
                            <w:r w:rsidR="0044585A">
                              <w:rPr>
                                <w:rFonts w:ascii="Arial" w:hAnsi="Arial"/>
                                <w:i/>
                                <w:sz w:val="16"/>
                                <w:szCs w:val="16"/>
                              </w:rPr>
                              <w:t xml:space="preserve">, Email </w:t>
                            </w:r>
                            <w:hyperlink r:id="rId35" w:history="1">
                              <w:r w:rsidR="00C4327B" w:rsidRPr="005E52A9">
                                <w:rPr>
                                  <w:rStyle w:val="Hyperlink"/>
                                  <w:rFonts w:ascii="Arial" w:hAnsi="Arial"/>
                                  <w:i/>
                                  <w:sz w:val="16"/>
                                  <w:szCs w:val="16"/>
                                </w:rPr>
                                <w:t>j</w:t>
                              </w:r>
                              <w:r w:rsidR="00C4327B" w:rsidRPr="005E52A9">
                                <w:rPr>
                                  <w:rStyle w:val="Hyperlink"/>
                                </w:rPr>
                                <w:t>scottmo@aol.com</w:t>
                              </w:r>
                            </w:hyperlink>
                            <w:r w:rsidR="002F5930">
                              <w:rPr>
                                <w:rStyle w:val="gi"/>
                              </w:rPr>
                              <w:t xml:space="preserve"> </w:t>
                            </w:r>
                          </w:p>
                          <w:p w:rsidR="002B0BC0" w:rsidRPr="00204F86" w:rsidRDefault="002F5930" w:rsidP="00B61895">
                            <w:pPr>
                              <w:jc w:val="both"/>
                              <w:rPr>
                                <w:rFonts w:ascii="Arial" w:hAnsi="Arial"/>
                                <w:i/>
                                <w:sz w:val="16"/>
                                <w:szCs w:val="16"/>
                              </w:rPr>
                            </w:pPr>
                            <w:proofErr w:type="spellStart"/>
                            <w:r>
                              <w:rPr>
                                <w:rFonts w:ascii="Arial" w:hAnsi="Arial"/>
                                <w:i/>
                                <w:sz w:val="16"/>
                                <w:szCs w:val="16"/>
                              </w:rPr>
                              <w:t>Ms.</w:t>
                            </w:r>
                            <w:r w:rsidR="00787659" w:rsidRPr="00AF7E15">
                              <w:rPr>
                                <w:rFonts w:ascii="Arial" w:hAnsi="Arial"/>
                                <w:i/>
                                <w:sz w:val="16"/>
                                <w:szCs w:val="16"/>
                              </w:rPr>
                              <w:t>Hélène</w:t>
                            </w:r>
                            <w:proofErr w:type="spellEnd"/>
                            <w:r w:rsidR="00787659" w:rsidRPr="00AF7E15">
                              <w:rPr>
                                <w:rFonts w:ascii="Arial" w:hAnsi="Arial"/>
                                <w:i/>
                                <w:sz w:val="16"/>
                                <w:szCs w:val="16"/>
                              </w:rPr>
                              <w:t xml:space="preserve"> H. Oord /</w:t>
                            </w:r>
                            <w:r w:rsidR="002C290E" w:rsidRPr="00AF7E15">
                              <w:rPr>
                                <w:rFonts w:ascii="Arial" w:hAnsi="Arial"/>
                                <w:i/>
                                <w:sz w:val="16"/>
                                <w:szCs w:val="16"/>
                              </w:rPr>
                              <w:t xml:space="preserve"> Ambassador </w:t>
                            </w:r>
                            <w:r w:rsidR="0081384F" w:rsidRPr="00AF7E15">
                              <w:rPr>
                                <w:rFonts w:ascii="Arial" w:hAnsi="Arial"/>
                                <w:i/>
                                <w:sz w:val="16"/>
                                <w:szCs w:val="16"/>
                              </w:rPr>
                              <w:t>to Project One</w:t>
                            </w:r>
                            <w:r w:rsidR="00787659" w:rsidRPr="00AF7E15">
                              <w:rPr>
                                <w:rFonts w:ascii="Arial" w:hAnsi="Arial"/>
                                <w:i/>
                                <w:sz w:val="16"/>
                                <w:szCs w:val="16"/>
                              </w:rPr>
                              <w:t xml:space="preserve"> Inc.</w:t>
                            </w:r>
                            <w:r w:rsidR="0081384F" w:rsidRPr="00AF7E15">
                              <w:rPr>
                                <w:rFonts w:ascii="Arial" w:hAnsi="Arial"/>
                                <w:i/>
                                <w:sz w:val="16"/>
                                <w:szCs w:val="16"/>
                              </w:rPr>
                              <w:t xml:space="preserve"> to the United Nations</w:t>
                            </w:r>
                            <w:r>
                              <w:rPr>
                                <w:rFonts w:ascii="Arial" w:hAnsi="Arial"/>
                                <w:i/>
                                <w:sz w:val="16"/>
                                <w:szCs w:val="16"/>
                              </w:rPr>
                              <w:t xml:space="preserve"> 06-36108563 </w:t>
                            </w:r>
                            <w:r w:rsidR="00AF7E15" w:rsidRPr="00AF7E15">
                              <w:rPr>
                                <w:rFonts w:ascii="Arial" w:hAnsi="Arial"/>
                                <w:i/>
                                <w:sz w:val="16"/>
                                <w:szCs w:val="16"/>
                              </w:rPr>
                              <w:t>/ 010- 7857863</w:t>
                            </w:r>
                            <w:r>
                              <w:rPr>
                                <w:rFonts w:ascii="Arial" w:hAnsi="Arial"/>
                                <w:i/>
                                <w:sz w:val="40"/>
                                <w:szCs w:val="40"/>
                              </w:rPr>
                              <w:t xml:space="preserve"> </w:t>
                            </w:r>
                            <w:hyperlink r:id="rId36" w:history="1">
                              <w:r w:rsidR="002C290E" w:rsidRPr="009925E0">
                                <w:rPr>
                                  <w:rStyle w:val="Hyperlink"/>
                                  <w:rFonts w:ascii="Arial" w:hAnsi="Arial"/>
                                  <w:i/>
                                  <w:sz w:val="16"/>
                                  <w:szCs w:val="16"/>
                                </w:rPr>
                                <w:t>worldview.mission@gmail.com</w:t>
                              </w:r>
                            </w:hyperlink>
                          </w:p>
                          <w:p w:rsidR="00415E3D" w:rsidRPr="00C4327B" w:rsidRDefault="002F5930" w:rsidP="00C4327B">
                            <w:pPr>
                              <w:rPr>
                                <w:i/>
                              </w:rPr>
                            </w:pPr>
                            <w:r>
                              <w:rPr>
                                <w:rFonts w:ascii="Arial" w:hAnsi="Arial"/>
                                <w:i/>
                                <w:sz w:val="16"/>
                                <w:szCs w:val="16"/>
                              </w:rPr>
                              <w:t xml:space="preserve">Cc/ </w:t>
                            </w:r>
                            <w:hyperlink r:id="rId37" w:history="1">
                              <w:r w:rsidRPr="00726AA9">
                                <w:rPr>
                                  <w:rStyle w:val="Hyperlink"/>
                                  <w:rFonts w:ascii="Arial" w:hAnsi="Arial"/>
                                  <w:i/>
                                  <w:sz w:val="16"/>
                                  <w:szCs w:val="16"/>
                                </w:rPr>
                                <w:t>info@worldviewmission.nl</w:t>
                              </w:r>
                            </w:hyperlink>
                            <w:r>
                              <w:rPr>
                                <w:rFonts w:ascii="Arial" w:hAnsi="Arial"/>
                                <w:i/>
                                <w:sz w:val="16"/>
                                <w:szCs w:val="16"/>
                              </w:rPr>
                              <w:t xml:space="preserve"> </w:t>
                            </w:r>
                            <w:r w:rsidR="00C4327B">
                              <w:rPr>
                                <w:rFonts w:ascii="Arial" w:hAnsi="Arial"/>
                                <w:i/>
                                <w:sz w:val="16"/>
                                <w:szCs w:val="16"/>
                              </w:rPr>
                              <w:t xml:space="preserve">/ </w:t>
                            </w:r>
                            <w:r w:rsidR="00C4327B">
                              <w:rPr>
                                <w:i/>
                              </w:rPr>
                              <w:t xml:space="preserve">Mr. Bert G. </w:t>
                            </w:r>
                            <w:proofErr w:type="spellStart"/>
                            <w:r w:rsidR="00C4327B">
                              <w:rPr>
                                <w:i/>
                              </w:rPr>
                              <w:t>Davi</w:t>
                            </w:r>
                            <w:proofErr w:type="spellEnd"/>
                            <w:r w:rsidR="00C4327B">
                              <w:rPr>
                                <w:i/>
                              </w:rPr>
                              <w:t xml:space="preserve"> / Email</w:t>
                            </w:r>
                            <w:r w:rsidR="00C4327B" w:rsidRPr="00C4327B">
                              <w:rPr>
                                <w:i/>
                                <w:sz w:val="18"/>
                                <w:szCs w:val="18"/>
                              </w:rPr>
                              <w:t xml:space="preserve">: </w:t>
                            </w:r>
                            <w:hyperlink r:id="rId38" w:history="1">
                              <w:r w:rsidR="00C4327B" w:rsidRPr="00C4327B">
                                <w:rPr>
                                  <w:rStyle w:val="Hyperlink"/>
                                  <w:sz w:val="18"/>
                                  <w:szCs w:val="18"/>
                                </w:rPr>
                                <w:t>dsthompson@bahamasny.com</w:t>
                              </w:r>
                            </w:hyperlink>
                            <w:r w:rsidR="00C4327B" w:rsidRPr="00C4327B">
                              <w:rPr>
                                <w:rStyle w:val="gi"/>
                                <w:sz w:val="18"/>
                                <w:szCs w:val="18"/>
                              </w:rPr>
                              <w:t xml:space="preserve"> / </w:t>
                            </w:r>
                            <w:hyperlink r:id="rId39" w:history="1">
                              <w:r w:rsidR="00C4327B" w:rsidRPr="00C4327B">
                                <w:rPr>
                                  <w:rStyle w:val="Hyperlink"/>
                                  <w:sz w:val="18"/>
                                  <w:szCs w:val="18"/>
                                  <w:lang w:eastAsia="nl-NL"/>
                                </w:rPr>
                                <w:t>bert@foxminingbolivia.com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95pt;margin-top:36.2pt;width:7in;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egQIAABE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" stroked="f">
                <v:textbox>
                  <w:txbxContent>
                    <w:p w:rsidR="00415E3D" w:rsidRPr="002B0BC0" w:rsidRDefault="00415E3D" w:rsidP="00AE5D8A">
                      <w:pPr>
                        <w:pStyle w:val="Kop4"/>
                        <w:jc w:val="center"/>
                        <w:rPr>
                          <w:i/>
                          <w:color w:val="FF0000"/>
                        </w:rPr>
                      </w:pPr>
                      <w:r w:rsidRPr="002B0BC0">
                        <w:rPr>
                          <w:i/>
                          <w:color w:val="FF0000"/>
                        </w:rPr>
                        <w:t>NGO-Member of Economic &amp; Social Counsel to the United Nations.</w:t>
                      </w:r>
                    </w:p>
                    <w:p w:rsidR="00415E3D" w:rsidRPr="00AE5D8A" w:rsidRDefault="00415E3D" w:rsidP="00AE5D8A">
                      <w:pPr>
                        <w:pBdr>
                          <w:bottom w:val="single" w:sz="4" w:space="1" w:color="auto"/>
                        </w:pBdr>
                        <w:jc w:val="center"/>
                        <w:rPr>
                          <w:i/>
                          <w:color w:val="0000FF"/>
                          <w:sz w:val="22"/>
                          <w:szCs w:val="22"/>
                        </w:rPr>
                      </w:pPr>
                      <w:r w:rsidRPr="00AE5D8A">
                        <w:rPr>
                          <w:i/>
                          <w:color w:val="0000FF"/>
                          <w:sz w:val="22"/>
                          <w:szCs w:val="22"/>
                        </w:rPr>
                        <w:t>Enhancing the World one Child and one Senior at a time, from “Start to Finish”.</w:t>
                      </w:r>
                    </w:p>
                    <w:p w:rsidR="00415E3D" w:rsidRPr="00AE5D8A" w:rsidRDefault="00415E3D">
                      <w:pPr>
                        <w:rPr>
                          <w:b/>
                          <w:sz w:val="22"/>
                          <w:szCs w:val="22"/>
                        </w:rPr>
                      </w:pPr>
                    </w:p>
                    <w:p w:rsidR="00F70FA4" w:rsidRPr="00F70FA4" w:rsidRDefault="00F70FA4" w:rsidP="00F70FA4">
                      <w:pPr>
                        <w:pStyle w:val="Kop4"/>
                        <w:jc w:val="center"/>
                        <w:rPr>
                          <w:i/>
                          <w:sz w:val="22"/>
                          <w:szCs w:val="22"/>
                          <w:u w:val="single"/>
                        </w:rPr>
                      </w:pPr>
                      <w:r w:rsidRPr="00F70FA4">
                        <w:rPr>
                          <w:i/>
                          <w:sz w:val="22"/>
                          <w:szCs w:val="22"/>
                          <w:u w:val="single"/>
                        </w:rPr>
                        <w:t>NGO-Member of Economic &amp; Social Counsel to the United Nations.</w:t>
                      </w:r>
                    </w:p>
                    <w:p w:rsidR="00F70FA4" w:rsidRPr="00F70FA4" w:rsidRDefault="00F70FA4" w:rsidP="00F70FA4">
                      <w:pPr>
                        <w:rPr>
                          <w:i/>
                          <w:sz w:val="22"/>
                          <w:szCs w:val="22"/>
                        </w:rPr>
                      </w:pPr>
                    </w:p>
                    <w:p w:rsidR="00F70FA4" w:rsidRPr="00F70FA4" w:rsidRDefault="0044585A" w:rsidP="00F70FA4">
                      <w:pPr>
                        <w:rPr>
                          <w:i/>
                          <w:sz w:val="22"/>
                          <w:szCs w:val="22"/>
                        </w:rPr>
                      </w:pPr>
                      <w:r>
                        <w:rPr>
                          <w:i/>
                          <w:sz w:val="22"/>
                          <w:szCs w:val="22"/>
                        </w:rPr>
                        <w:t>New York, January, 2016</w:t>
                      </w:r>
                      <w:r w:rsidR="00F70FA4" w:rsidRPr="00F70FA4">
                        <w:rPr>
                          <w:i/>
                          <w:sz w:val="22"/>
                          <w:szCs w:val="22"/>
                        </w:rPr>
                        <w:t>,</w:t>
                      </w:r>
                    </w:p>
                    <w:p w:rsidR="00F70FA4" w:rsidRPr="00F70FA4" w:rsidRDefault="00F70FA4" w:rsidP="00F70FA4">
                      <w:pPr>
                        <w:rPr>
                          <w:i/>
                          <w:sz w:val="22"/>
                          <w:szCs w:val="22"/>
                        </w:rPr>
                      </w:pPr>
                    </w:p>
                    <w:p w:rsidR="00F70FA4" w:rsidRDefault="00F70FA4" w:rsidP="00F70FA4">
                      <w:pPr>
                        <w:rPr>
                          <w:i/>
                          <w:sz w:val="22"/>
                          <w:szCs w:val="22"/>
                        </w:rPr>
                      </w:pPr>
                      <w:r w:rsidRPr="00F70FA4">
                        <w:rPr>
                          <w:i/>
                          <w:sz w:val="22"/>
                          <w:szCs w:val="22"/>
                        </w:rPr>
                        <w:t>The</w:t>
                      </w:r>
                      <w:r w:rsidRPr="00F70FA4">
                        <w:rPr>
                          <w:sz w:val="22"/>
                          <w:szCs w:val="22"/>
                        </w:rPr>
                        <w:t xml:space="preserve"> </w:t>
                      </w:r>
                      <w:r w:rsidRPr="00F70FA4">
                        <w:rPr>
                          <w:i/>
                          <w:sz w:val="22"/>
                          <w:szCs w:val="22"/>
                        </w:rPr>
                        <w:t>purpose of this document is to provide a letter of engagement for Ms. Hélène H. Oord to conduct work relating to developing relationships on behalf of the organization. This letter serves as official authority for Ms. Hélène H. Oord, appointed as an Ambassador to represent Project ONE, Inc. in matters regarding the Unit</w:t>
                      </w:r>
                      <w:r w:rsidR="00AF7E15">
                        <w:rPr>
                          <w:i/>
                          <w:sz w:val="22"/>
                          <w:szCs w:val="22"/>
                        </w:rPr>
                        <w:t>ed Nations Offices</w:t>
                      </w:r>
                      <w:r w:rsidRPr="00F70FA4">
                        <w:rPr>
                          <w:i/>
                          <w:sz w:val="22"/>
                          <w:szCs w:val="22"/>
                        </w:rPr>
                        <w:t xml:space="preserve"> and at the United Nations Headquarters in New York City.</w:t>
                      </w:r>
                    </w:p>
                    <w:p w:rsidR="00AF7E15" w:rsidRPr="00F70FA4" w:rsidRDefault="00AF7E15" w:rsidP="00F70FA4">
                      <w:pPr>
                        <w:rPr>
                          <w:i/>
                          <w:sz w:val="22"/>
                          <w:szCs w:val="22"/>
                        </w:rPr>
                      </w:pPr>
                    </w:p>
                    <w:p w:rsidR="00F70FA4" w:rsidRDefault="00F70FA4" w:rsidP="00F70FA4">
                      <w:pPr>
                        <w:rPr>
                          <w:i/>
                          <w:sz w:val="22"/>
                          <w:szCs w:val="22"/>
                        </w:rPr>
                      </w:pPr>
                      <w:r w:rsidRPr="00F70FA4">
                        <w:rPr>
                          <w:i/>
                          <w:sz w:val="22"/>
                          <w:szCs w:val="22"/>
                        </w:rPr>
                        <w:t xml:space="preserve">Ms. Oord will be contacting various Diplomats, Ambassadors, and department personnel within the United Nations system and will be governed by its’ regulations pertaining to NGO accessibility and by the bylaws of Project ONE, Inc. Ms. Oord has been entrusted with an NGO grounds pass as a representative of Project ONE, Inc. </w:t>
                      </w:r>
                    </w:p>
                    <w:p w:rsidR="002F5930" w:rsidRPr="00F70FA4" w:rsidRDefault="002F5930" w:rsidP="00F70FA4">
                      <w:pPr>
                        <w:rPr>
                          <w:i/>
                          <w:sz w:val="22"/>
                          <w:szCs w:val="22"/>
                        </w:rPr>
                      </w:pPr>
                    </w:p>
                    <w:p w:rsidR="00F70FA4" w:rsidRPr="00F70FA4" w:rsidRDefault="002F5930" w:rsidP="00F70FA4">
                      <w:pPr>
                        <w:rPr>
                          <w:i/>
                          <w:sz w:val="22"/>
                          <w:szCs w:val="22"/>
                        </w:rPr>
                      </w:pPr>
                      <w:r>
                        <w:rPr>
                          <w:i/>
                          <w:sz w:val="22"/>
                          <w:szCs w:val="22"/>
                        </w:rPr>
                        <w:t xml:space="preserve">As well, </w:t>
                      </w:r>
                      <w:r w:rsidR="00F70FA4" w:rsidRPr="00F70FA4">
                        <w:rPr>
                          <w:i/>
                          <w:sz w:val="22"/>
                          <w:szCs w:val="22"/>
                        </w:rPr>
                        <w:t xml:space="preserve">Ms. Oord has been commissioned to represent Dr. J. Scott Moore in matters pertaining to booking appointments, speaking engagements, research of NGO’s privileges and possibilities, attending select meetings, and developing networks of like-minded NGO’s for possible partnership in achieving the Millennium Development Goals of the United Nations through United Nations DESA. </w:t>
                      </w:r>
                    </w:p>
                    <w:p w:rsidR="00F70FA4" w:rsidRPr="00F70FA4" w:rsidRDefault="00F70FA4" w:rsidP="00F70FA4">
                      <w:pPr>
                        <w:rPr>
                          <w:i/>
                          <w:sz w:val="22"/>
                          <w:szCs w:val="22"/>
                        </w:rPr>
                      </w:pPr>
                      <w:r w:rsidRPr="00F70FA4">
                        <w:rPr>
                          <w:i/>
                          <w:sz w:val="22"/>
                          <w:szCs w:val="22"/>
                        </w:rPr>
                        <w:t>Project One Inc. i</w:t>
                      </w:r>
                      <w:r w:rsidR="00456EE2">
                        <w:rPr>
                          <w:i/>
                          <w:sz w:val="22"/>
                          <w:szCs w:val="22"/>
                        </w:rPr>
                        <w:t xml:space="preserve">s complying with the UN </w:t>
                      </w:r>
                      <w:r w:rsidRPr="00F70FA4">
                        <w:rPr>
                          <w:i/>
                          <w:sz w:val="22"/>
                          <w:szCs w:val="22"/>
                        </w:rPr>
                        <w:t xml:space="preserve">Millennium Goals statements of General Secretary Ban Ki-Moon, of the United Nations to reduce the poverty </w:t>
                      </w:r>
                      <w:r w:rsidR="00456EE2">
                        <w:rPr>
                          <w:i/>
                          <w:sz w:val="22"/>
                          <w:szCs w:val="22"/>
                        </w:rPr>
                        <w:t xml:space="preserve">with the </w:t>
                      </w:r>
                      <w:r w:rsidRPr="00F70FA4">
                        <w:rPr>
                          <w:i/>
                          <w:sz w:val="22"/>
                          <w:szCs w:val="22"/>
                        </w:rPr>
                        <w:t>Post Development Agenda.</w:t>
                      </w:r>
                    </w:p>
                    <w:p w:rsidR="00831B1A" w:rsidRPr="009A3501" w:rsidRDefault="00831B1A">
                      <w:pPr>
                        <w:rPr>
                          <w:i/>
                          <w:sz w:val="24"/>
                        </w:rPr>
                      </w:pPr>
                    </w:p>
                    <w:p w:rsidR="00AD3BA8" w:rsidRDefault="00AB28DE">
                      <w:pPr>
                        <w:rPr>
                          <w:rStyle w:val="Hyperlink"/>
                          <w:rFonts w:ascii="Tahoma" w:hAnsi="Tahoma" w:cs="Tahoma"/>
                        </w:rPr>
                      </w:pPr>
                      <w:r>
                        <w:rPr>
                          <w:rFonts w:ascii="Verdana" w:hAnsi="Verdana"/>
                          <w:noProof/>
                          <w:color w:val="336699"/>
                          <w:lang w:val="nl-NL" w:eastAsia="nl-NL"/>
                        </w:rPr>
                        <w:drawing>
                          <wp:inline distT="0" distB="0" distL="0" distR="0" wp14:anchorId="739CF395" wp14:editId="67399B67">
                            <wp:extent cx="571500" cy="222068"/>
                            <wp:effectExtent l="0" t="0" r="0" b="6985"/>
                            <wp:docPr id="2" name="Picture 2" descr="http://www.undp.org/mdg/images/br-icons/Brazil1English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dp.org/mdg/images/br-icons/Brazil1English150.jpg"/>
                                    <pic:cNvPicPr>
                                      <a:picLocks noChangeAspect="1" noChangeArrowheads="1"/>
                                    </pic:cNvPicPr>
                                  </pic:nvPicPr>
                                  <pic:blipFill>
                                    <a:blip r:embed="rId8" r:link="rId9"/>
                                    <a:srcRect/>
                                    <a:stretch>
                                      <a:fillRect/>
                                    </a:stretch>
                                  </pic:blipFill>
                                  <pic:spPr bwMode="auto">
                                    <a:xfrm>
                                      <a:off x="0" y="0"/>
                                      <a:ext cx="571500" cy="222068"/>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280BBD6C" wp14:editId="656EAD80">
                            <wp:extent cx="571500" cy="235131"/>
                            <wp:effectExtent l="0" t="0" r="0" b="0"/>
                            <wp:docPr id="3" name="Picture 3" descr="http://www.undp.org/mdg/images/br-icons/Brazil2English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mdg/images/br-icons/Brazil2English150.jpg"/>
                                    <pic:cNvPicPr>
                                      <a:picLocks noChangeAspect="1" noChangeArrowheads="1"/>
                                    </pic:cNvPicPr>
                                  </pic:nvPicPr>
                                  <pic:blipFill>
                                    <a:blip r:embed="rId11" r:link="rId12"/>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6202FC76" wp14:editId="279C2977">
                            <wp:extent cx="571500" cy="235131"/>
                            <wp:effectExtent l="0" t="0" r="0" b="0"/>
                            <wp:docPr id="4" name="Picture 4" descr="http://www.undp.org/mdg/images/br-icons/Brazil3English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g/images/br-icons/Brazil3English150.jpg"/>
                                    <pic:cNvPicPr>
                                      <a:picLocks noChangeAspect="1" noChangeArrowheads="1"/>
                                    </pic:cNvPicPr>
                                  </pic:nvPicPr>
                                  <pic:blipFill>
                                    <a:blip r:embed="rId14" r:link="rId15"/>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2CEF719B" wp14:editId="78E603B3">
                            <wp:extent cx="571500" cy="222068"/>
                            <wp:effectExtent l="0" t="0" r="0" b="6985"/>
                            <wp:docPr id="5" name="Picture 5" descr="http://www.undp.org/mdg/images/br-icons/Brazil4English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mdg/images/br-icons/Brazil4English150.jpg"/>
                                    <pic:cNvPicPr>
                                      <a:picLocks noChangeAspect="1" noChangeArrowheads="1"/>
                                    </pic:cNvPicPr>
                                  </pic:nvPicPr>
                                  <pic:blipFill>
                                    <a:blip r:embed="rId17" r:link="rId18"/>
                                    <a:srcRect/>
                                    <a:stretch>
                                      <a:fillRect/>
                                    </a:stretch>
                                  </pic:blipFill>
                                  <pic:spPr bwMode="auto">
                                    <a:xfrm>
                                      <a:off x="0" y="0"/>
                                      <a:ext cx="571500" cy="222068"/>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2B28D34E" wp14:editId="583F12C1">
                            <wp:extent cx="571500" cy="235131"/>
                            <wp:effectExtent l="0" t="0" r="0" b="0"/>
                            <wp:docPr id="6" name="Picture 6" descr="http://www.undp.org/mdg/images/br-icons/Brazil5English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dp.org/mdg/images/br-icons/Brazil5English150.jpg"/>
                                    <pic:cNvPicPr>
                                      <a:picLocks noChangeAspect="1" noChangeArrowheads="1"/>
                                    </pic:cNvPicPr>
                                  </pic:nvPicPr>
                                  <pic:blipFill>
                                    <a:blip r:embed="rId20" r:link="rId21"/>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06BF5188" wp14:editId="74A77298">
                            <wp:extent cx="571500" cy="222068"/>
                            <wp:effectExtent l="0" t="0" r="0" b="6985"/>
                            <wp:docPr id="7" name="Picture 7" descr="http://www.undp.org/mdg/images/br-icons/Brazil6English15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p.org/mdg/images/br-icons/Brazil6English150.jpg"/>
                                    <pic:cNvPicPr>
                                      <a:picLocks noChangeAspect="1" noChangeArrowheads="1"/>
                                    </pic:cNvPicPr>
                                  </pic:nvPicPr>
                                  <pic:blipFill>
                                    <a:blip r:embed="rId23" r:link="rId24"/>
                                    <a:srcRect/>
                                    <a:stretch>
                                      <a:fillRect/>
                                    </a:stretch>
                                  </pic:blipFill>
                                  <pic:spPr bwMode="auto">
                                    <a:xfrm>
                                      <a:off x="0" y="0"/>
                                      <a:ext cx="571500" cy="222068"/>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56E42728" wp14:editId="09BEFFA1">
                            <wp:extent cx="571500" cy="235131"/>
                            <wp:effectExtent l="0" t="0" r="0" b="0"/>
                            <wp:docPr id="8" name="Picture 8" descr="http://www.undp.org/mdg/images/br-icons/Brazil7English15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mdg/images/br-icons/Brazil7English150.jpg"/>
                                    <pic:cNvPicPr>
                                      <a:picLocks noChangeAspect="1" noChangeArrowheads="1"/>
                                    </pic:cNvPicPr>
                                  </pic:nvPicPr>
                                  <pic:blipFill>
                                    <a:blip r:embed="rId26" r:link="rId27"/>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14:anchorId="7F616BA5" wp14:editId="576BA6EE">
                            <wp:extent cx="571500" cy="235131"/>
                            <wp:effectExtent l="0" t="0" r="0" b="0"/>
                            <wp:docPr id="9" name="Picture 9" descr="http://www.undp.org/mdg/images/br-icons/Brazil8Englis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mdg/images/br-icons/Brazil8English150.jpg"/>
                                    <pic:cNvPicPr>
                                      <a:picLocks noChangeAspect="1" noChangeArrowheads="1"/>
                                    </pic:cNvPicPr>
                                  </pic:nvPicPr>
                                  <pic:blipFill>
                                    <a:blip r:embed="rId28" r:link="rId29"/>
                                    <a:srcRect/>
                                    <a:stretch>
                                      <a:fillRect/>
                                    </a:stretch>
                                  </pic:blipFill>
                                  <pic:spPr bwMode="auto">
                                    <a:xfrm>
                                      <a:off x="0" y="0"/>
                                      <a:ext cx="571500" cy="235131"/>
                                    </a:xfrm>
                                    <a:prstGeom prst="rect">
                                      <a:avLst/>
                                    </a:prstGeom>
                                    <a:noFill/>
                                    <a:ln w="9525">
                                      <a:noFill/>
                                      <a:miter lim="800000"/>
                                      <a:headEnd/>
                                      <a:tailEnd/>
                                    </a:ln>
                                  </pic:spPr>
                                </pic:pic>
                              </a:graphicData>
                            </a:graphic>
                          </wp:inline>
                        </w:drawing>
                      </w:r>
                      <w:r w:rsidR="00831B1A">
                        <w:rPr>
                          <w:rFonts w:ascii="Verdana" w:hAnsi="Verdana"/>
                          <w:color w:val="336699"/>
                        </w:rPr>
                        <w:t xml:space="preserve"> </w:t>
                      </w:r>
                      <w:hyperlink r:id="rId40" w:tgtFrame="_blank" w:history="1"/>
                      <w:r w:rsidR="007F6D00">
                        <w:rPr>
                          <w:rStyle w:val="Hyperlink"/>
                          <w:rFonts w:ascii="Tahoma" w:hAnsi="Tahoma" w:cs="Tahoma"/>
                        </w:rPr>
                        <w:t xml:space="preserve">    </w:t>
                      </w:r>
                    </w:p>
                    <w:p w:rsidR="00AD3BA8" w:rsidRDefault="0023707B">
                      <w:pPr>
                        <w:rPr>
                          <w:rStyle w:val="Hyperlink"/>
                          <w:rFonts w:ascii="Tahoma" w:hAnsi="Tahoma" w:cs="Tahoma"/>
                        </w:rPr>
                      </w:pPr>
                      <w:hyperlink r:id="rId41" w:history="1">
                        <w:r w:rsidR="00AD3BA8" w:rsidRPr="00857BA9">
                          <w:rPr>
                            <w:rStyle w:val="Hyperlink"/>
                            <w:rFonts w:ascii="Tahoma" w:hAnsi="Tahoma" w:cs="Tahoma"/>
                          </w:rPr>
                          <w:t>https://sustainabledevelopment.un.org/?page=view&amp;nr=1021&amp;type=230&amp;menu=2059</w:t>
                        </w:r>
                      </w:hyperlink>
                      <w:r w:rsidR="00AD3BA8">
                        <w:rPr>
                          <w:rStyle w:val="Hyperlink"/>
                          <w:rFonts w:ascii="Tahoma" w:hAnsi="Tahoma" w:cs="Tahoma"/>
                        </w:rPr>
                        <w:t xml:space="preserve"> </w:t>
                      </w:r>
                    </w:p>
                    <w:p w:rsidR="00AD3BA8" w:rsidRDefault="0023707B">
                      <w:pPr>
                        <w:rPr>
                          <w:rStyle w:val="Hyperlink"/>
                          <w:rFonts w:ascii="Tahoma" w:hAnsi="Tahoma" w:cs="Tahoma"/>
                        </w:rPr>
                      </w:pPr>
                      <w:hyperlink r:id="rId42" w:history="1">
                        <w:r w:rsidR="00AD3BA8" w:rsidRPr="00857BA9">
                          <w:rPr>
                            <w:rStyle w:val="Hyperlink"/>
                            <w:rFonts w:ascii="Tahoma" w:hAnsi="Tahoma" w:cs="Tahoma"/>
                          </w:rPr>
                          <w:t>https://sustainabledevelopment.un.org/content/documents/1616child_friendly_OWG_english.pdf</w:t>
                        </w:r>
                      </w:hyperlink>
                    </w:p>
                    <w:p w:rsidR="00AD3BA8" w:rsidRDefault="00AD3BA8">
                      <w:pPr>
                        <w:rPr>
                          <w:rStyle w:val="Hyperlink"/>
                          <w:rFonts w:ascii="Tahoma" w:hAnsi="Tahoma" w:cs="Tahoma"/>
                        </w:rPr>
                      </w:pPr>
                    </w:p>
                    <w:p w:rsidR="00415E3D" w:rsidRDefault="00B2371B">
                      <w:pPr>
                        <w:rPr>
                          <w:i/>
                          <w:sz w:val="24"/>
                        </w:rPr>
                      </w:pPr>
                      <w:r w:rsidRPr="002B0BC0">
                        <w:rPr>
                          <w:i/>
                          <w:sz w:val="24"/>
                        </w:rPr>
                        <w:t xml:space="preserve">Sincerely yours, </w:t>
                      </w:r>
                    </w:p>
                    <w:p w:rsidR="002C290E" w:rsidRPr="002B0BC0" w:rsidRDefault="002C290E">
                      <w:pPr>
                        <w:rPr>
                          <w:i/>
                          <w:sz w:val="24"/>
                        </w:rPr>
                      </w:pPr>
                    </w:p>
                    <w:p w:rsidR="00415E3D" w:rsidRPr="006F7264" w:rsidRDefault="00AB28DE">
                      <w:pPr>
                        <w:rPr>
                          <w:b/>
                          <w:sz w:val="24"/>
                        </w:rPr>
                      </w:pPr>
                      <w:r>
                        <w:rPr>
                          <w:noProof/>
                          <w:sz w:val="24"/>
                          <w:lang w:val="nl-NL" w:eastAsia="nl-NL"/>
                        </w:rPr>
                        <w:drawing>
                          <wp:inline distT="0" distB="0" distL="0" distR="0" wp14:anchorId="57EFDA64" wp14:editId="279A17AE">
                            <wp:extent cx="1330038" cy="195943"/>
                            <wp:effectExtent l="0" t="0" r="3810" b="0"/>
                            <wp:docPr id="10" name="Picture 10"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pic:cNvPicPr>
                                      <a:picLocks noChangeAspect="1" noChangeArrowheads="1"/>
                                    </pic:cNvPicPr>
                                  </pic:nvPicPr>
                                  <pic:blipFill>
                                    <a:blip r:embed="rId33"/>
                                    <a:srcRect/>
                                    <a:stretch>
                                      <a:fillRect/>
                                    </a:stretch>
                                  </pic:blipFill>
                                  <pic:spPr bwMode="auto">
                                    <a:xfrm>
                                      <a:off x="0" y="0"/>
                                      <a:ext cx="1333500" cy="196453"/>
                                    </a:xfrm>
                                    <a:prstGeom prst="rect">
                                      <a:avLst/>
                                    </a:prstGeom>
                                    <a:noFill/>
                                    <a:ln w="9525">
                                      <a:noFill/>
                                      <a:miter lim="800000"/>
                                      <a:headEnd/>
                                      <a:tailEnd/>
                                    </a:ln>
                                  </pic:spPr>
                                </pic:pic>
                              </a:graphicData>
                            </a:graphic>
                          </wp:inline>
                        </w:drawing>
                      </w:r>
                    </w:p>
                    <w:p w:rsidR="00415E3D" w:rsidRDefault="0044585A">
                      <w:pPr>
                        <w:rPr>
                          <w:b/>
                          <w:sz w:val="24"/>
                        </w:rPr>
                      </w:pPr>
                      <w:r>
                        <w:rPr>
                          <w:noProof/>
                          <w:lang w:val="nl-NL" w:eastAsia="nl-NL"/>
                        </w:rPr>
                        <w:drawing>
                          <wp:inline distT="0" distB="0" distL="0" distR="0" wp14:anchorId="05ADDC54" wp14:editId="79EA4799">
                            <wp:extent cx="361950" cy="342900"/>
                            <wp:effectExtent l="19050" t="0" r="0" b="0"/>
                            <wp:docPr id="15" name="Picture 11" descr="un-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logo-copy"/>
                                    <pic:cNvPicPr>
                                      <a:picLocks noChangeAspect="1" noChangeArrowheads="1"/>
                                    </pic:cNvPicPr>
                                  </pic:nvPicPr>
                                  <pic:blipFill>
                                    <a:blip r:embed="rId34"/>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44585A" w:rsidRDefault="00415E3D">
                      <w:pPr>
                        <w:rPr>
                          <w:i/>
                        </w:rPr>
                      </w:pPr>
                      <w:r w:rsidRPr="009C23CF">
                        <w:rPr>
                          <w:i/>
                        </w:rPr>
                        <w:t>Dr. J. Scott Moore</w:t>
                      </w:r>
                    </w:p>
                    <w:p w:rsidR="00415E3D" w:rsidRDefault="002B0BC0">
                      <w:pPr>
                        <w:rPr>
                          <w:i/>
                        </w:rPr>
                      </w:pPr>
                      <w:r w:rsidRPr="009C23CF">
                        <w:rPr>
                          <w:i/>
                        </w:rPr>
                        <w:t>C</w:t>
                      </w:r>
                      <w:r w:rsidR="0044585A">
                        <w:rPr>
                          <w:i/>
                        </w:rPr>
                        <w:t xml:space="preserve">hief / </w:t>
                      </w:r>
                      <w:r w:rsidR="00F23F7F">
                        <w:rPr>
                          <w:i/>
                        </w:rPr>
                        <w:t xml:space="preserve">CEO </w:t>
                      </w:r>
                      <w:r w:rsidR="009A559C">
                        <w:rPr>
                          <w:i/>
                        </w:rPr>
                        <w:t>Pr</w:t>
                      </w:r>
                      <w:r w:rsidR="002C290E">
                        <w:rPr>
                          <w:i/>
                        </w:rPr>
                        <w:t xml:space="preserve">oject One </w:t>
                      </w:r>
                      <w:proofErr w:type="spellStart"/>
                      <w:r w:rsidR="002C290E">
                        <w:rPr>
                          <w:i/>
                        </w:rPr>
                        <w:t>Inc</w:t>
                      </w:r>
                      <w:proofErr w:type="spellEnd"/>
                      <w:r w:rsidR="002C290E">
                        <w:rPr>
                          <w:i/>
                        </w:rPr>
                        <w:t>, UN/NGO with UN/ECOSOC</w:t>
                      </w:r>
                      <w:r w:rsidR="009A559C">
                        <w:rPr>
                          <w:i/>
                        </w:rPr>
                        <w:t xml:space="preserve"> Status</w:t>
                      </w:r>
                    </w:p>
                    <w:p w:rsidR="0044585A" w:rsidRDefault="0044585A">
                      <w:pPr>
                        <w:rPr>
                          <w:i/>
                        </w:rPr>
                      </w:pPr>
                    </w:p>
                    <w:p w:rsidR="0044585A" w:rsidRDefault="0044585A">
                      <w:pPr>
                        <w:rPr>
                          <w:i/>
                        </w:rPr>
                      </w:pPr>
                      <w:r>
                        <w:rPr>
                          <w:i/>
                        </w:rPr>
                        <w:t xml:space="preserve">Mr. Bert G. </w:t>
                      </w:r>
                      <w:proofErr w:type="spellStart"/>
                      <w:r>
                        <w:rPr>
                          <w:i/>
                        </w:rPr>
                        <w:t>Davi</w:t>
                      </w:r>
                      <w:proofErr w:type="spellEnd"/>
                    </w:p>
                    <w:p w:rsidR="0044585A" w:rsidRDefault="00F23F7F" w:rsidP="00F70FA4">
                      <w:pPr>
                        <w:rPr>
                          <w:i/>
                        </w:rPr>
                      </w:pPr>
                      <w:r>
                        <w:rPr>
                          <w:i/>
                        </w:rPr>
                        <w:t>CA</w:t>
                      </w:r>
                      <w:r w:rsidR="0023707B">
                        <w:rPr>
                          <w:i/>
                        </w:rPr>
                        <w:t xml:space="preserve">O/ Project One </w:t>
                      </w:r>
                      <w:proofErr w:type="spellStart"/>
                      <w:r w:rsidR="0023707B">
                        <w:rPr>
                          <w:i/>
                        </w:rPr>
                        <w:t>Inc</w:t>
                      </w:r>
                      <w:bookmarkStart w:id="1" w:name="_GoBack"/>
                      <w:bookmarkEnd w:id="1"/>
                      <w:proofErr w:type="spellEnd"/>
                    </w:p>
                    <w:p w:rsidR="0044585A" w:rsidRDefault="0044585A" w:rsidP="00F70FA4">
                      <w:pPr>
                        <w:rPr>
                          <w:i/>
                        </w:rPr>
                      </w:pPr>
                    </w:p>
                    <w:p w:rsidR="0044585A" w:rsidRDefault="0044585A" w:rsidP="00F70FA4">
                      <w:pPr>
                        <w:rPr>
                          <w:i/>
                        </w:rPr>
                      </w:pPr>
                      <w:r>
                        <w:rPr>
                          <w:i/>
                        </w:rPr>
                        <w:t>Ms. Hélène  H. Oord</w:t>
                      </w:r>
                    </w:p>
                    <w:p w:rsidR="00C4327B" w:rsidRDefault="00F23F7F" w:rsidP="0044585A">
                      <w:pPr>
                        <w:rPr>
                          <w:i/>
                        </w:rPr>
                      </w:pPr>
                      <w:proofErr w:type="spellStart"/>
                      <w:r>
                        <w:rPr>
                          <w:i/>
                        </w:rPr>
                        <w:t>Ambassdor</w:t>
                      </w:r>
                      <w:proofErr w:type="spellEnd"/>
                      <w:r>
                        <w:rPr>
                          <w:i/>
                        </w:rPr>
                        <w:t xml:space="preserve"> to Project One </w:t>
                      </w:r>
                      <w:proofErr w:type="spellStart"/>
                      <w:r>
                        <w:rPr>
                          <w:i/>
                        </w:rPr>
                        <w:t>Inc</w:t>
                      </w:r>
                      <w:proofErr w:type="spellEnd"/>
                      <w:r>
                        <w:rPr>
                          <w:i/>
                        </w:rPr>
                        <w:t xml:space="preserve"> &amp; Secretary</w:t>
                      </w:r>
                    </w:p>
                    <w:p w:rsidR="0044585A" w:rsidRDefault="0044585A" w:rsidP="0044585A">
                      <w:pPr>
                        <w:pBdr>
                          <w:bottom w:val="single" w:sz="4" w:space="1" w:color="auto"/>
                        </w:pBdr>
                        <w:rPr>
                          <w:sz w:val="24"/>
                        </w:rPr>
                      </w:pPr>
                    </w:p>
                    <w:p w:rsidR="00415E3D" w:rsidRPr="00AF7E15" w:rsidRDefault="00415E3D" w:rsidP="002C290E">
                      <w:pPr>
                        <w:rPr>
                          <w:i/>
                          <w:sz w:val="40"/>
                          <w:szCs w:val="40"/>
                        </w:rPr>
                      </w:pPr>
                      <w:r w:rsidRPr="00204F86">
                        <w:rPr>
                          <w:i/>
                        </w:rPr>
                        <w:t xml:space="preserve">Project one </w:t>
                      </w:r>
                      <w:r w:rsidRPr="00204F86">
                        <w:rPr>
                          <w:b/>
                          <w:i/>
                        </w:rPr>
                        <w:sym w:font="Symbol" w:char="F0E4"/>
                      </w:r>
                      <w:r w:rsidRPr="00204F86">
                        <w:rPr>
                          <w:b/>
                          <w:i/>
                        </w:rPr>
                        <w:t xml:space="preserve"> </w:t>
                      </w:r>
                      <w:r w:rsidR="002C290E">
                        <w:rPr>
                          <w:i/>
                        </w:rPr>
                        <w:t xml:space="preserve"> </w:t>
                      </w:r>
                      <w:proofErr w:type="spellStart"/>
                      <w:r w:rsidR="002C290E">
                        <w:rPr>
                          <w:i/>
                        </w:rPr>
                        <w:t>Inc</w:t>
                      </w:r>
                      <w:proofErr w:type="spellEnd"/>
                      <w:r w:rsidR="002C290E">
                        <w:rPr>
                          <w:i/>
                        </w:rPr>
                        <w:t xml:space="preserve"> </w:t>
                      </w:r>
                      <w:r w:rsidR="002C290E">
                        <w:rPr>
                          <w:rFonts w:ascii="Arial" w:hAnsi="Arial"/>
                          <w:i/>
                          <w:sz w:val="16"/>
                          <w:szCs w:val="16"/>
                        </w:rPr>
                        <w:t xml:space="preserve">: </w:t>
                      </w:r>
                      <w:r w:rsidR="00040950">
                        <w:rPr>
                          <w:rFonts w:ascii="Arial" w:hAnsi="Arial"/>
                          <w:i/>
                          <w:sz w:val="16"/>
                          <w:szCs w:val="16"/>
                        </w:rPr>
                        <w:t>Dr. J. Scott Moore</w:t>
                      </w:r>
                      <w:r w:rsidR="0044585A">
                        <w:rPr>
                          <w:rFonts w:ascii="Arial" w:hAnsi="Arial"/>
                          <w:i/>
                          <w:sz w:val="16"/>
                          <w:szCs w:val="16"/>
                        </w:rPr>
                        <w:t xml:space="preserve"> Mob: </w:t>
                      </w:r>
                      <w:r w:rsidR="00040950">
                        <w:rPr>
                          <w:rFonts w:ascii="Arial" w:hAnsi="Arial"/>
                          <w:i/>
                          <w:sz w:val="16"/>
                          <w:szCs w:val="16"/>
                        </w:rPr>
                        <w:t xml:space="preserve"> </w:t>
                      </w:r>
                      <w:r w:rsidR="009453FA">
                        <w:rPr>
                          <w:rFonts w:ascii="Arial" w:hAnsi="Arial"/>
                          <w:i/>
                          <w:sz w:val="16"/>
                          <w:szCs w:val="16"/>
                        </w:rPr>
                        <w:t>+1205 260 7489</w:t>
                      </w:r>
                      <w:r w:rsidR="0044585A">
                        <w:rPr>
                          <w:rFonts w:ascii="Arial" w:hAnsi="Arial"/>
                          <w:i/>
                          <w:sz w:val="16"/>
                          <w:szCs w:val="16"/>
                        </w:rPr>
                        <w:t xml:space="preserve">, Email </w:t>
                      </w:r>
                      <w:hyperlink r:id="rId43" w:history="1">
                        <w:r w:rsidR="00C4327B" w:rsidRPr="005E52A9">
                          <w:rPr>
                            <w:rStyle w:val="Hyperlink"/>
                            <w:rFonts w:ascii="Arial" w:hAnsi="Arial"/>
                            <w:i/>
                            <w:sz w:val="16"/>
                            <w:szCs w:val="16"/>
                          </w:rPr>
                          <w:t>j</w:t>
                        </w:r>
                        <w:r w:rsidR="00C4327B" w:rsidRPr="005E52A9">
                          <w:rPr>
                            <w:rStyle w:val="Hyperlink"/>
                          </w:rPr>
                          <w:t>scottmo@aol.com</w:t>
                        </w:r>
                      </w:hyperlink>
                      <w:r w:rsidR="002F5930">
                        <w:rPr>
                          <w:rStyle w:val="gi"/>
                        </w:rPr>
                        <w:t xml:space="preserve"> </w:t>
                      </w:r>
                    </w:p>
                    <w:p w:rsidR="002B0BC0" w:rsidRPr="00204F86" w:rsidRDefault="002F5930" w:rsidP="00B61895">
                      <w:pPr>
                        <w:jc w:val="both"/>
                        <w:rPr>
                          <w:rFonts w:ascii="Arial" w:hAnsi="Arial"/>
                          <w:i/>
                          <w:sz w:val="16"/>
                          <w:szCs w:val="16"/>
                        </w:rPr>
                      </w:pPr>
                      <w:proofErr w:type="spellStart"/>
                      <w:r>
                        <w:rPr>
                          <w:rFonts w:ascii="Arial" w:hAnsi="Arial"/>
                          <w:i/>
                          <w:sz w:val="16"/>
                          <w:szCs w:val="16"/>
                        </w:rPr>
                        <w:t>Ms.</w:t>
                      </w:r>
                      <w:r w:rsidR="00787659" w:rsidRPr="00AF7E15">
                        <w:rPr>
                          <w:rFonts w:ascii="Arial" w:hAnsi="Arial"/>
                          <w:i/>
                          <w:sz w:val="16"/>
                          <w:szCs w:val="16"/>
                        </w:rPr>
                        <w:t>Hélène</w:t>
                      </w:r>
                      <w:proofErr w:type="spellEnd"/>
                      <w:r w:rsidR="00787659" w:rsidRPr="00AF7E15">
                        <w:rPr>
                          <w:rFonts w:ascii="Arial" w:hAnsi="Arial"/>
                          <w:i/>
                          <w:sz w:val="16"/>
                          <w:szCs w:val="16"/>
                        </w:rPr>
                        <w:t xml:space="preserve"> H. Oord /</w:t>
                      </w:r>
                      <w:r w:rsidR="002C290E" w:rsidRPr="00AF7E15">
                        <w:rPr>
                          <w:rFonts w:ascii="Arial" w:hAnsi="Arial"/>
                          <w:i/>
                          <w:sz w:val="16"/>
                          <w:szCs w:val="16"/>
                        </w:rPr>
                        <w:t xml:space="preserve"> Ambassador </w:t>
                      </w:r>
                      <w:r w:rsidR="0081384F" w:rsidRPr="00AF7E15">
                        <w:rPr>
                          <w:rFonts w:ascii="Arial" w:hAnsi="Arial"/>
                          <w:i/>
                          <w:sz w:val="16"/>
                          <w:szCs w:val="16"/>
                        </w:rPr>
                        <w:t>to Project One</w:t>
                      </w:r>
                      <w:r w:rsidR="00787659" w:rsidRPr="00AF7E15">
                        <w:rPr>
                          <w:rFonts w:ascii="Arial" w:hAnsi="Arial"/>
                          <w:i/>
                          <w:sz w:val="16"/>
                          <w:szCs w:val="16"/>
                        </w:rPr>
                        <w:t xml:space="preserve"> Inc.</w:t>
                      </w:r>
                      <w:r w:rsidR="0081384F" w:rsidRPr="00AF7E15">
                        <w:rPr>
                          <w:rFonts w:ascii="Arial" w:hAnsi="Arial"/>
                          <w:i/>
                          <w:sz w:val="16"/>
                          <w:szCs w:val="16"/>
                        </w:rPr>
                        <w:t xml:space="preserve"> to the United Nations</w:t>
                      </w:r>
                      <w:r>
                        <w:rPr>
                          <w:rFonts w:ascii="Arial" w:hAnsi="Arial"/>
                          <w:i/>
                          <w:sz w:val="16"/>
                          <w:szCs w:val="16"/>
                        </w:rPr>
                        <w:t xml:space="preserve"> 06-36108563 </w:t>
                      </w:r>
                      <w:r w:rsidR="00AF7E15" w:rsidRPr="00AF7E15">
                        <w:rPr>
                          <w:rFonts w:ascii="Arial" w:hAnsi="Arial"/>
                          <w:i/>
                          <w:sz w:val="16"/>
                          <w:szCs w:val="16"/>
                        </w:rPr>
                        <w:t>/ 010- 7857863</w:t>
                      </w:r>
                      <w:r>
                        <w:rPr>
                          <w:rFonts w:ascii="Arial" w:hAnsi="Arial"/>
                          <w:i/>
                          <w:sz w:val="40"/>
                          <w:szCs w:val="40"/>
                        </w:rPr>
                        <w:t xml:space="preserve"> </w:t>
                      </w:r>
                      <w:hyperlink r:id="rId44" w:history="1">
                        <w:r w:rsidR="002C290E" w:rsidRPr="009925E0">
                          <w:rPr>
                            <w:rStyle w:val="Hyperlink"/>
                            <w:rFonts w:ascii="Arial" w:hAnsi="Arial"/>
                            <w:i/>
                            <w:sz w:val="16"/>
                            <w:szCs w:val="16"/>
                          </w:rPr>
                          <w:t>worldview.mission@gmail.com</w:t>
                        </w:r>
                      </w:hyperlink>
                    </w:p>
                    <w:p w:rsidR="00415E3D" w:rsidRPr="00C4327B" w:rsidRDefault="002F5930" w:rsidP="00C4327B">
                      <w:pPr>
                        <w:rPr>
                          <w:i/>
                        </w:rPr>
                      </w:pPr>
                      <w:r>
                        <w:rPr>
                          <w:rFonts w:ascii="Arial" w:hAnsi="Arial"/>
                          <w:i/>
                          <w:sz w:val="16"/>
                          <w:szCs w:val="16"/>
                        </w:rPr>
                        <w:t xml:space="preserve">Cc/ </w:t>
                      </w:r>
                      <w:hyperlink r:id="rId45" w:history="1">
                        <w:r w:rsidRPr="00726AA9">
                          <w:rPr>
                            <w:rStyle w:val="Hyperlink"/>
                            <w:rFonts w:ascii="Arial" w:hAnsi="Arial"/>
                            <w:i/>
                            <w:sz w:val="16"/>
                            <w:szCs w:val="16"/>
                          </w:rPr>
                          <w:t>info@worldviewmission.nl</w:t>
                        </w:r>
                      </w:hyperlink>
                      <w:r>
                        <w:rPr>
                          <w:rFonts w:ascii="Arial" w:hAnsi="Arial"/>
                          <w:i/>
                          <w:sz w:val="16"/>
                          <w:szCs w:val="16"/>
                        </w:rPr>
                        <w:t xml:space="preserve"> </w:t>
                      </w:r>
                      <w:r w:rsidR="00C4327B">
                        <w:rPr>
                          <w:rFonts w:ascii="Arial" w:hAnsi="Arial"/>
                          <w:i/>
                          <w:sz w:val="16"/>
                          <w:szCs w:val="16"/>
                        </w:rPr>
                        <w:t xml:space="preserve">/ </w:t>
                      </w:r>
                      <w:r w:rsidR="00C4327B">
                        <w:rPr>
                          <w:i/>
                        </w:rPr>
                        <w:t xml:space="preserve">Mr. Bert G. </w:t>
                      </w:r>
                      <w:proofErr w:type="spellStart"/>
                      <w:r w:rsidR="00C4327B">
                        <w:rPr>
                          <w:i/>
                        </w:rPr>
                        <w:t>Davi</w:t>
                      </w:r>
                      <w:proofErr w:type="spellEnd"/>
                      <w:r w:rsidR="00C4327B">
                        <w:rPr>
                          <w:i/>
                        </w:rPr>
                        <w:t xml:space="preserve"> / Email</w:t>
                      </w:r>
                      <w:r w:rsidR="00C4327B" w:rsidRPr="00C4327B">
                        <w:rPr>
                          <w:i/>
                          <w:sz w:val="18"/>
                          <w:szCs w:val="18"/>
                        </w:rPr>
                        <w:t xml:space="preserve">: </w:t>
                      </w:r>
                      <w:hyperlink r:id="rId46" w:history="1">
                        <w:r w:rsidR="00C4327B" w:rsidRPr="00C4327B">
                          <w:rPr>
                            <w:rStyle w:val="Hyperlink"/>
                            <w:sz w:val="18"/>
                            <w:szCs w:val="18"/>
                          </w:rPr>
                          <w:t>dsthompson@bahamasny.com</w:t>
                        </w:r>
                      </w:hyperlink>
                      <w:r w:rsidR="00C4327B" w:rsidRPr="00C4327B">
                        <w:rPr>
                          <w:rStyle w:val="gi"/>
                          <w:sz w:val="18"/>
                          <w:szCs w:val="18"/>
                        </w:rPr>
                        <w:t xml:space="preserve"> / </w:t>
                      </w:r>
                      <w:hyperlink r:id="rId47" w:history="1">
                        <w:r w:rsidR="00C4327B" w:rsidRPr="00C4327B">
                          <w:rPr>
                            <w:rStyle w:val="Hyperlink"/>
                            <w:sz w:val="18"/>
                            <w:szCs w:val="18"/>
                            <w:lang w:eastAsia="nl-NL"/>
                          </w:rPr>
                          <w:t>bert@foxminingbolivia.com</w:t>
                        </w:r>
                      </w:hyperlink>
                    </w:p>
                  </w:txbxContent>
                </v:textbox>
              </v:shape>
            </w:pict>
          </mc:Fallback>
        </mc:AlternateContent>
      </w:r>
      <w:r w:rsidR="00D52755">
        <w:rPr>
          <w:noProof/>
          <w:lang w:val="nl-NL" w:eastAsia="nl-NL"/>
        </w:rPr>
        <mc:AlternateContent>
          <mc:Choice Requires="wps">
            <w:drawing>
              <wp:anchor distT="0" distB="0" distL="114300" distR="114300" simplePos="0" relativeHeight="251657216" behindDoc="0" locked="0" layoutInCell="1" allowOverlap="1" wp14:anchorId="7A256981" wp14:editId="084D804A">
                <wp:simplePos x="0" y="0"/>
                <wp:positionH relativeFrom="column">
                  <wp:posOffset>2566035</wp:posOffset>
                </wp:positionH>
                <wp:positionV relativeFrom="paragraph">
                  <wp:posOffset>-454660</wp:posOffset>
                </wp:positionV>
                <wp:extent cx="914400" cy="342900"/>
                <wp:effectExtent l="3810" t="254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3D" w:rsidRDefault="00415E3D">
                            <w:pPr>
                              <w:rPr>
                                <w:b/>
                                <w:sz w:val="28"/>
                              </w:rPr>
                            </w:pPr>
                            <w:r>
                              <w:rPr>
                                <w:b/>
                                <w:sz w:val="28"/>
                              </w:rPr>
                              <w:sym w:font="Symbol" w:char="F0E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2.05pt;margin-top:-35.8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" stroked="f">
                <v:textbox>
                  <w:txbxContent>
                    <w:p w:rsidR="00415E3D" w:rsidRDefault="00415E3D">
                      <w:pPr>
                        <w:rPr>
                          <w:b/>
                          <w:sz w:val="28"/>
                        </w:rPr>
                      </w:pPr>
                      <w:r>
                        <w:rPr>
                          <w:b/>
                          <w:sz w:val="28"/>
                        </w:rPr>
                        <w:sym w:font="Symbol" w:char="F0E4"/>
                      </w:r>
                    </w:p>
                  </w:txbxContent>
                </v:textbox>
              </v:shape>
            </w:pict>
          </mc:Fallback>
        </mc:AlternateContent>
      </w:r>
      <w:r w:rsidR="00D52755">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1602740</wp:posOffset>
                </wp:positionV>
                <wp:extent cx="2560320" cy="457200"/>
                <wp:effectExtent l="381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3D" w:rsidRDefault="00415E3D">
                            <w:pPr>
                              <w:jc w:val="center"/>
                              <w:rPr>
                                <w:i/>
                              </w:rPr>
                            </w:pPr>
                            <w:r>
                              <w:rPr>
                                <w:i/>
                              </w:rPr>
                              <w:t>“Enhancing the world one child and one senior at a time, from start to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05pt;margin-top:126.2pt;width:201.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NrhAIAABY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" stroked="f">
                <v:textbox>
                  <w:txbxContent>
                    <w:p w:rsidR="00415E3D" w:rsidRDefault="00415E3D">
                      <w:pPr>
                        <w:jc w:val="center"/>
                        <w:rPr>
                          <w:i/>
                        </w:rPr>
                      </w:pPr>
                      <w:r>
                        <w:rPr>
                          <w:i/>
                        </w:rPr>
                        <w:t>“Enhancing the world one child and one senior at a time, from start to finish.”</w:t>
                      </w:r>
                    </w:p>
                  </w:txbxContent>
                </v:textbox>
              </v:shape>
            </w:pict>
          </mc:Fallback>
        </mc:AlternateContent>
      </w:r>
    </w:p>
    <w:sectPr w:rsidR="00D771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0D9"/>
    <w:multiLevelType w:val="singleLevel"/>
    <w:tmpl w:val="5CC08F44"/>
    <w:lvl w:ilvl="0">
      <w:start w:val="4370"/>
      <w:numFmt w:val="decimal"/>
      <w:lvlText w:val="%1"/>
      <w:lvlJc w:val="left"/>
      <w:pPr>
        <w:tabs>
          <w:tab w:val="num" w:pos="555"/>
        </w:tabs>
        <w:ind w:left="555" w:hanging="5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55"/>
    <w:rsid w:val="0001513C"/>
    <w:rsid w:val="00021FCF"/>
    <w:rsid w:val="00040950"/>
    <w:rsid w:val="001E5CE8"/>
    <w:rsid w:val="002047B7"/>
    <w:rsid w:val="00204F86"/>
    <w:rsid w:val="0023707B"/>
    <w:rsid w:val="00273966"/>
    <w:rsid w:val="002B0BC0"/>
    <w:rsid w:val="002C290E"/>
    <w:rsid w:val="002F5930"/>
    <w:rsid w:val="003144DE"/>
    <w:rsid w:val="00386A34"/>
    <w:rsid w:val="00415E3D"/>
    <w:rsid w:val="0044585A"/>
    <w:rsid w:val="00445DD4"/>
    <w:rsid w:val="00454FD2"/>
    <w:rsid w:val="00455AA6"/>
    <w:rsid w:val="00456EE2"/>
    <w:rsid w:val="00466F11"/>
    <w:rsid w:val="00491120"/>
    <w:rsid w:val="0051270B"/>
    <w:rsid w:val="00526A98"/>
    <w:rsid w:val="005D5282"/>
    <w:rsid w:val="006172DD"/>
    <w:rsid w:val="00696F15"/>
    <w:rsid w:val="006D383D"/>
    <w:rsid w:val="006F7264"/>
    <w:rsid w:val="00775B98"/>
    <w:rsid w:val="0078425A"/>
    <w:rsid w:val="00787659"/>
    <w:rsid w:val="007F1A0F"/>
    <w:rsid w:val="007F6D00"/>
    <w:rsid w:val="0081384F"/>
    <w:rsid w:val="00831B1A"/>
    <w:rsid w:val="00930C50"/>
    <w:rsid w:val="009453FA"/>
    <w:rsid w:val="009A1C55"/>
    <w:rsid w:val="009A3501"/>
    <w:rsid w:val="009A559C"/>
    <w:rsid w:val="009B0B1A"/>
    <w:rsid w:val="009C23CF"/>
    <w:rsid w:val="009D714B"/>
    <w:rsid w:val="00A76671"/>
    <w:rsid w:val="00A90278"/>
    <w:rsid w:val="00AB28DE"/>
    <w:rsid w:val="00AB4D90"/>
    <w:rsid w:val="00AC738C"/>
    <w:rsid w:val="00AD3BA8"/>
    <w:rsid w:val="00AE5D8A"/>
    <w:rsid w:val="00AF7E15"/>
    <w:rsid w:val="00B16826"/>
    <w:rsid w:val="00B2371B"/>
    <w:rsid w:val="00B27A4B"/>
    <w:rsid w:val="00B41B43"/>
    <w:rsid w:val="00B61895"/>
    <w:rsid w:val="00C34262"/>
    <w:rsid w:val="00C4327B"/>
    <w:rsid w:val="00D52755"/>
    <w:rsid w:val="00D66E1C"/>
    <w:rsid w:val="00D771BA"/>
    <w:rsid w:val="00D87970"/>
    <w:rsid w:val="00DE2331"/>
    <w:rsid w:val="00E73081"/>
    <w:rsid w:val="00E87D61"/>
    <w:rsid w:val="00EA29AD"/>
    <w:rsid w:val="00F23F7F"/>
    <w:rsid w:val="00F70FA4"/>
    <w:rsid w:val="00F7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282"/>
  </w:style>
  <w:style w:type="paragraph" w:styleId="Kop1">
    <w:name w:val="heading 1"/>
    <w:basedOn w:val="Standaard"/>
    <w:next w:val="Standaard"/>
    <w:qFormat/>
    <w:pPr>
      <w:keepNext/>
      <w:jc w:val="center"/>
      <w:outlineLvl w:val="0"/>
    </w:pPr>
    <w:rPr>
      <w:b/>
    </w:rPr>
  </w:style>
  <w:style w:type="paragraph" w:styleId="Kop2">
    <w:name w:val="heading 2"/>
    <w:basedOn w:val="Standaard"/>
    <w:next w:val="Standaard"/>
    <w:qFormat/>
    <w:pPr>
      <w:keepNext/>
      <w:jc w:val="center"/>
      <w:outlineLvl w:val="1"/>
    </w:pPr>
    <w:rPr>
      <w:b/>
      <w:sz w:val="22"/>
    </w:rPr>
  </w:style>
  <w:style w:type="paragraph" w:styleId="Kop3">
    <w:name w:val="heading 3"/>
    <w:basedOn w:val="Standaard"/>
    <w:next w:val="Standaard"/>
    <w:qFormat/>
    <w:pPr>
      <w:keepNext/>
      <w:outlineLvl w:val="2"/>
    </w:pPr>
    <w:rPr>
      <w:sz w:val="24"/>
    </w:rPr>
  </w:style>
  <w:style w:type="paragraph" w:styleId="Kop4">
    <w:name w:val="heading 4"/>
    <w:basedOn w:val="Standaard"/>
    <w:next w:val="Standaard"/>
    <w:link w:val="Kop4Char"/>
    <w:qFormat/>
    <w:rsid w:val="00B41B43"/>
    <w:pPr>
      <w:keepNext/>
      <w:spacing w:before="240" w:after="60"/>
      <w:outlineLvl w:val="3"/>
    </w:pPr>
    <w:rPr>
      <w:b/>
      <w:bCs/>
      <w:sz w:val="28"/>
      <w:szCs w:val="28"/>
    </w:rPr>
  </w:style>
  <w:style w:type="paragraph" w:styleId="Kop6">
    <w:name w:val="heading 6"/>
    <w:basedOn w:val="Standaard"/>
    <w:next w:val="Standaard"/>
    <w:qFormat/>
    <w:rsid w:val="00B41B43"/>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color w:val="0000FF"/>
      <w:u w:val="single"/>
    </w:rPr>
  </w:style>
  <w:style w:type="paragraph" w:styleId="Bloktekst">
    <w:name w:val="Block Text"/>
    <w:basedOn w:val="Standaard"/>
    <w:rsid w:val="00B41B43"/>
    <w:pPr>
      <w:ind w:left="126" w:right="126"/>
      <w:jc w:val="center"/>
    </w:pPr>
    <w:rPr>
      <w:rFonts w:ascii="Arial" w:hAnsi="Arial"/>
      <w:i/>
      <w:sz w:val="18"/>
    </w:rPr>
  </w:style>
  <w:style w:type="paragraph" w:styleId="Ballontekst">
    <w:name w:val="Balloon Text"/>
    <w:basedOn w:val="Standaard"/>
    <w:link w:val="BallontekstChar"/>
    <w:uiPriority w:val="99"/>
    <w:semiHidden/>
    <w:unhideWhenUsed/>
    <w:rsid w:val="009A1C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55"/>
    <w:rPr>
      <w:rFonts w:ascii="Tahoma" w:hAnsi="Tahoma" w:cs="Tahoma"/>
      <w:sz w:val="16"/>
      <w:szCs w:val="16"/>
    </w:rPr>
  </w:style>
  <w:style w:type="character" w:customStyle="1" w:styleId="Kop4Char">
    <w:name w:val="Kop 4 Char"/>
    <w:basedOn w:val="Standaardalinea-lettertype"/>
    <w:link w:val="Kop4"/>
    <w:rsid w:val="00F70FA4"/>
    <w:rPr>
      <w:b/>
      <w:bCs/>
      <w:sz w:val="28"/>
      <w:szCs w:val="28"/>
    </w:rPr>
  </w:style>
  <w:style w:type="character" w:customStyle="1" w:styleId="gi">
    <w:name w:val="gi"/>
    <w:basedOn w:val="Standaardalinea-lettertype"/>
    <w:rsid w:val="002F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282"/>
  </w:style>
  <w:style w:type="paragraph" w:styleId="Kop1">
    <w:name w:val="heading 1"/>
    <w:basedOn w:val="Standaard"/>
    <w:next w:val="Standaard"/>
    <w:qFormat/>
    <w:pPr>
      <w:keepNext/>
      <w:jc w:val="center"/>
      <w:outlineLvl w:val="0"/>
    </w:pPr>
    <w:rPr>
      <w:b/>
    </w:rPr>
  </w:style>
  <w:style w:type="paragraph" w:styleId="Kop2">
    <w:name w:val="heading 2"/>
    <w:basedOn w:val="Standaard"/>
    <w:next w:val="Standaard"/>
    <w:qFormat/>
    <w:pPr>
      <w:keepNext/>
      <w:jc w:val="center"/>
      <w:outlineLvl w:val="1"/>
    </w:pPr>
    <w:rPr>
      <w:b/>
      <w:sz w:val="22"/>
    </w:rPr>
  </w:style>
  <w:style w:type="paragraph" w:styleId="Kop3">
    <w:name w:val="heading 3"/>
    <w:basedOn w:val="Standaard"/>
    <w:next w:val="Standaard"/>
    <w:qFormat/>
    <w:pPr>
      <w:keepNext/>
      <w:outlineLvl w:val="2"/>
    </w:pPr>
    <w:rPr>
      <w:sz w:val="24"/>
    </w:rPr>
  </w:style>
  <w:style w:type="paragraph" w:styleId="Kop4">
    <w:name w:val="heading 4"/>
    <w:basedOn w:val="Standaard"/>
    <w:next w:val="Standaard"/>
    <w:link w:val="Kop4Char"/>
    <w:qFormat/>
    <w:rsid w:val="00B41B43"/>
    <w:pPr>
      <w:keepNext/>
      <w:spacing w:before="240" w:after="60"/>
      <w:outlineLvl w:val="3"/>
    </w:pPr>
    <w:rPr>
      <w:b/>
      <w:bCs/>
      <w:sz w:val="28"/>
      <w:szCs w:val="28"/>
    </w:rPr>
  </w:style>
  <w:style w:type="paragraph" w:styleId="Kop6">
    <w:name w:val="heading 6"/>
    <w:basedOn w:val="Standaard"/>
    <w:next w:val="Standaard"/>
    <w:qFormat/>
    <w:rsid w:val="00B41B43"/>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color w:val="0000FF"/>
      <w:u w:val="single"/>
    </w:rPr>
  </w:style>
  <w:style w:type="paragraph" w:styleId="Bloktekst">
    <w:name w:val="Block Text"/>
    <w:basedOn w:val="Standaard"/>
    <w:rsid w:val="00B41B43"/>
    <w:pPr>
      <w:ind w:left="126" w:right="126"/>
      <w:jc w:val="center"/>
    </w:pPr>
    <w:rPr>
      <w:rFonts w:ascii="Arial" w:hAnsi="Arial"/>
      <w:i/>
      <w:sz w:val="18"/>
    </w:rPr>
  </w:style>
  <w:style w:type="paragraph" w:styleId="Ballontekst">
    <w:name w:val="Balloon Text"/>
    <w:basedOn w:val="Standaard"/>
    <w:link w:val="BallontekstChar"/>
    <w:uiPriority w:val="99"/>
    <w:semiHidden/>
    <w:unhideWhenUsed/>
    <w:rsid w:val="009A1C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55"/>
    <w:rPr>
      <w:rFonts w:ascii="Tahoma" w:hAnsi="Tahoma" w:cs="Tahoma"/>
      <w:sz w:val="16"/>
      <w:szCs w:val="16"/>
    </w:rPr>
  </w:style>
  <w:style w:type="character" w:customStyle="1" w:styleId="Kop4Char">
    <w:name w:val="Kop 4 Char"/>
    <w:basedOn w:val="Standaardalinea-lettertype"/>
    <w:link w:val="Kop4"/>
    <w:rsid w:val="00F70FA4"/>
    <w:rPr>
      <w:b/>
      <w:bCs/>
      <w:sz w:val="28"/>
      <w:szCs w:val="28"/>
    </w:rPr>
  </w:style>
  <w:style w:type="character" w:customStyle="1" w:styleId="gi">
    <w:name w:val="gi"/>
    <w:basedOn w:val="Standaardalinea-lettertype"/>
    <w:rsid w:val="002F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dp.org/mdg/goal3.shtml" TargetMode="External"/><Relationship Id="rId18" Type="http://schemas.openxmlformats.org/officeDocument/2006/relationships/image" Target="http://www.undp.org/mdg/images/br-icons/Brazil4English150.jpg" TargetMode="External"/><Relationship Id="rId26" Type="http://schemas.openxmlformats.org/officeDocument/2006/relationships/image" Target="media/image8.jpeg"/><Relationship Id="rId39" Type="http://schemas.openxmlformats.org/officeDocument/2006/relationships/hyperlink" Target="mailto:bert@foxminingbolivia.com" TargetMode="External"/><Relationship Id="rId3" Type="http://schemas.microsoft.com/office/2007/relationships/stylesWithEffects" Target="stylesWithEffects.xml"/><Relationship Id="rId21" Type="http://schemas.openxmlformats.org/officeDocument/2006/relationships/image" Target="http://www.undp.org/mdg/images/br-icons/Brazil5English150.jpg" TargetMode="External"/><Relationship Id="rId34" Type="http://schemas.openxmlformats.org/officeDocument/2006/relationships/image" Target="media/image11.jpeg"/><Relationship Id="rId42" Type="http://schemas.openxmlformats.org/officeDocument/2006/relationships/hyperlink" Target="https://sustainabledevelopment.un.org/content/documents/1616child_friendly_OWG_english.pdf" TargetMode="External"/><Relationship Id="rId47" Type="http://schemas.openxmlformats.org/officeDocument/2006/relationships/hyperlink" Target="mailto:bert@foxminingbolivia.com" TargetMode="External"/><Relationship Id="rId7" Type="http://schemas.openxmlformats.org/officeDocument/2006/relationships/hyperlink" Target="http://www.undp.org/mdg/goal1.shtml" TargetMode="External"/><Relationship Id="rId12" Type="http://schemas.openxmlformats.org/officeDocument/2006/relationships/image" Target="http://www.undp.org/mdg/images/br-icons/Brazil2English150.jpg" TargetMode="External"/><Relationship Id="rId17" Type="http://schemas.openxmlformats.org/officeDocument/2006/relationships/image" Target="media/image5.jpeg"/><Relationship Id="rId25" Type="http://schemas.openxmlformats.org/officeDocument/2006/relationships/hyperlink" Target="http://www.undp.org/mdg/goal7.shtml" TargetMode="External"/><Relationship Id="rId33" Type="http://schemas.openxmlformats.org/officeDocument/2006/relationships/image" Target="media/image10.jpeg"/><Relationship Id="rId38" Type="http://schemas.openxmlformats.org/officeDocument/2006/relationships/hyperlink" Target="mailto:dsthompson@bahamasny.com" TargetMode="External"/><Relationship Id="rId46" Type="http://schemas.openxmlformats.org/officeDocument/2006/relationships/hyperlink" Target="mailto:dsthompson@bahamasny.com" TargetMode="External"/><Relationship Id="rId2" Type="http://schemas.openxmlformats.org/officeDocument/2006/relationships/styles" Target="styles.xml"/><Relationship Id="rId16" Type="http://schemas.openxmlformats.org/officeDocument/2006/relationships/hyperlink" Target="http://www.undp.org/mdg/goal4.shtml" TargetMode="External"/><Relationship Id="rId20" Type="http://schemas.openxmlformats.org/officeDocument/2006/relationships/image" Target="media/image6.jpeg"/><Relationship Id="rId29" Type="http://schemas.openxmlformats.org/officeDocument/2006/relationships/image" Target="http://www.undp.org/mdg/images/br-icons/Brazil8English150.jpg" TargetMode="External"/><Relationship Id="rId41" Type="http://schemas.openxmlformats.org/officeDocument/2006/relationships/hyperlink" Target="https://sustainabledevelopment.un.org/?page=view&amp;nr=1021&amp;type=230&amp;menu=205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http://www.undp.org/mdg/images/br-icons/Brazil6English150.jpg" TargetMode="External"/><Relationship Id="rId32" Type="http://schemas.openxmlformats.org/officeDocument/2006/relationships/hyperlink" Target="https://sustainabledevelopment.un.org/content/documents/1616child_friendly_OWG_english.pdf" TargetMode="External"/><Relationship Id="rId37" Type="http://schemas.openxmlformats.org/officeDocument/2006/relationships/hyperlink" Target="mailto:info@worldviewmission.nl" TargetMode="External"/><Relationship Id="rId40" Type="http://schemas.openxmlformats.org/officeDocument/2006/relationships/hyperlink" Target="http://www.un-eu.org/" TargetMode="External"/><Relationship Id="rId45" Type="http://schemas.openxmlformats.org/officeDocument/2006/relationships/hyperlink" Target="mailto:info@worldviewmission.nl" TargetMode="External"/><Relationship Id="rId5" Type="http://schemas.openxmlformats.org/officeDocument/2006/relationships/webSettings" Target="webSettings.xml"/><Relationship Id="rId15" Type="http://schemas.openxmlformats.org/officeDocument/2006/relationships/image" Target="http://www.undp.org/mdg/images/br-icons/Brazil3English150.jpg"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mailto:worldview.mission@gmail.com" TargetMode="External"/><Relationship Id="rId49" Type="http://schemas.openxmlformats.org/officeDocument/2006/relationships/theme" Target="theme/theme1.xml"/><Relationship Id="rId10" Type="http://schemas.openxmlformats.org/officeDocument/2006/relationships/hyperlink" Target="http://www.undp.org/mdg/goal2.shtml" TargetMode="External"/><Relationship Id="rId19" Type="http://schemas.openxmlformats.org/officeDocument/2006/relationships/hyperlink" Target="http://www.undp.org/mdg/goal5.shtml" TargetMode="External"/><Relationship Id="rId31" Type="http://schemas.openxmlformats.org/officeDocument/2006/relationships/hyperlink" Target="https://sustainabledevelopment.un.org/?page=view&amp;nr=1021&amp;type=230&amp;menu=2059" TargetMode="External"/><Relationship Id="rId44" Type="http://schemas.openxmlformats.org/officeDocument/2006/relationships/hyperlink" Target="mailto:worldview.mission@gmail.com" TargetMode="External"/><Relationship Id="rId4" Type="http://schemas.openxmlformats.org/officeDocument/2006/relationships/settings" Target="settings.xml"/><Relationship Id="rId9" Type="http://schemas.openxmlformats.org/officeDocument/2006/relationships/image" Target="http://www.undp.org/mdg/images/br-icons/Brazil1English150.jpg" TargetMode="External"/><Relationship Id="rId14" Type="http://schemas.openxmlformats.org/officeDocument/2006/relationships/image" Target="media/image4.jpeg"/><Relationship Id="rId22" Type="http://schemas.openxmlformats.org/officeDocument/2006/relationships/hyperlink" Target="http://www.undp.org/mdg/goal6.shtml" TargetMode="External"/><Relationship Id="rId27" Type="http://schemas.openxmlformats.org/officeDocument/2006/relationships/image" Target="http://www.undp.org/mdg/images/br-icons/Brazil7English150.jpg" TargetMode="External"/><Relationship Id="rId30" Type="http://schemas.openxmlformats.org/officeDocument/2006/relationships/hyperlink" Target="http://www.un-eu.org/" TargetMode="External"/><Relationship Id="rId35" Type="http://schemas.openxmlformats.org/officeDocument/2006/relationships/hyperlink" Target="mailto:jscottmo@aol.com" TargetMode="External"/><Relationship Id="rId43" Type="http://schemas.openxmlformats.org/officeDocument/2006/relationships/hyperlink" Target="mailto:jscottmo@aol.com" TargetMode="External"/><Relationship Id="rId48" Type="http://schemas.openxmlformats.org/officeDocument/2006/relationships/fontTable" Target="fontTable.xml"/><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Downloads\Project%20letter%20of%20engagement%202011%20x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letter of engagement 2011 xg</Template>
  <TotalTime>9</TotalTime>
  <Pages>1</Pages>
  <Words>0</Words>
  <Characters>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Compaq</Company>
  <LinksUpToDate>false</LinksUpToDate>
  <CharactersWithSpaces>4</CharactersWithSpaces>
  <SharedDoc>false</SharedDoc>
  <HLinks>
    <vt:vector size="120" baseType="variant">
      <vt:variant>
        <vt:i4>1769576</vt:i4>
      </vt:variant>
      <vt:variant>
        <vt:i4>63</vt:i4>
      </vt:variant>
      <vt:variant>
        <vt:i4>0</vt:i4>
      </vt:variant>
      <vt:variant>
        <vt:i4>5</vt:i4>
      </vt:variant>
      <vt:variant>
        <vt:lpwstr>mailto:worldview-mission@hotmail.com</vt:lpwstr>
      </vt:variant>
      <vt:variant>
        <vt:lpwstr/>
      </vt:variant>
      <vt:variant>
        <vt:i4>1441878</vt:i4>
      </vt:variant>
      <vt:variant>
        <vt:i4>60</vt:i4>
      </vt:variant>
      <vt:variant>
        <vt:i4>0</vt:i4>
      </vt:variant>
      <vt:variant>
        <vt:i4>5</vt:i4>
      </vt:variant>
      <vt:variant>
        <vt:lpwstr>http://www.projectone.ws/</vt:lpwstr>
      </vt:variant>
      <vt:variant>
        <vt:lpwstr/>
      </vt:variant>
      <vt:variant>
        <vt:i4>6488157</vt:i4>
      </vt:variant>
      <vt:variant>
        <vt:i4>57</vt:i4>
      </vt:variant>
      <vt:variant>
        <vt:i4>0</vt:i4>
      </vt:variant>
      <vt:variant>
        <vt:i4>5</vt:i4>
      </vt:variant>
      <vt:variant>
        <vt:lpwstr>mailto:carlabusbee@aol.com</vt:lpwstr>
      </vt:variant>
      <vt:variant>
        <vt:lpwstr/>
      </vt:variant>
      <vt:variant>
        <vt:i4>4980745</vt:i4>
      </vt:variant>
      <vt:variant>
        <vt:i4>54</vt:i4>
      </vt:variant>
      <vt:variant>
        <vt:i4>0</vt:i4>
      </vt:variant>
      <vt:variant>
        <vt:i4>5</vt:i4>
      </vt:variant>
      <vt:variant>
        <vt:lpwstr>http://www.trinitylifeministries.org/</vt:lpwstr>
      </vt:variant>
      <vt:variant>
        <vt:lpwstr/>
      </vt:variant>
      <vt:variant>
        <vt:i4>917511</vt:i4>
      </vt:variant>
      <vt:variant>
        <vt:i4>48</vt:i4>
      </vt:variant>
      <vt:variant>
        <vt:i4>0</vt:i4>
      </vt:variant>
      <vt:variant>
        <vt:i4>5</vt:i4>
      </vt:variant>
      <vt:variant>
        <vt:lpwstr>http://www.un-eu.org/</vt:lpwstr>
      </vt:variant>
      <vt:variant>
        <vt:lpwstr/>
      </vt:variant>
      <vt:variant>
        <vt:i4>2752634</vt:i4>
      </vt:variant>
      <vt:variant>
        <vt:i4>39</vt:i4>
      </vt:variant>
      <vt:variant>
        <vt:i4>0</vt:i4>
      </vt:variant>
      <vt:variant>
        <vt:i4>5</vt:i4>
      </vt:variant>
      <vt:variant>
        <vt:lpwstr>http://www.undp.org/mdg/goal7.shtml</vt:lpwstr>
      </vt:variant>
      <vt:variant>
        <vt:lpwstr/>
      </vt:variant>
      <vt:variant>
        <vt:i4>2752635</vt:i4>
      </vt:variant>
      <vt:variant>
        <vt:i4>33</vt:i4>
      </vt:variant>
      <vt:variant>
        <vt:i4>0</vt:i4>
      </vt:variant>
      <vt:variant>
        <vt:i4>5</vt:i4>
      </vt:variant>
      <vt:variant>
        <vt:lpwstr>http://www.undp.org/mdg/goal6.shtml</vt:lpwstr>
      </vt:variant>
      <vt:variant>
        <vt:lpwstr/>
      </vt:variant>
      <vt:variant>
        <vt:i4>2752632</vt:i4>
      </vt:variant>
      <vt:variant>
        <vt:i4>27</vt:i4>
      </vt:variant>
      <vt:variant>
        <vt:i4>0</vt:i4>
      </vt:variant>
      <vt:variant>
        <vt:i4>5</vt:i4>
      </vt:variant>
      <vt:variant>
        <vt:lpwstr>http://www.undp.org/mdg/goal5.shtml</vt:lpwstr>
      </vt:variant>
      <vt:variant>
        <vt:lpwstr/>
      </vt:variant>
      <vt:variant>
        <vt:i4>2752633</vt:i4>
      </vt:variant>
      <vt:variant>
        <vt:i4>21</vt:i4>
      </vt:variant>
      <vt:variant>
        <vt:i4>0</vt:i4>
      </vt:variant>
      <vt:variant>
        <vt:i4>5</vt:i4>
      </vt:variant>
      <vt:variant>
        <vt:lpwstr>http://www.undp.org/mdg/goal4.shtml</vt:lpwstr>
      </vt:variant>
      <vt:variant>
        <vt:lpwstr/>
      </vt:variant>
      <vt:variant>
        <vt:i4>2752638</vt:i4>
      </vt:variant>
      <vt:variant>
        <vt:i4>15</vt:i4>
      </vt:variant>
      <vt:variant>
        <vt:i4>0</vt:i4>
      </vt:variant>
      <vt:variant>
        <vt:i4>5</vt:i4>
      </vt:variant>
      <vt:variant>
        <vt:lpwstr>http://www.undp.org/mdg/goal3.shtml</vt:lpwstr>
      </vt:variant>
      <vt:variant>
        <vt:lpwstr/>
      </vt:variant>
      <vt:variant>
        <vt:i4>2752639</vt:i4>
      </vt:variant>
      <vt:variant>
        <vt:i4>9</vt:i4>
      </vt:variant>
      <vt:variant>
        <vt:i4>0</vt:i4>
      </vt:variant>
      <vt:variant>
        <vt:i4>5</vt:i4>
      </vt:variant>
      <vt:variant>
        <vt:lpwstr>http://www.undp.org/mdg/goal2.shtml</vt:lpwstr>
      </vt:variant>
      <vt:variant>
        <vt:lpwstr/>
      </vt:variant>
      <vt:variant>
        <vt:i4>2752636</vt:i4>
      </vt:variant>
      <vt:variant>
        <vt:i4>3</vt:i4>
      </vt:variant>
      <vt:variant>
        <vt:i4>0</vt:i4>
      </vt:variant>
      <vt:variant>
        <vt:i4>5</vt:i4>
      </vt:variant>
      <vt:variant>
        <vt:lpwstr>http://www.undp.org/mdg/goal1.shtml</vt:lpwstr>
      </vt:variant>
      <vt:variant>
        <vt:lpwstr/>
      </vt:variant>
      <vt:variant>
        <vt:i4>1704008</vt:i4>
      </vt:variant>
      <vt:variant>
        <vt:i4>3740</vt:i4>
      </vt:variant>
      <vt:variant>
        <vt:i4>1025</vt:i4>
      </vt:variant>
      <vt:variant>
        <vt:i4>1</vt:i4>
      </vt:variant>
      <vt:variant>
        <vt:lpwstr>http://www.undp.org/mdg/images/br-icons/Brazil1English150.jpg</vt:lpwstr>
      </vt:variant>
      <vt:variant>
        <vt:lpwstr/>
      </vt:variant>
      <vt:variant>
        <vt:i4>1704011</vt:i4>
      </vt:variant>
      <vt:variant>
        <vt:i4>3899</vt:i4>
      </vt:variant>
      <vt:variant>
        <vt:i4>1026</vt:i4>
      </vt:variant>
      <vt:variant>
        <vt:i4>1</vt:i4>
      </vt:variant>
      <vt:variant>
        <vt:lpwstr>http://www.undp.org/mdg/images/br-icons/Brazil2English150.jpg</vt:lpwstr>
      </vt:variant>
      <vt:variant>
        <vt:lpwstr/>
      </vt:variant>
      <vt:variant>
        <vt:i4>1704010</vt:i4>
      </vt:variant>
      <vt:variant>
        <vt:i4>4057</vt:i4>
      </vt:variant>
      <vt:variant>
        <vt:i4>1027</vt:i4>
      </vt:variant>
      <vt:variant>
        <vt:i4>1</vt:i4>
      </vt:variant>
      <vt:variant>
        <vt:lpwstr>http://www.undp.org/mdg/images/br-icons/Brazil3English150.jpg</vt:lpwstr>
      </vt:variant>
      <vt:variant>
        <vt:lpwstr/>
      </vt:variant>
      <vt:variant>
        <vt:i4>1704013</vt:i4>
      </vt:variant>
      <vt:variant>
        <vt:i4>4214</vt:i4>
      </vt:variant>
      <vt:variant>
        <vt:i4>1028</vt:i4>
      </vt:variant>
      <vt:variant>
        <vt:i4>1</vt:i4>
      </vt:variant>
      <vt:variant>
        <vt:lpwstr>http://www.undp.org/mdg/images/br-icons/Brazil4English150.jpg</vt:lpwstr>
      </vt:variant>
      <vt:variant>
        <vt:lpwstr/>
      </vt:variant>
      <vt:variant>
        <vt:i4>1704012</vt:i4>
      </vt:variant>
      <vt:variant>
        <vt:i4>4371</vt:i4>
      </vt:variant>
      <vt:variant>
        <vt:i4>1029</vt:i4>
      </vt:variant>
      <vt:variant>
        <vt:i4>1</vt:i4>
      </vt:variant>
      <vt:variant>
        <vt:lpwstr>http://www.undp.org/mdg/images/br-icons/Brazil5English150.jpg</vt:lpwstr>
      </vt:variant>
      <vt:variant>
        <vt:lpwstr/>
      </vt:variant>
      <vt:variant>
        <vt:i4>1704015</vt:i4>
      </vt:variant>
      <vt:variant>
        <vt:i4>4528</vt:i4>
      </vt:variant>
      <vt:variant>
        <vt:i4>1030</vt:i4>
      </vt:variant>
      <vt:variant>
        <vt:i4>1</vt:i4>
      </vt:variant>
      <vt:variant>
        <vt:lpwstr>http://www.undp.org/mdg/images/br-icons/Brazil6English150.jpg</vt:lpwstr>
      </vt:variant>
      <vt:variant>
        <vt:lpwstr/>
      </vt:variant>
      <vt:variant>
        <vt:i4>1704014</vt:i4>
      </vt:variant>
      <vt:variant>
        <vt:i4>4685</vt:i4>
      </vt:variant>
      <vt:variant>
        <vt:i4>1031</vt:i4>
      </vt:variant>
      <vt:variant>
        <vt:i4>1</vt:i4>
      </vt:variant>
      <vt:variant>
        <vt:lpwstr>http://www.undp.org/mdg/images/br-icons/Brazil7English150.jpg</vt:lpwstr>
      </vt:variant>
      <vt:variant>
        <vt:lpwstr/>
      </vt:variant>
      <vt:variant>
        <vt:i4>1704001</vt:i4>
      </vt:variant>
      <vt:variant>
        <vt:i4>4791</vt:i4>
      </vt:variant>
      <vt:variant>
        <vt:i4>1032</vt:i4>
      </vt:variant>
      <vt:variant>
        <vt:i4>1</vt:i4>
      </vt:variant>
      <vt:variant>
        <vt:lpwstr>http://www.undp.org/mdg/images/br-icons/Brazil8English150.jpg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6</cp:revision>
  <cp:lastPrinted>2006-03-09T16:21:00Z</cp:lastPrinted>
  <dcterms:created xsi:type="dcterms:W3CDTF">2016-01-11T21:07:00Z</dcterms:created>
  <dcterms:modified xsi:type="dcterms:W3CDTF">2016-01-28T01:48:00Z</dcterms:modified>
</cp:coreProperties>
</file>