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73" w:rsidRDefault="00AF4D73" w:rsidP="00F7171A">
      <w:pPr>
        <w:pStyle w:val="Titel"/>
      </w:pPr>
    </w:p>
    <w:p w:rsidR="00DF12C8" w:rsidRPr="00F7171A" w:rsidRDefault="00DF12C8" w:rsidP="00F7171A">
      <w:pPr>
        <w:pStyle w:val="Titel"/>
      </w:pPr>
      <w:r w:rsidRPr="00F7171A">
        <w:rPr>
          <w:noProof/>
          <w:lang w:val="nl-NL" w:eastAsia="nl-NL"/>
        </w:rPr>
        <w:drawing>
          <wp:anchor distT="0" distB="0" distL="114300" distR="114300" simplePos="0" relativeHeight="251659264" behindDoc="0" locked="0" layoutInCell="1" allowOverlap="1">
            <wp:simplePos x="0" y="0"/>
            <wp:positionH relativeFrom="column">
              <wp:posOffset>5260340</wp:posOffset>
            </wp:positionH>
            <wp:positionV relativeFrom="paragraph">
              <wp:posOffset>445135</wp:posOffset>
            </wp:positionV>
            <wp:extent cx="1003300" cy="985520"/>
            <wp:effectExtent l="19050" t="0" r="6350" b="0"/>
            <wp:wrapSquare wrapText="bothSides"/>
            <wp:docPr id="13" name="Picture 3" descr="C:\Users\Toshiba\Pictures\8unitednationsdevelopment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8unitednationsdevelopmentgoals.jpg"/>
                    <pic:cNvPicPr>
                      <a:picLocks noChangeAspect="1" noChangeArrowheads="1"/>
                    </pic:cNvPicPr>
                  </pic:nvPicPr>
                  <pic:blipFill>
                    <a:blip r:embed="rId7" cstate="print"/>
                    <a:srcRect/>
                    <a:stretch>
                      <a:fillRect/>
                    </a:stretch>
                  </pic:blipFill>
                  <pic:spPr bwMode="auto">
                    <a:xfrm>
                      <a:off x="0" y="0"/>
                      <a:ext cx="1003300" cy="985520"/>
                    </a:xfrm>
                    <a:prstGeom prst="rect">
                      <a:avLst/>
                    </a:prstGeom>
                    <a:noFill/>
                    <a:ln w="9525">
                      <a:noFill/>
                      <a:miter lim="800000"/>
                      <a:headEnd/>
                      <a:tailEnd/>
                    </a:ln>
                  </pic:spPr>
                </pic:pic>
              </a:graphicData>
            </a:graphic>
          </wp:anchor>
        </w:drawing>
      </w:r>
      <w:r w:rsidR="00F72091">
        <w:t xml:space="preserve">REGIONAL </w:t>
      </w:r>
      <w:r w:rsidRPr="00F7171A">
        <w:t>Y</w:t>
      </w:r>
      <w:r w:rsidR="00D40A7A" w:rsidRPr="00F7171A">
        <w:t xml:space="preserve">OUTH DEVELOPMENT </w:t>
      </w:r>
      <w:r w:rsidR="00F7171A" w:rsidRPr="00F7171A">
        <w:rPr>
          <w:szCs w:val="28"/>
        </w:rPr>
        <w:t>DIALOGUE</w:t>
      </w:r>
      <w:r w:rsidR="00F7171A" w:rsidRPr="00F7171A">
        <w:t xml:space="preserve"> </w:t>
      </w:r>
      <w:r w:rsidR="00D40A7A" w:rsidRPr="00F7171A">
        <w:t>-POST</w:t>
      </w:r>
      <w:r w:rsidRPr="00F7171A">
        <w:t xml:space="preserve"> 2015 </w:t>
      </w:r>
      <w:r w:rsidR="00D40A7A" w:rsidRPr="00F7171A">
        <w:t xml:space="preserve">MDG </w:t>
      </w:r>
      <w:r w:rsidRPr="00F7171A">
        <w:t>AGENDA Sierra Leone</w:t>
      </w:r>
      <w:r w:rsidR="0086341C">
        <w:t xml:space="preserve"> </w:t>
      </w:r>
    </w:p>
    <w:p w:rsidR="00D40A7A" w:rsidRPr="00CC0510" w:rsidRDefault="00D40A7A" w:rsidP="00D40A7A">
      <w:pPr>
        <w:shd w:val="clear" w:color="auto" w:fill="FFFFFF"/>
        <w:spacing w:after="335" w:line="240" w:lineRule="auto"/>
        <w:jc w:val="center"/>
        <w:outlineLvl w:val="2"/>
        <w:rPr>
          <w:rStyle w:val="Zwaar"/>
          <w:sz w:val="32"/>
          <w:u w:val="single"/>
        </w:rPr>
      </w:pPr>
      <w:r w:rsidRPr="00CC0510">
        <w:rPr>
          <w:rStyle w:val="Zwaar"/>
          <w:sz w:val="32"/>
          <w:u w:val="single"/>
        </w:rPr>
        <w:t>CONCEPT PROPOSAL</w:t>
      </w:r>
    </w:p>
    <w:p w:rsidR="0089223F" w:rsidRPr="0089223F" w:rsidRDefault="00DF12C8" w:rsidP="0089223F">
      <w:pPr>
        <w:shd w:val="clear" w:color="auto" w:fill="FFFFFF"/>
        <w:spacing w:after="335" w:line="240" w:lineRule="auto"/>
        <w:jc w:val="both"/>
        <w:outlineLvl w:val="2"/>
        <w:rPr>
          <w:rFonts w:ascii="Times New Roman" w:eastAsia="Times New Roman" w:hAnsi="Times New Roman" w:cs="Times New Roman"/>
          <w:b/>
          <w:bCs/>
          <w:sz w:val="20"/>
          <w:szCs w:val="30"/>
        </w:rPr>
      </w:pPr>
      <w:r w:rsidRPr="00DF12C8">
        <w:rPr>
          <w:rFonts w:ascii="Times New Roman" w:hAnsi="Times New Roman" w:cs="Times New Roman"/>
          <w:sz w:val="28"/>
        </w:rPr>
        <w:t>Schedule:</w:t>
      </w:r>
      <w:r w:rsidR="000F22E5">
        <w:rPr>
          <w:rFonts w:ascii="Times New Roman" w:hAnsi="Times New Roman" w:cs="Times New Roman"/>
          <w:sz w:val="28"/>
        </w:rPr>
        <w:tab/>
      </w:r>
      <w:r w:rsidR="000F22E5">
        <w:rPr>
          <w:rFonts w:ascii="Times New Roman" w:hAnsi="Times New Roman" w:cs="Times New Roman"/>
          <w:sz w:val="28"/>
        </w:rPr>
        <w:tab/>
      </w:r>
      <w:r w:rsidRPr="00DF12C8">
        <w:rPr>
          <w:rFonts w:ascii="Times New Roman" w:hAnsi="Times New Roman" w:cs="Times New Roman"/>
          <w:sz w:val="28"/>
        </w:rPr>
        <w:t xml:space="preserve"> March 19th-21st 2013 </w:t>
      </w:r>
      <w:r w:rsidR="0089223F" w:rsidRPr="0089223F">
        <w:rPr>
          <w:rFonts w:ascii="Times New Roman" w:eastAsia="Times New Roman" w:hAnsi="Times New Roman" w:cs="Times New Roman"/>
          <w:b/>
          <w:bCs/>
          <w:sz w:val="20"/>
          <w:szCs w:val="30"/>
        </w:rPr>
        <w:t>Time: 10am-4:30pm prompt</w:t>
      </w:r>
    </w:p>
    <w:p w:rsidR="00DF12C8" w:rsidRPr="0089223F" w:rsidRDefault="00DF12C8" w:rsidP="00DF12C8">
      <w:pPr>
        <w:spacing w:before="60" w:after="60"/>
        <w:rPr>
          <w:rFonts w:ascii="Times New Roman" w:hAnsi="Times New Roman" w:cs="Times New Roman"/>
          <w:sz w:val="18"/>
        </w:rPr>
      </w:pPr>
    </w:p>
    <w:p w:rsidR="00DF12C8" w:rsidRPr="00B670E8" w:rsidRDefault="00DF12C8" w:rsidP="00DF12C8">
      <w:pPr>
        <w:spacing w:before="60" w:after="60"/>
        <w:rPr>
          <w:rFonts w:ascii="Candara" w:hAnsi="Candara" w:cs="Arial"/>
        </w:rPr>
      </w:pPr>
      <w:r w:rsidRPr="00DF12C8">
        <w:rPr>
          <w:rFonts w:ascii="Times New Roman" w:hAnsi="Times New Roman" w:cs="Times New Roman"/>
          <w:sz w:val="28"/>
        </w:rPr>
        <w:t>Theme to be addressed:</w:t>
      </w:r>
      <w:r w:rsidRPr="00DF12C8">
        <w:rPr>
          <w:rFonts w:ascii="Candara" w:hAnsi="Candara" w:cs="Arial"/>
          <w:sz w:val="28"/>
        </w:rPr>
        <w:t xml:space="preserve"> </w:t>
      </w:r>
      <w:r w:rsidR="000F22E5">
        <w:rPr>
          <w:rFonts w:ascii="Candara" w:hAnsi="Candara" w:cs="Arial"/>
          <w:sz w:val="28"/>
        </w:rPr>
        <w:tab/>
      </w:r>
      <w:r w:rsidRPr="000F22E5">
        <w:rPr>
          <w:rFonts w:ascii="Times New Roman" w:eastAsia="Times New Roman" w:hAnsi="Times New Roman" w:cs="Times New Roman"/>
          <w:b/>
          <w:bCs/>
          <w:sz w:val="24"/>
          <w:szCs w:val="30"/>
        </w:rPr>
        <w:t>"Putting Young People at the Heart of Sustainable  Development"</w:t>
      </w:r>
    </w:p>
    <w:p w:rsidR="00DF12C8" w:rsidRPr="0086341C" w:rsidRDefault="00DF12C8" w:rsidP="00DF12C8">
      <w:pPr>
        <w:shd w:val="clear" w:color="auto" w:fill="FFFFFF"/>
        <w:spacing w:after="335" w:line="240" w:lineRule="auto"/>
        <w:jc w:val="both"/>
        <w:outlineLvl w:val="2"/>
        <w:rPr>
          <w:rFonts w:ascii="Times New Roman" w:hAnsi="Times New Roman" w:cs="Times New Roman"/>
          <w:sz w:val="28"/>
        </w:rPr>
      </w:pPr>
      <w:r w:rsidRPr="00DF12C8">
        <w:rPr>
          <w:rFonts w:ascii="Times New Roman" w:hAnsi="Times New Roman" w:cs="Times New Roman"/>
          <w:sz w:val="28"/>
        </w:rPr>
        <w:t xml:space="preserve">Organizers: </w:t>
      </w:r>
      <w:r w:rsidR="000F22E5">
        <w:rPr>
          <w:rFonts w:ascii="Times New Roman" w:hAnsi="Times New Roman" w:cs="Times New Roman"/>
          <w:sz w:val="28"/>
        </w:rPr>
        <w:tab/>
      </w:r>
      <w:r w:rsidRPr="00993997">
        <w:rPr>
          <w:rFonts w:ascii="Times New Roman" w:eastAsia="Times New Roman" w:hAnsi="Times New Roman" w:cs="Times New Roman"/>
          <w:b/>
          <w:bCs/>
          <w:i/>
          <w:sz w:val="24"/>
          <w:szCs w:val="24"/>
        </w:rPr>
        <w:t>A collaboration effort of Youth Millennium Development Ambassador</w:t>
      </w:r>
      <w:r>
        <w:rPr>
          <w:rFonts w:ascii="Times New Roman" w:eastAsia="Times New Roman" w:hAnsi="Times New Roman" w:cs="Times New Roman"/>
          <w:b/>
          <w:bCs/>
          <w:i/>
          <w:sz w:val="24"/>
          <w:szCs w:val="24"/>
        </w:rPr>
        <w:t>s, Democracy Sierra Leone (DSL)</w:t>
      </w:r>
      <w:r w:rsidR="0086341C" w:rsidRPr="0086341C">
        <w:t xml:space="preserve"> </w:t>
      </w:r>
      <w:hyperlink r:id="rId8" w:history="1">
        <w:r w:rsidR="0086341C" w:rsidRPr="00FD780C">
          <w:rPr>
            <w:rStyle w:val="Hyperlink"/>
            <w:rFonts w:ascii="Times New Roman" w:eastAsia="Times New Roman" w:hAnsi="Times New Roman" w:cs="Times New Roman"/>
            <w:b/>
            <w:bCs/>
            <w:i/>
            <w:sz w:val="24"/>
            <w:szCs w:val="24"/>
          </w:rPr>
          <w:t>http://mdgambassadors.org</w:t>
        </w:r>
      </w:hyperlink>
      <w:r w:rsidR="0086341C">
        <w:rPr>
          <w:rFonts w:ascii="Times New Roman" w:eastAsia="Times New Roman" w:hAnsi="Times New Roman" w:cs="Times New Roman"/>
          <w:b/>
          <w:bCs/>
          <w:i/>
          <w:sz w:val="24"/>
          <w:szCs w:val="24"/>
        </w:rPr>
        <w:t xml:space="preserve"> </w:t>
      </w:r>
      <w:r w:rsidRPr="00993997">
        <w:rPr>
          <w:rFonts w:ascii="Times New Roman" w:eastAsia="Times New Roman" w:hAnsi="Times New Roman" w:cs="Times New Roman"/>
          <w:b/>
          <w:bCs/>
          <w:i/>
          <w:sz w:val="24"/>
          <w:szCs w:val="24"/>
        </w:rPr>
        <w:t xml:space="preserve"> &amp;</w:t>
      </w:r>
      <w:r w:rsidR="0086341C">
        <w:rPr>
          <w:rFonts w:ascii="Times New Roman" w:eastAsia="Times New Roman" w:hAnsi="Times New Roman" w:cs="Times New Roman"/>
          <w:b/>
          <w:bCs/>
          <w:i/>
          <w:sz w:val="24"/>
          <w:szCs w:val="24"/>
        </w:rPr>
        <w:tab/>
      </w:r>
      <w:r w:rsidR="0086341C">
        <w:rPr>
          <w:rFonts w:ascii="Times New Roman" w:eastAsia="Times New Roman" w:hAnsi="Times New Roman" w:cs="Times New Roman"/>
          <w:b/>
          <w:bCs/>
          <w:i/>
          <w:sz w:val="24"/>
          <w:szCs w:val="24"/>
        </w:rPr>
        <w:tab/>
      </w:r>
      <w:r w:rsidR="0086341C">
        <w:rPr>
          <w:rFonts w:ascii="Times New Roman" w:eastAsia="Times New Roman" w:hAnsi="Times New Roman" w:cs="Times New Roman"/>
          <w:b/>
          <w:bCs/>
          <w:i/>
          <w:sz w:val="24"/>
          <w:szCs w:val="24"/>
        </w:rPr>
        <w:tab/>
        <w:t xml:space="preserve">       </w:t>
      </w:r>
      <w:r w:rsidRPr="00993997">
        <w:rPr>
          <w:rFonts w:ascii="Times New Roman" w:eastAsia="Times New Roman" w:hAnsi="Times New Roman" w:cs="Times New Roman"/>
          <w:b/>
          <w:bCs/>
          <w:i/>
          <w:sz w:val="24"/>
          <w:szCs w:val="24"/>
        </w:rPr>
        <w:t>Worldview Mission</w:t>
      </w:r>
      <w:r w:rsidR="0086341C">
        <w:rPr>
          <w:rFonts w:ascii="Times New Roman" w:eastAsia="Times New Roman" w:hAnsi="Times New Roman" w:cs="Times New Roman"/>
          <w:b/>
          <w:bCs/>
          <w:i/>
          <w:sz w:val="24"/>
          <w:szCs w:val="24"/>
        </w:rPr>
        <w:t xml:space="preserve"> (WM)</w:t>
      </w:r>
      <w:hyperlink r:id="rId9" w:history="1">
        <w:r w:rsidR="0086341C" w:rsidRPr="00FD780C">
          <w:rPr>
            <w:rStyle w:val="Hyperlink"/>
            <w:rFonts w:ascii="Times New Roman" w:eastAsia="Times New Roman" w:hAnsi="Times New Roman" w:cs="Times New Roman"/>
            <w:b/>
            <w:bCs/>
            <w:i/>
            <w:sz w:val="24"/>
            <w:szCs w:val="24"/>
          </w:rPr>
          <w:t>http://www.worldviewmission.org</w:t>
        </w:r>
      </w:hyperlink>
      <w:r w:rsidR="0086341C">
        <w:rPr>
          <w:rFonts w:ascii="Times New Roman" w:eastAsia="Times New Roman" w:hAnsi="Times New Roman" w:cs="Times New Roman"/>
          <w:b/>
          <w:bCs/>
          <w:i/>
          <w:sz w:val="24"/>
          <w:szCs w:val="24"/>
        </w:rPr>
        <w:t xml:space="preserve"> </w:t>
      </w:r>
    </w:p>
    <w:p w:rsidR="00DF12C8" w:rsidRPr="0086341C" w:rsidRDefault="0089223F" w:rsidP="0089223F">
      <w:pPr>
        <w:shd w:val="clear" w:color="auto" w:fill="FFFFFF"/>
        <w:spacing w:after="335" w:line="240" w:lineRule="auto"/>
        <w:jc w:val="both"/>
        <w:outlineLvl w:val="2"/>
        <w:rPr>
          <w:rFonts w:ascii="Times New Roman" w:eastAsiaTheme="majorEastAsia" w:hAnsi="Times New Roman" w:cs="Times New Roman"/>
          <w:b/>
          <w:i/>
          <w:iCs/>
          <w:spacing w:val="15"/>
          <w:sz w:val="36"/>
          <w:szCs w:val="36"/>
        </w:rPr>
      </w:pPr>
      <w:r w:rsidRPr="0086341C">
        <w:rPr>
          <w:rFonts w:ascii="Times New Roman" w:eastAsia="Times New Roman" w:hAnsi="Times New Roman" w:cs="Times New Roman"/>
          <w:b/>
          <w:bCs/>
          <w:sz w:val="36"/>
          <w:szCs w:val="36"/>
        </w:rPr>
        <w:t xml:space="preserve">Venue: </w:t>
      </w:r>
      <w:r w:rsidRPr="0086341C">
        <w:rPr>
          <w:rStyle w:val="SubtitelChar"/>
          <w:rFonts w:ascii="Times New Roman" w:hAnsi="Times New Roman" w:cs="Times New Roman"/>
          <w:b/>
          <w:color w:val="auto"/>
          <w:sz w:val="36"/>
          <w:szCs w:val="36"/>
        </w:rPr>
        <w:t xml:space="preserve">British Council Hall, Freetown Sierra Leone </w:t>
      </w:r>
    </w:p>
    <w:p w:rsidR="00764803" w:rsidRDefault="00DF12C8" w:rsidP="00764803">
      <w:pPr>
        <w:shd w:val="clear" w:color="auto" w:fill="FFFFFF"/>
        <w:spacing w:after="335" w:line="240" w:lineRule="auto"/>
        <w:jc w:val="both"/>
        <w:outlineLvl w:val="2"/>
        <w:rPr>
          <w:rFonts w:ascii="Times New Roman" w:eastAsia="Times New Roman" w:hAnsi="Times New Roman" w:cs="Times New Roman"/>
          <w:bCs/>
          <w:sz w:val="30"/>
          <w:szCs w:val="30"/>
        </w:rPr>
      </w:pPr>
      <w:r w:rsidRPr="00DF12C8">
        <w:rPr>
          <w:rFonts w:ascii="Times New Roman" w:hAnsi="Times New Roman" w:cs="Times New Roman"/>
          <w:sz w:val="28"/>
        </w:rPr>
        <w:t xml:space="preserve">Background: </w:t>
      </w:r>
    </w:p>
    <w:p w:rsidR="005A5EAE" w:rsidRDefault="00764803" w:rsidP="00764803">
      <w:pPr>
        <w:shd w:val="clear" w:color="auto" w:fill="FFFFFF"/>
        <w:spacing w:after="335" w:line="240" w:lineRule="auto"/>
        <w:jc w:val="both"/>
        <w:outlineLvl w:val="2"/>
        <w:rPr>
          <w:rFonts w:ascii="Times New Roman" w:eastAsia="Times New Roman" w:hAnsi="Times New Roman" w:cs="Times New Roman"/>
          <w:bCs/>
          <w:sz w:val="24"/>
          <w:szCs w:val="24"/>
        </w:rPr>
      </w:pPr>
      <w:r w:rsidRPr="005A5EAE">
        <w:rPr>
          <w:rFonts w:ascii="Times New Roman" w:eastAsia="Times New Roman" w:hAnsi="Times New Roman" w:cs="Times New Roman"/>
          <w:bCs/>
          <w:sz w:val="24"/>
          <w:szCs w:val="24"/>
        </w:rPr>
        <w:t xml:space="preserve">The priority of the 21st Century has been ending poverty as the central purpose of development. Top objectives have included peace and security; democracy and human </w:t>
      </w:r>
      <w:r w:rsidR="005A5EAE">
        <w:rPr>
          <w:rFonts w:ascii="Times New Roman" w:eastAsia="Times New Roman" w:hAnsi="Times New Roman" w:cs="Times New Roman"/>
          <w:bCs/>
          <w:sz w:val="24"/>
          <w:szCs w:val="24"/>
        </w:rPr>
        <w:t xml:space="preserve">rights; </w:t>
      </w:r>
      <w:r w:rsidRPr="005A5EAE">
        <w:rPr>
          <w:rFonts w:ascii="Times New Roman" w:eastAsia="Times New Roman" w:hAnsi="Times New Roman" w:cs="Times New Roman"/>
          <w:bCs/>
          <w:sz w:val="24"/>
          <w:szCs w:val="24"/>
        </w:rPr>
        <w:t>With only less than 3 years to the end of MDGs in 2015, poverty</w:t>
      </w:r>
      <w:r w:rsidR="005A5EAE">
        <w:rPr>
          <w:rFonts w:ascii="Times New Roman" w:eastAsia="Times New Roman" w:hAnsi="Times New Roman" w:cs="Times New Roman"/>
          <w:bCs/>
          <w:sz w:val="24"/>
          <w:szCs w:val="24"/>
        </w:rPr>
        <w:t>, climate change</w:t>
      </w:r>
      <w:r w:rsidRPr="005A5EAE">
        <w:rPr>
          <w:rFonts w:ascii="Times New Roman" w:eastAsia="Times New Roman" w:hAnsi="Times New Roman" w:cs="Times New Roman"/>
          <w:bCs/>
          <w:sz w:val="24"/>
          <w:szCs w:val="24"/>
        </w:rPr>
        <w:t> </w:t>
      </w:r>
      <w:r w:rsidR="005A5EAE">
        <w:rPr>
          <w:rFonts w:ascii="Times New Roman" w:eastAsia="Times New Roman" w:hAnsi="Times New Roman" w:cs="Times New Roman"/>
          <w:bCs/>
          <w:sz w:val="24"/>
          <w:szCs w:val="24"/>
        </w:rPr>
        <w:t xml:space="preserve">and youth participation </w:t>
      </w:r>
      <w:r w:rsidRPr="005A5EAE">
        <w:rPr>
          <w:rFonts w:ascii="Times New Roman" w:eastAsia="Times New Roman" w:hAnsi="Times New Roman" w:cs="Times New Roman"/>
          <w:bCs/>
          <w:sz w:val="24"/>
          <w:szCs w:val="24"/>
        </w:rPr>
        <w:t xml:space="preserve">remains a major global challenge and priority. </w:t>
      </w:r>
    </w:p>
    <w:p w:rsidR="00764803" w:rsidRPr="005A5EAE" w:rsidRDefault="00764803" w:rsidP="00764803">
      <w:pPr>
        <w:shd w:val="clear" w:color="auto" w:fill="FFFFFF"/>
        <w:spacing w:after="335" w:line="240" w:lineRule="auto"/>
        <w:jc w:val="both"/>
        <w:outlineLvl w:val="2"/>
        <w:rPr>
          <w:rFonts w:ascii="Times New Roman" w:eastAsia="Times New Roman" w:hAnsi="Times New Roman" w:cs="Times New Roman"/>
          <w:bCs/>
          <w:sz w:val="24"/>
          <w:szCs w:val="24"/>
        </w:rPr>
      </w:pPr>
      <w:r w:rsidRPr="005A5EAE">
        <w:rPr>
          <w:rFonts w:ascii="Times New Roman" w:eastAsia="Times New Roman" w:hAnsi="Times New Roman" w:cs="Times New Roman"/>
          <w:bCs/>
          <w:sz w:val="24"/>
          <w:szCs w:val="24"/>
        </w:rPr>
        <w:t xml:space="preserve">What then would be the most effective way </w:t>
      </w:r>
      <w:r w:rsidR="0020061C">
        <w:rPr>
          <w:rFonts w:ascii="Times New Roman" w:eastAsia="Times New Roman" w:hAnsi="Times New Roman" w:cs="Times New Roman"/>
          <w:bCs/>
          <w:sz w:val="24"/>
          <w:szCs w:val="24"/>
        </w:rPr>
        <w:t xml:space="preserve">for young people </w:t>
      </w:r>
      <w:r w:rsidRPr="005A5EAE">
        <w:rPr>
          <w:rFonts w:ascii="Times New Roman" w:eastAsia="Times New Roman" w:hAnsi="Times New Roman" w:cs="Times New Roman"/>
          <w:bCs/>
          <w:sz w:val="24"/>
          <w:szCs w:val="24"/>
        </w:rPr>
        <w:t xml:space="preserve">to take the international development agenda forward after 2015?  </w:t>
      </w:r>
    </w:p>
    <w:p w:rsidR="00764803" w:rsidRDefault="00764803" w:rsidP="00764803">
      <w:pPr>
        <w:pStyle w:val="Default"/>
        <w:jc w:val="both"/>
        <w:rPr>
          <w:rFonts w:ascii="Times New Roman" w:hAnsi="Times New Roman" w:cs="Times New Roman"/>
        </w:rPr>
      </w:pPr>
      <w:r w:rsidRPr="005A5EAE">
        <w:rPr>
          <w:rFonts w:ascii="Times New Roman" w:hAnsi="Times New Roman" w:cs="Times New Roman"/>
        </w:rPr>
        <w:t>As the 2015 target date for achieving the Millennium Development Goals (MDGs) approaches, there are a growing number of preparations and debates on what a post-2015 agenda and</w:t>
      </w:r>
      <w:r w:rsidR="004A2238">
        <w:rPr>
          <w:rFonts w:ascii="Times New Roman" w:hAnsi="Times New Roman" w:cs="Times New Roman"/>
        </w:rPr>
        <w:t xml:space="preserve"> youth participation in the </w:t>
      </w:r>
      <w:r w:rsidRPr="005A5EAE">
        <w:rPr>
          <w:rFonts w:ascii="Times New Roman" w:hAnsi="Times New Roman" w:cs="Times New Roman"/>
        </w:rPr>
        <w:t xml:space="preserve">framework will look like. These are occurring both within and outside of the UN system. In partnership with Civil Society, the United Nations is supporting 50-100 country consultations and facilitating eleven global thematic consultations. </w:t>
      </w:r>
    </w:p>
    <w:p w:rsidR="004A2238" w:rsidRDefault="004A2238" w:rsidP="00764803">
      <w:pPr>
        <w:pStyle w:val="Default"/>
        <w:jc w:val="both"/>
        <w:rPr>
          <w:rFonts w:ascii="Times New Roman" w:hAnsi="Times New Roman" w:cs="Times New Roman"/>
        </w:rPr>
      </w:pPr>
    </w:p>
    <w:p w:rsidR="00CC0510" w:rsidRDefault="00CC0510" w:rsidP="00CD7F3C">
      <w:pPr>
        <w:pStyle w:val="Default"/>
        <w:jc w:val="both"/>
        <w:rPr>
          <w:rFonts w:ascii="Times New Roman" w:hAnsi="Times New Roman" w:cs="Times New Roman"/>
        </w:rPr>
      </w:pPr>
    </w:p>
    <w:p w:rsidR="00CC0510" w:rsidRDefault="00CC0510" w:rsidP="00CD7F3C">
      <w:pPr>
        <w:pStyle w:val="Default"/>
        <w:jc w:val="both"/>
        <w:rPr>
          <w:rFonts w:ascii="Times New Roman" w:hAnsi="Times New Roman" w:cs="Times New Roman"/>
        </w:rPr>
      </w:pPr>
    </w:p>
    <w:p w:rsidR="00CC0510" w:rsidRDefault="00CC0510" w:rsidP="00CD7F3C">
      <w:pPr>
        <w:pStyle w:val="Default"/>
        <w:jc w:val="both"/>
        <w:rPr>
          <w:rFonts w:ascii="Times New Roman" w:hAnsi="Times New Roman" w:cs="Times New Roman"/>
        </w:rPr>
      </w:pPr>
    </w:p>
    <w:p w:rsidR="00CC0510" w:rsidRDefault="00CC0510" w:rsidP="00CD7F3C">
      <w:pPr>
        <w:pStyle w:val="Default"/>
        <w:jc w:val="both"/>
        <w:rPr>
          <w:rFonts w:ascii="Times New Roman" w:hAnsi="Times New Roman" w:cs="Times New Roman"/>
        </w:rPr>
      </w:pPr>
    </w:p>
    <w:p w:rsidR="00CC0510" w:rsidRDefault="00CC0510" w:rsidP="00CD7F3C">
      <w:pPr>
        <w:pStyle w:val="Default"/>
        <w:jc w:val="both"/>
        <w:rPr>
          <w:rFonts w:ascii="Times New Roman" w:hAnsi="Times New Roman" w:cs="Times New Roman"/>
        </w:rPr>
      </w:pPr>
    </w:p>
    <w:p w:rsidR="008C2E77" w:rsidRDefault="004A2238" w:rsidP="00CD7F3C">
      <w:pPr>
        <w:pStyle w:val="Default"/>
        <w:jc w:val="both"/>
        <w:rPr>
          <w:rFonts w:ascii="Times New Roman" w:hAnsi="Times New Roman" w:cs="Times New Roman"/>
        </w:rPr>
      </w:pPr>
      <w:r>
        <w:rPr>
          <w:rFonts w:ascii="Times New Roman" w:hAnsi="Times New Roman" w:cs="Times New Roman"/>
        </w:rPr>
        <w:t xml:space="preserve">Youth Millennium Development </w:t>
      </w:r>
      <w:r w:rsidR="00EC7A9F">
        <w:rPr>
          <w:rFonts w:ascii="Times New Roman" w:hAnsi="Times New Roman" w:cs="Times New Roman"/>
        </w:rPr>
        <w:t>Ambassadors, Worldview</w:t>
      </w:r>
      <w:r>
        <w:rPr>
          <w:rFonts w:ascii="Times New Roman" w:hAnsi="Times New Roman" w:cs="Times New Roman"/>
        </w:rPr>
        <w:t xml:space="preserve"> Mission </w:t>
      </w:r>
      <w:r w:rsidR="0086341C">
        <w:rPr>
          <w:rFonts w:ascii="Times New Roman" w:hAnsi="Times New Roman" w:cs="Times New Roman"/>
        </w:rPr>
        <w:t xml:space="preserve">(WM) </w:t>
      </w:r>
      <w:r>
        <w:rPr>
          <w:rFonts w:ascii="Times New Roman" w:hAnsi="Times New Roman" w:cs="Times New Roman"/>
        </w:rPr>
        <w:t xml:space="preserve">in collaborations with Democracy Sierra Leone, </w:t>
      </w:r>
      <w:r w:rsidR="00247167">
        <w:rPr>
          <w:rFonts w:ascii="Times New Roman" w:hAnsi="Times New Roman" w:cs="Times New Roman"/>
        </w:rPr>
        <w:t>a</w:t>
      </w:r>
      <w:r>
        <w:rPr>
          <w:rFonts w:ascii="Times New Roman" w:hAnsi="Times New Roman" w:cs="Times New Roman"/>
        </w:rPr>
        <w:t>re co-</w:t>
      </w:r>
      <w:r w:rsidR="00E67AF0">
        <w:rPr>
          <w:rFonts w:ascii="Times New Roman" w:hAnsi="Times New Roman" w:cs="Times New Roman"/>
        </w:rPr>
        <w:t>conveying</w:t>
      </w:r>
      <w:r>
        <w:rPr>
          <w:rFonts w:ascii="Times New Roman" w:hAnsi="Times New Roman" w:cs="Times New Roman"/>
        </w:rPr>
        <w:t xml:space="preserve"> a youth consultation</w:t>
      </w:r>
      <w:r w:rsidR="00F7171A">
        <w:rPr>
          <w:rFonts w:ascii="Times New Roman" w:hAnsi="Times New Roman" w:cs="Times New Roman"/>
        </w:rPr>
        <w:t>/</w:t>
      </w:r>
      <w:r w:rsidR="00F7171A" w:rsidRPr="00F7171A">
        <w:rPr>
          <w:rFonts w:ascii="Times New Roman" w:eastAsia="Times New Roman" w:hAnsi="Times New Roman" w:cs="Times New Roman"/>
          <w:b/>
          <w:bCs/>
          <w:sz w:val="28"/>
          <w:szCs w:val="28"/>
        </w:rPr>
        <w:t xml:space="preserve"> </w:t>
      </w:r>
      <w:r w:rsidR="00F7171A">
        <w:rPr>
          <w:rFonts w:ascii="Times New Roman" w:eastAsia="Times New Roman" w:hAnsi="Times New Roman" w:cs="Times New Roman"/>
          <w:b/>
          <w:bCs/>
          <w:sz w:val="28"/>
          <w:szCs w:val="28"/>
        </w:rPr>
        <w:t>Dialogue</w:t>
      </w:r>
      <w:r>
        <w:rPr>
          <w:rFonts w:ascii="Times New Roman" w:hAnsi="Times New Roman" w:cs="Times New Roman"/>
        </w:rPr>
        <w:t xml:space="preserve"> in Sierra Leone</w:t>
      </w:r>
      <w:r w:rsidR="00E51BF9">
        <w:rPr>
          <w:rFonts w:ascii="Times New Roman" w:hAnsi="Times New Roman" w:cs="Times New Roman"/>
        </w:rPr>
        <w:t xml:space="preserve"> West Africa</w:t>
      </w:r>
      <w:r>
        <w:rPr>
          <w:rFonts w:ascii="Times New Roman" w:hAnsi="Times New Roman" w:cs="Times New Roman"/>
        </w:rPr>
        <w:t xml:space="preserve"> with support from the Govern</w:t>
      </w:r>
      <w:r w:rsidR="00E67AF0">
        <w:rPr>
          <w:rFonts w:ascii="Times New Roman" w:hAnsi="Times New Roman" w:cs="Times New Roman"/>
        </w:rPr>
        <w:t xml:space="preserve">ment of Sierra Leone, </w:t>
      </w:r>
      <w:r w:rsidR="008537F7">
        <w:rPr>
          <w:rFonts w:ascii="Times New Roman" w:hAnsi="Times New Roman" w:cs="Times New Roman"/>
        </w:rPr>
        <w:t>, UNDP,</w:t>
      </w:r>
      <w:r w:rsidR="00E67AF0">
        <w:rPr>
          <w:rFonts w:ascii="Times New Roman" w:hAnsi="Times New Roman" w:cs="Times New Roman"/>
        </w:rPr>
        <w:t xml:space="preserve"> UNAID, National Youth Commission (NYCOM) </w:t>
      </w:r>
      <w:r w:rsidR="00ED6BF5">
        <w:rPr>
          <w:rFonts w:ascii="Times New Roman" w:hAnsi="Times New Roman" w:cs="Times New Roman"/>
        </w:rPr>
        <w:t xml:space="preserve">Sierra Leone </w:t>
      </w:r>
      <w:r w:rsidR="00E67AF0">
        <w:rPr>
          <w:rFonts w:ascii="Times New Roman" w:hAnsi="Times New Roman" w:cs="Times New Roman"/>
        </w:rPr>
        <w:t xml:space="preserve">and Ministry of Employment </w:t>
      </w:r>
      <w:r w:rsidR="00ED6BF5">
        <w:rPr>
          <w:rFonts w:ascii="Times New Roman" w:hAnsi="Times New Roman" w:cs="Times New Roman"/>
        </w:rPr>
        <w:t xml:space="preserve">&amp; </w:t>
      </w:r>
      <w:r w:rsidR="00E67AF0">
        <w:rPr>
          <w:rFonts w:ascii="Times New Roman" w:hAnsi="Times New Roman" w:cs="Times New Roman"/>
        </w:rPr>
        <w:t>Sport</w:t>
      </w:r>
      <w:r w:rsidR="00C70942">
        <w:rPr>
          <w:rFonts w:ascii="Times New Roman" w:hAnsi="Times New Roman" w:cs="Times New Roman"/>
        </w:rPr>
        <w:t xml:space="preserve"> republic of Sierra Leone</w:t>
      </w:r>
      <w:r w:rsidR="00E67AF0">
        <w:rPr>
          <w:rFonts w:ascii="Times New Roman" w:hAnsi="Times New Roman" w:cs="Times New Roman"/>
        </w:rPr>
        <w:t>.</w:t>
      </w:r>
    </w:p>
    <w:p w:rsidR="00A130E8" w:rsidRPr="00CD7F3C" w:rsidRDefault="00A130E8" w:rsidP="00CD7F3C">
      <w:pPr>
        <w:pStyle w:val="Default"/>
        <w:jc w:val="both"/>
        <w:rPr>
          <w:rFonts w:ascii="Times New Roman" w:hAnsi="Times New Roman" w:cs="Times New Roman"/>
          <w:sz w:val="28"/>
        </w:rPr>
      </w:pPr>
    </w:p>
    <w:p w:rsidR="008C2E77" w:rsidRDefault="008C2E77">
      <w:pPr>
        <w:rPr>
          <w:rFonts w:ascii="Times New Roman" w:hAnsi="Times New Roman" w:cs="Times New Roman"/>
          <w:sz w:val="24"/>
        </w:rPr>
      </w:pPr>
      <w:r w:rsidRPr="008C2E77">
        <w:rPr>
          <w:rFonts w:ascii="Times New Roman" w:hAnsi="Times New Roman" w:cs="Times New Roman"/>
          <w:sz w:val="24"/>
        </w:rPr>
        <w:t>The Youth Consultation has three main components:</w:t>
      </w:r>
    </w:p>
    <w:p w:rsidR="008C2E77" w:rsidRPr="008C2E77" w:rsidRDefault="008C2E77" w:rsidP="008C2E77">
      <w:pPr>
        <w:pStyle w:val="Normaalweb"/>
        <w:numPr>
          <w:ilvl w:val="0"/>
          <w:numId w:val="1"/>
        </w:numPr>
        <w:shd w:val="clear" w:color="auto" w:fill="FFFFFF"/>
        <w:spacing w:before="0" w:beforeAutospacing="0" w:after="167" w:afterAutospacing="0" w:line="261" w:lineRule="atLeast"/>
        <w:contextualSpacing/>
        <w:jc w:val="both"/>
      </w:pPr>
      <w:r w:rsidRPr="008C2E77">
        <w:t>Plenary Session</w:t>
      </w:r>
    </w:p>
    <w:p w:rsidR="008C2E77" w:rsidRDefault="008C2E77" w:rsidP="008C2E77">
      <w:pPr>
        <w:pStyle w:val="Normaalweb"/>
        <w:numPr>
          <w:ilvl w:val="0"/>
          <w:numId w:val="1"/>
        </w:numPr>
        <w:shd w:val="clear" w:color="auto" w:fill="FFFFFF"/>
        <w:spacing w:before="0" w:beforeAutospacing="0" w:after="167" w:afterAutospacing="0" w:line="261" w:lineRule="atLeast"/>
        <w:contextualSpacing/>
        <w:jc w:val="both"/>
      </w:pPr>
      <w:r w:rsidRPr="008C2E77">
        <w:t>Workshops</w:t>
      </w:r>
    </w:p>
    <w:p w:rsidR="008C2E77" w:rsidRDefault="008C2E77" w:rsidP="008C2E77">
      <w:pPr>
        <w:pStyle w:val="Normaalweb"/>
        <w:numPr>
          <w:ilvl w:val="0"/>
          <w:numId w:val="1"/>
        </w:numPr>
        <w:shd w:val="clear" w:color="auto" w:fill="FFFFFF"/>
        <w:spacing w:before="0" w:beforeAutospacing="0" w:after="167" w:afterAutospacing="0" w:line="261" w:lineRule="atLeast"/>
        <w:contextualSpacing/>
        <w:jc w:val="both"/>
      </w:pPr>
      <w:r w:rsidRPr="008C2E77">
        <w:t>Group Discussions</w:t>
      </w:r>
    </w:p>
    <w:p w:rsidR="008C2E77" w:rsidRDefault="008C2E77" w:rsidP="008C2E77">
      <w:pPr>
        <w:pStyle w:val="Normaalweb"/>
        <w:shd w:val="clear" w:color="auto" w:fill="FFFFFF"/>
        <w:spacing w:before="0" w:beforeAutospacing="0" w:after="167" w:afterAutospacing="0" w:line="261" w:lineRule="atLeast"/>
        <w:contextualSpacing/>
        <w:jc w:val="both"/>
      </w:pPr>
    </w:p>
    <w:p w:rsidR="008C2E77" w:rsidRDefault="008C2E77" w:rsidP="008C2E77">
      <w:pPr>
        <w:pStyle w:val="Default"/>
        <w:rPr>
          <w:rFonts w:ascii="Times New Roman" w:hAnsi="Times New Roman" w:cs="Times New Roman"/>
          <w:szCs w:val="22"/>
        </w:rPr>
      </w:pPr>
      <w:r w:rsidRPr="008C2E77">
        <w:rPr>
          <w:rFonts w:ascii="Times New Roman" w:hAnsi="Times New Roman" w:cs="Times New Roman"/>
          <w:szCs w:val="22"/>
        </w:rPr>
        <w:t xml:space="preserve">The results of the </w:t>
      </w:r>
      <w:r w:rsidR="00C94EF1">
        <w:rPr>
          <w:rFonts w:ascii="Times New Roman" w:hAnsi="Times New Roman" w:cs="Times New Roman"/>
          <w:szCs w:val="22"/>
        </w:rPr>
        <w:t xml:space="preserve">West Africa Youth </w:t>
      </w:r>
      <w:r w:rsidRPr="008C2E77">
        <w:rPr>
          <w:rFonts w:ascii="Times New Roman" w:hAnsi="Times New Roman" w:cs="Times New Roman"/>
          <w:szCs w:val="22"/>
        </w:rPr>
        <w:t xml:space="preserve">consultation are intended to inform the High-level Panel on the Post-2015 Development Agenda, the high-level summit to review progress on the MDGs in 2013, the Open Working Group on the Sustainable Development Goals (SDGs) and other post-2015 related processes. </w:t>
      </w:r>
    </w:p>
    <w:p w:rsidR="002C0D08" w:rsidRPr="008C2E77" w:rsidRDefault="002C0D08" w:rsidP="008C2E77">
      <w:pPr>
        <w:pStyle w:val="Default"/>
        <w:rPr>
          <w:rFonts w:ascii="Times New Roman" w:hAnsi="Times New Roman" w:cs="Times New Roman"/>
          <w:szCs w:val="22"/>
        </w:rPr>
      </w:pPr>
    </w:p>
    <w:p w:rsidR="008C2E77" w:rsidRPr="008C2E77" w:rsidRDefault="008C2E77" w:rsidP="008C2E77">
      <w:pPr>
        <w:pStyle w:val="Default"/>
        <w:rPr>
          <w:rFonts w:ascii="Times New Roman" w:hAnsi="Times New Roman" w:cs="Times New Roman"/>
          <w:szCs w:val="22"/>
        </w:rPr>
      </w:pPr>
      <w:r w:rsidRPr="008C2E77">
        <w:rPr>
          <w:rFonts w:ascii="Times New Roman" w:hAnsi="Times New Roman" w:cs="Times New Roman"/>
          <w:b/>
          <w:bCs/>
          <w:szCs w:val="22"/>
        </w:rPr>
        <w:t xml:space="preserve">Audience: </w:t>
      </w:r>
      <w:r w:rsidRPr="008C2E77">
        <w:rPr>
          <w:rFonts w:ascii="Times New Roman" w:hAnsi="Times New Roman" w:cs="Times New Roman"/>
          <w:szCs w:val="22"/>
        </w:rPr>
        <w:t xml:space="preserve">The discussion is an opportunity for a multitude of </w:t>
      </w:r>
      <w:r w:rsidR="002C0D08">
        <w:rPr>
          <w:rFonts w:ascii="Times New Roman" w:hAnsi="Times New Roman" w:cs="Times New Roman"/>
          <w:szCs w:val="22"/>
        </w:rPr>
        <w:t>youth</w:t>
      </w:r>
      <w:r w:rsidRPr="008C2E77">
        <w:rPr>
          <w:rFonts w:ascii="Times New Roman" w:hAnsi="Times New Roman" w:cs="Times New Roman"/>
          <w:szCs w:val="22"/>
        </w:rPr>
        <w:t xml:space="preserve"> to be heard from civil society, academia, media, national and international non-governmental organizations (NGOs), the private sector, governments, the UN System, etc. </w:t>
      </w:r>
    </w:p>
    <w:p w:rsidR="008C2E77" w:rsidRDefault="008C2E77" w:rsidP="008C2E77">
      <w:pPr>
        <w:pStyle w:val="Normaalweb"/>
        <w:shd w:val="clear" w:color="auto" w:fill="FFFFFF"/>
        <w:spacing w:before="0" w:beforeAutospacing="0" w:after="167" w:afterAutospacing="0" w:line="261" w:lineRule="atLeast"/>
        <w:contextualSpacing/>
        <w:jc w:val="both"/>
      </w:pPr>
    </w:p>
    <w:p w:rsidR="00C94EF1" w:rsidRPr="002C0D08" w:rsidRDefault="00C94EF1" w:rsidP="00046D6F">
      <w:pPr>
        <w:rPr>
          <w:rFonts w:ascii="Times New Roman" w:hAnsi="Times New Roman" w:cs="Times New Roman"/>
          <w:b/>
          <w:sz w:val="24"/>
        </w:rPr>
      </w:pPr>
      <w:r w:rsidRPr="002C0D08">
        <w:rPr>
          <w:rFonts w:ascii="Times New Roman" w:hAnsi="Times New Roman" w:cs="Times New Roman"/>
          <w:b/>
          <w:sz w:val="24"/>
        </w:rPr>
        <w:t xml:space="preserve">AGE INEQUALITIES: </w:t>
      </w:r>
      <w:r w:rsidR="00046D6F" w:rsidRPr="002C0D08">
        <w:rPr>
          <w:rFonts w:ascii="Times New Roman" w:hAnsi="Times New Roman" w:cs="Times New Roman"/>
          <w:b/>
          <w:sz w:val="24"/>
        </w:rPr>
        <w:t>are youth falling between the cracks of the MDGs?</w:t>
      </w:r>
      <w:r w:rsidR="00046D6F" w:rsidRPr="002C0D08">
        <w:rPr>
          <w:rFonts w:ascii="Times New Roman" w:hAnsi="Times New Roman" w:cs="Times New Roman"/>
          <w:b/>
          <w:bCs/>
          <w:color w:val="0099FF"/>
          <w:sz w:val="48"/>
          <w:szCs w:val="44"/>
        </w:rPr>
        <w:t xml:space="preserve"> </w:t>
      </w:r>
    </w:p>
    <w:p w:rsidR="00046D6F" w:rsidRPr="00046D6F" w:rsidRDefault="00046D6F" w:rsidP="00046D6F">
      <w:pPr>
        <w:pStyle w:val="Default"/>
        <w:rPr>
          <w:rFonts w:ascii="Times New Roman" w:hAnsi="Times New Roman" w:cs="Times New Roman"/>
        </w:rPr>
      </w:pPr>
      <w:r w:rsidRPr="00046D6F">
        <w:rPr>
          <w:rFonts w:ascii="Times New Roman" w:hAnsi="Times New Roman" w:cs="Times New Roman"/>
        </w:rPr>
        <w:t xml:space="preserve">There is growing recognition that young people are important for development – to ensure that they realize their rights and potential as individuals and to build on their </w:t>
      </w:r>
      <w:r w:rsidR="004E3224">
        <w:rPr>
          <w:rFonts w:ascii="Times New Roman" w:hAnsi="Times New Roman" w:cs="Times New Roman"/>
        </w:rPr>
        <w:t xml:space="preserve"> </w:t>
      </w:r>
      <w:r w:rsidRPr="00046D6F">
        <w:rPr>
          <w:rFonts w:ascii="Times New Roman" w:hAnsi="Times New Roman" w:cs="Times New Roman"/>
        </w:rPr>
        <w:t>potential to contribute to the growth, development and stability of their societies. At the same time, there is concern that the marginalization and exclusion of young people can lead to a minority of youth engaging in unproductive activities, including violence. Th</w:t>
      </w:r>
      <w:r w:rsidR="004E3224">
        <w:rPr>
          <w:rFonts w:ascii="Times New Roman" w:hAnsi="Times New Roman" w:cs="Times New Roman"/>
        </w:rPr>
        <w:t>e</w:t>
      </w:r>
      <w:r w:rsidRPr="00046D6F">
        <w:rPr>
          <w:rFonts w:ascii="Times New Roman" w:hAnsi="Times New Roman" w:cs="Times New Roman"/>
        </w:rPr>
        <w:t xml:space="preserve"> </w:t>
      </w:r>
      <w:r w:rsidR="004E3224">
        <w:rPr>
          <w:rFonts w:ascii="Times New Roman" w:hAnsi="Times New Roman" w:cs="Times New Roman"/>
        </w:rPr>
        <w:t>Summit will</w:t>
      </w:r>
      <w:r w:rsidRPr="00046D6F">
        <w:rPr>
          <w:rFonts w:ascii="Times New Roman" w:hAnsi="Times New Roman" w:cs="Times New Roman"/>
        </w:rPr>
        <w:t xml:space="preserve"> examines the inequalities faced by youth, focusing on the ways in which different categories of young people are excluded from access to resources, opportunities and decision-making. It </w:t>
      </w:r>
      <w:r w:rsidR="004E3224">
        <w:rPr>
          <w:rFonts w:ascii="Times New Roman" w:hAnsi="Times New Roman" w:cs="Times New Roman"/>
        </w:rPr>
        <w:t>will consider</w:t>
      </w:r>
      <w:r w:rsidRPr="00046D6F">
        <w:rPr>
          <w:rFonts w:ascii="Times New Roman" w:hAnsi="Times New Roman" w:cs="Times New Roman"/>
        </w:rPr>
        <w:t xml:space="preserve"> the impact of these inequalities on individuals, their communities and wider society. To date, few development programmes have explicitly targeted or measured outcomes for young people and there is often an (unproven) assumption that general development programmes will automatically benefit youth in contexts where the youth population is high. There is a lack of specific targets on youth, and outcome data is rarely disaggregated by age - meaning that youth have often fallen between the cracks of the MDGs. Nonetheless, there are several examples of innovative approaches to addressing the inequa</w:t>
      </w:r>
      <w:r w:rsidR="004E3224">
        <w:rPr>
          <w:rFonts w:ascii="Times New Roman" w:hAnsi="Times New Roman" w:cs="Times New Roman"/>
        </w:rPr>
        <w:t>lities faced by youth. The Summit will conclude</w:t>
      </w:r>
      <w:r w:rsidRPr="00046D6F">
        <w:rPr>
          <w:rFonts w:ascii="Times New Roman" w:hAnsi="Times New Roman" w:cs="Times New Roman"/>
        </w:rPr>
        <w:t xml:space="preserve"> </w:t>
      </w:r>
      <w:r w:rsidR="004E3224">
        <w:rPr>
          <w:rFonts w:ascii="Times New Roman" w:hAnsi="Times New Roman" w:cs="Times New Roman"/>
        </w:rPr>
        <w:t>by</w:t>
      </w:r>
      <w:r w:rsidRPr="00046D6F">
        <w:rPr>
          <w:rFonts w:ascii="Times New Roman" w:hAnsi="Times New Roman" w:cs="Times New Roman"/>
        </w:rPr>
        <w:t xml:space="preserve"> addressing inequalities in the post-2015 development agenda </w:t>
      </w:r>
      <w:r w:rsidR="00F37FCA">
        <w:rPr>
          <w:rFonts w:ascii="Times New Roman" w:hAnsi="Times New Roman" w:cs="Times New Roman"/>
        </w:rPr>
        <w:t xml:space="preserve">which seeks to </w:t>
      </w:r>
      <w:r w:rsidRPr="00046D6F">
        <w:rPr>
          <w:rFonts w:ascii="Times New Roman" w:hAnsi="Times New Roman" w:cs="Times New Roman"/>
        </w:rPr>
        <w:t>involve</w:t>
      </w:r>
      <w:r w:rsidR="00F37FCA">
        <w:rPr>
          <w:rFonts w:ascii="Times New Roman" w:hAnsi="Times New Roman" w:cs="Times New Roman"/>
        </w:rPr>
        <w:t>, include and listen</w:t>
      </w:r>
      <w:r w:rsidRPr="00046D6F">
        <w:rPr>
          <w:rFonts w:ascii="Times New Roman" w:hAnsi="Times New Roman" w:cs="Times New Roman"/>
        </w:rPr>
        <w:t xml:space="preserve"> to young people, carefully analyzing differences in opportunities and outcomes among young people and between young people and other age groups, and putting in place measures to explicitly target youth, address the exclusion and challenges they face and build on their assets, skills and potential. </w:t>
      </w:r>
    </w:p>
    <w:p w:rsidR="00C94EF1" w:rsidRDefault="00C94EF1" w:rsidP="008C2E77">
      <w:pPr>
        <w:pStyle w:val="Normaalweb"/>
        <w:shd w:val="clear" w:color="auto" w:fill="FFFFFF"/>
        <w:spacing w:before="0" w:beforeAutospacing="0" w:after="167" w:afterAutospacing="0" w:line="261" w:lineRule="atLeast"/>
        <w:contextualSpacing/>
        <w:jc w:val="both"/>
      </w:pPr>
    </w:p>
    <w:p w:rsidR="006816CB" w:rsidRDefault="006816CB" w:rsidP="008C2E77">
      <w:pPr>
        <w:pStyle w:val="Normaalweb"/>
        <w:shd w:val="clear" w:color="auto" w:fill="FFFFFF"/>
        <w:spacing w:before="0" w:beforeAutospacing="0" w:after="167" w:afterAutospacing="0" w:line="261" w:lineRule="atLeast"/>
        <w:contextualSpacing/>
        <w:jc w:val="both"/>
      </w:pPr>
    </w:p>
    <w:p w:rsidR="006816CB" w:rsidRPr="0086341C" w:rsidRDefault="006816CB" w:rsidP="008C2E77">
      <w:pPr>
        <w:pStyle w:val="Normaalweb"/>
        <w:shd w:val="clear" w:color="auto" w:fill="FFFFFF"/>
        <w:spacing w:before="0" w:beforeAutospacing="0" w:after="167" w:afterAutospacing="0" w:line="261" w:lineRule="atLeast"/>
        <w:contextualSpacing/>
        <w:jc w:val="both"/>
        <w:rPr>
          <w:sz w:val="28"/>
          <w:szCs w:val="28"/>
        </w:rPr>
      </w:pPr>
    </w:p>
    <w:p w:rsidR="008C6690" w:rsidRPr="00CD7F3C" w:rsidRDefault="0086341C" w:rsidP="008C6690">
      <w:pPr>
        <w:autoSpaceDE w:val="0"/>
        <w:autoSpaceDN w:val="0"/>
        <w:adjustRightInd w:val="0"/>
        <w:jc w:val="both"/>
        <w:rPr>
          <w:rFonts w:ascii="Times New Roman" w:hAnsi="Times New Roman" w:cs="Times New Roman"/>
          <w:b/>
          <w:sz w:val="24"/>
          <w:u w:val="single"/>
        </w:rPr>
      </w:pPr>
      <w:r>
        <w:rPr>
          <w:rFonts w:ascii="Times New Roman" w:hAnsi="Times New Roman" w:cs="Times New Roman"/>
          <w:b/>
          <w:sz w:val="28"/>
          <w:szCs w:val="28"/>
          <w:u w:val="single"/>
        </w:rPr>
        <w:t>C</w:t>
      </w:r>
      <w:r w:rsidR="008C6690" w:rsidRPr="0086341C">
        <w:rPr>
          <w:rFonts w:ascii="Times New Roman" w:hAnsi="Times New Roman" w:cs="Times New Roman"/>
          <w:b/>
          <w:sz w:val="28"/>
          <w:szCs w:val="28"/>
          <w:u w:val="single"/>
        </w:rPr>
        <w:t>hallenge to achieving MDGs</w:t>
      </w:r>
      <w:r w:rsidR="008C6690" w:rsidRPr="00CD7F3C">
        <w:rPr>
          <w:rFonts w:ascii="Times New Roman" w:hAnsi="Times New Roman" w:cs="Times New Roman"/>
          <w:b/>
          <w:sz w:val="24"/>
          <w:u w:val="single"/>
        </w:rPr>
        <w:t xml:space="preserve">. </w:t>
      </w:r>
    </w:p>
    <w:p w:rsidR="001B1BDC" w:rsidRPr="006816CB" w:rsidRDefault="006816CB" w:rsidP="008C6690">
      <w:pPr>
        <w:pStyle w:val="Normaalweb"/>
        <w:shd w:val="clear" w:color="auto" w:fill="FFFFFF"/>
        <w:spacing w:before="0" w:beforeAutospacing="0" w:after="107" w:afterAutospacing="0" w:line="168" w:lineRule="atLeast"/>
        <w:contextualSpacing/>
        <w:jc w:val="both"/>
      </w:pPr>
      <w:r w:rsidRPr="006816CB">
        <w:t>Despite improved GDP growth in Africa, especially in S</w:t>
      </w:r>
      <w:r w:rsidR="00F37FCA">
        <w:t xml:space="preserve">ub </w:t>
      </w:r>
      <w:r w:rsidR="00F37FCA" w:rsidRPr="006816CB">
        <w:t>S</w:t>
      </w:r>
      <w:r w:rsidR="00F37FCA">
        <w:t xml:space="preserve">ahara </w:t>
      </w:r>
      <w:r w:rsidRPr="006816CB">
        <w:t>A</w:t>
      </w:r>
      <w:r w:rsidR="00F37FCA">
        <w:t>frica</w:t>
      </w:r>
      <w:r w:rsidR="00207802">
        <w:t xml:space="preserve"> (SSA)</w:t>
      </w:r>
      <w:r w:rsidRPr="006816CB">
        <w:t>, over the past decade, this growth has mostly not been the rapid, sustained and inclusive growth that is key to lifting people out of poverty. Economic growth has been robust largely in countries with enclave resources such as oil and minerals. With few exceptions, the fruits of such growth have not been widely shared with the poor.</w:t>
      </w:r>
    </w:p>
    <w:p w:rsidR="001B1BDC" w:rsidRDefault="001B1BDC" w:rsidP="008C6690">
      <w:pPr>
        <w:pStyle w:val="Normaalweb"/>
        <w:shd w:val="clear" w:color="auto" w:fill="FFFFFF"/>
        <w:spacing w:before="0" w:beforeAutospacing="0" w:after="107" w:afterAutospacing="0" w:line="168" w:lineRule="atLeast"/>
        <w:contextualSpacing/>
        <w:jc w:val="both"/>
        <w:rPr>
          <w:u w:val="single"/>
        </w:rPr>
      </w:pPr>
    </w:p>
    <w:p w:rsidR="006816CB" w:rsidRDefault="006816CB" w:rsidP="006816CB">
      <w:pPr>
        <w:pStyle w:val="Normaalweb"/>
        <w:shd w:val="clear" w:color="auto" w:fill="FFFFFF"/>
        <w:spacing w:after="107" w:line="168" w:lineRule="atLeast"/>
        <w:contextualSpacing/>
        <w:jc w:val="both"/>
      </w:pPr>
      <w:r w:rsidRPr="006816CB">
        <w:t>To achieve growth and also poverty reduction, governance - the capacity and quality of government - is key to effective and sustainable pro-poor targeting. Although governance is improving in Africa in many countries, much more remains to be done to ensure accountability and rule of law, fight corruption and create a business environment friendly to domestic and foreign investors</w:t>
      </w:r>
      <w:r w:rsidR="00835D15">
        <w:t xml:space="preserve"> and Youths</w:t>
      </w:r>
      <w:r w:rsidRPr="006816CB">
        <w:t xml:space="preserve">.  Unfortunately, many States have only weak capacity to carry out their basic functions and are not investing sufficiently in key social sectors such as education, health, water and sanitation. </w:t>
      </w:r>
    </w:p>
    <w:p w:rsidR="00AA59C0" w:rsidRPr="006816CB" w:rsidRDefault="00AA59C0" w:rsidP="006816CB">
      <w:pPr>
        <w:pStyle w:val="Normaalweb"/>
        <w:shd w:val="clear" w:color="auto" w:fill="FFFFFF"/>
        <w:spacing w:after="107" w:line="168" w:lineRule="atLeast"/>
        <w:contextualSpacing/>
        <w:jc w:val="both"/>
      </w:pPr>
    </w:p>
    <w:p w:rsidR="006816CB" w:rsidRPr="006816CB" w:rsidRDefault="006816CB" w:rsidP="006816CB">
      <w:pPr>
        <w:pStyle w:val="Normaalweb"/>
        <w:shd w:val="clear" w:color="auto" w:fill="FFFFFF"/>
        <w:spacing w:after="107" w:line="168" w:lineRule="atLeast"/>
        <w:contextualSpacing/>
        <w:jc w:val="both"/>
      </w:pPr>
      <w:r w:rsidRPr="006816CB">
        <w:t xml:space="preserve">The challenge of HIV/AIDS looms large over Africa’s efforts to attain the MDGs. The pandemic has aggravated weak economic growth in many countries and is depleting human capital, the very foundation of social development. </w:t>
      </w:r>
    </w:p>
    <w:p w:rsidR="001B1BDC" w:rsidRDefault="001B1BDC" w:rsidP="008C6690">
      <w:pPr>
        <w:pStyle w:val="Normaalweb"/>
        <w:shd w:val="clear" w:color="auto" w:fill="FFFFFF"/>
        <w:spacing w:before="0" w:beforeAutospacing="0" w:after="107" w:afterAutospacing="0" w:line="168" w:lineRule="atLeast"/>
        <w:contextualSpacing/>
        <w:jc w:val="both"/>
        <w:rPr>
          <w:u w:val="single"/>
        </w:rPr>
      </w:pPr>
    </w:p>
    <w:p w:rsidR="008C6690" w:rsidRPr="00F7171A" w:rsidRDefault="008C6690" w:rsidP="008C6690">
      <w:pPr>
        <w:pStyle w:val="Normaalweb"/>
        <w:shd w:val="clear" w:color="auto" w:fill="FFFFFF"/>
        <w:spacing w:before="0" w:beforeAutospacing="0" w:after="107" w:afterAutospacing="0" w:line="168" w:lineRule="atLeast"/>
        <w:contextualSpacing/>
        <w:jc w:val="both"/>
        <w:rPr>
          <w:b/>
          <w:u w:val="single"/>
        </w:rPr>
      </w:pPr>
      <w:r w:rsidRPr="00F7171A">
        <w:rPr>
          <w:b/>
          <w:u w:val="single"/>
        </w:rPr>
        <w:t>Summit</w:t>
      </w:r>
      <w:r w:rsidR="00F7171A" w:rsidRPr="00F7171A">
        <w:rPr>
          <w:b/>
          <w:u w:val="single"/>
        </w:rPr>
        <w:t>/</w:t>
      </w:r>
      <w:r w:rsidR="00F7171A" w:rsidRPr="00F7171A">
        <w:rPr>
          <w:b/>
          <w:bCs/>
          <w:sz w:val="28"/>
          <w:szCs w:val="28"/>
          <w:u w:val="single"/>
        </w:rPr>
        <w:t xml:space="preserve"> Dialogue</w:t>
      </w:r>
      <w:r w:rsidRPr="00F7171A">
        <w:rPr>
          <w:b/>
          <w:u w:val="single"/>
        </w:rPr>
        <w:t xml:space="preserve"> objectives: </w:t>
      </w:r>
    </w:p>
    <w:p w:rsidR="008C6690" w:rsidRPr="004262EA" w:rsidRDefault="008C6690" w:rsidP="008C6690">
      <w:pPr>
        <w:pStyle w:val="Normaalweb"/>
        <w:shd w:val="clear" w:color="auto" w:fill="FFFFFF"/>
        <w:spacing w:before="0" w:beforeAutospacing="0" w:after="107" w:afterAutospacing="0" w:line="168" w:lineRule="atLeast"/>
        <w:contextualSpacing/>
        <w:jc w:val="both"/>
      </w:pPr>
      <w:r w:rsidRPr="004262EA">
        <w:t> </w:t>
      </w:r>
    </w:p>
    <w:p w:rsidR="008C6690" w:rsidRPr="004262EA" w:rsidRDefault="008C6690" w:rsidP="008C6690">
      <w:pPr>
        <w:pStyle w:val="Normaalweb"/>
        <w:shd w:val="clear" w:color="auto" w:fill="FFFFFF"/>
        <w:spacing w:before="0" w:beforeAutospacing="0" w:after="107" w:afterAutospacing="0" w:line="168" w:lineRule="atLeast"/>
        <w:contextualSpacing/>
        <w:jc w:val="both"/>
      </w:pPr>
      <w:r w:rsidRPr="004262EA">
        <w:t>1. To bring together youth activists to review the attainment of MDGs in </w:t>
      </w:r>
      <w:r>
        <w:t xml:space="preserve">Sierra Leone and west </w:t>
      </w:r>
      <w:r w:rsidRPr="004262EA">
        <w:t>Africa, develop strategies for accelerating the achievement of the MDGs and</w:t>
      </w:r>
      <w:r>
        <w:t xml:space="preserve"> </w:t>
      </w:r>
      <w:r w:rsidRPr="004262EA">
        <w:t>plan for the Post-2015 Development Framework. </w:t>
      </w:r>
    </w:p>
    <w:p w:rsidR="008C6690" w:rsidRPr="004262EA" w:rsidRDefault="008C6690" w:rsidP="008C6690">
      <w:pPr>
        <w:pStyle w:val="Normaalweb"/>
        <w:shd w:val="clear" w:color="auto" w:fill="FFFFFF"/>
        <w:spacing w:before="0" w:beforeAutospacing="0" w:after="107" w:afterAutospacing="0" w:line="168" w:lineRule="atLeast"/>
        <w:contextualSpacing/>
        <w:jc w:val="both"/>
      </w:pPr>
      <w:r w:rsidRPr="004262EA">
        <w:t>2. To strengthen partnership within youth organizations in the region to</w:t>
      </w:r>
      <w:r>
        <w:t xml:space="preserve"> </w:t>
      </w:r>
      <w:r w:rsidRPr="004262EA">
        <w:t>implement MDGs based projects. </w:t>
      </w:r>
    </w:p>
    <w:p w:rsidR="008C6690" w:rsidRPr="004262EA" w:rsidRDefault="008C6690" w:rsidP="008C6690">
      <w:pPr>
        <w:pStyle w:val="Normaalweb"/>
        <w:shd w:val="clear" w:color="auto" w:fill="FFFFFF"/>
        <w:spacing w:before="0" w:beforeAutospacing="0" w:after="107" w:afterAutospacing="0" w:line="168" w:lineRule="atLeast"/>
        <w:contextualSpacing/>
        <w:jc w:val="both"/>
      </w:pPr>
      <w:r w:rsidRPr="004262EA">
        <w:t>3. To create a platform for young people to learn and share their best practices</w:t>
      </w:r>
      <w:r>
        <w:t xml:space="preserve"> </w:t>
      </w:r>
      <w:r w:rsidRPr="004262EA">
        <w:t>in their actions towards achieving the MDGs. </w:t>
      </w:r>
    </w:p>
    <w:p w:rsidR="008C6690" w:rsidRPr="004262EA" w:rsidRDefault="008C6690" w:rsidP="008C6690">
      <w:pPr>
        <w:pStyle w:val="Normaalweb"/>
        <w:shd w:val="clear" w:color="auto" w:fill="FFFFFF"/>
        <w:spacing w:before="0" w:beforeAutospacing="0" w:after="107" w:afterAutospacing="0" w:line="168" w:lineRule="atLeast"/>
        <w:contextualSpacing/>
        <w:jc w:val="both"/>
      </w:pPr>
      <w:r w:rsidRPr="004262EA">
        <w:t>4. To mobilize and motivate young people to actively get involved in the</w:t>
      </w:r>
      <w:r>
        <w:t xml:space="preserve"> </w:t>
      </w:r>
      <w:r w:rsidRPr="004262EA">
        <w:t>ongoing national, regional and international consultations on the Post-2015</w:t>
      </w:r>
      <w:r>
        <w:t xml:space="preserve"> </w:t>
      </w:r>
      <w:r w:rsidRPr="004262EA">
        <w:t>Development Agenda. </w:t>
      </w:r>
    </w:p>
    <w:p w:rsidR="008C6690" w:rsidRDefault="008C6690" w:rsidP="008C6690">
      <w:pPr>
        <w:pStyle w:val="Normaalweb"/>
        <w:shd w:val="clear" w:color="auto" w:fill="FFFFFF"/>
        <w:spacing w:before="0" w:beforeAutospacing="0" w:after="107" w:afterAutospacing="0" w:line="168" w:lineRule="atLeast"/>
        <w:contextualSpacing/>
        <w:jc w:val="both"/>
      </w:pPr>
      <w:r w:rsidRPr="004262EA">
        <w:t xml:space="preserve">5. To </w:t>
      </w:r>
      <w:r>
        <w:t>Present</w:t>
      </w:r>
      <w:r w:rsidRPr="004262EA">
        <w:t xml:space="preserve"> an African Youth Declaration on the Post-2015</w:t>
      </w:r>
      <w:r>
        <w:t xml:space="preserve"> </w:t>
      </w:r>
      <w:r w:rsidRPr="004262EA">
        <w:t>Development Agenda.</w:t>
      </w:r>
    </w:p>
    <w:p w:rsidR="00922084" w:rsidRDefault="00922084" w:rsidP="008C6690">
      <w:pPr>
        <w:pStyle w:val="Normaalweb"/>
        <w:shd w:val="clear" w:color="auto" w:fill="FFFFFF"/>
        <w:spacing w:before="0" w:beforeAutospacing="0" w:after="107" w:afterAutospacing="0" w:line="168" w:lineRule="atLeast"/>
        <w:contextualSpacing/>
        <w:jc w:val="both"/>
      </w:pPr>
      <w:r w:rsidRPr="00922084">
        <w:t>6. Agree on the key substantive messages evolving from the region on the Post-2015 Framework</w:t>
      </w:r>
    </w:p>
    <w:p w:rsidR="00922084" w:rsidRDefault="00922084" w:rsidP="008C6690">
      <w:pPr>
        <w:pStyle w:val="Normaalweb"/>
        <w:shd w:val="clear" w:color="auto" w:fill="FFFFFF"/>
        <w:spacing w:before="0" w:beforeAutospacing="0" w:after="107" w:afterAutospacing="0" w:line="168" w:lineRule="atLeast"/>
        <w:contextualSpacing/>
        <w:jc w:val="both"/>
      </w:pPr>
      <w:r w:rsidRPr="00922084">
        <w:t>7. Agree on a set of substantive messages evolving from the region on how Youth participation and  concerns can be integrated in the Post-2015 Development Agenda</w:t>
      </w:r>
    </w:p>
    <w:p w:rsidR="00922084" w:rsidRDefault="00922084" w:rsidP="008C6690">
      <w:pPr>
        <w:pStyle w:val="Normaalweb"/>
        <w:shd w:val="clear" w:color="auto" w:fill="FFFFFF"/>
        <w:spacing w:before="0" w:beforeAutospacing="0" w:after="107" w:afterAutospacing="0" w:line="168" w:lineRule="atLeast"/>
        <w:contextualSpacing/>
        <w:jc w:val="both"/>
      </w:pPr>
    </w:p>
    <w:p w:rsidR="00F7171A" w:rsidRDefault="00F7171A" w:rsidP="008C6690">
      <w:pPr>
        <w:pStyle w:val="Normaalweb"/>
        <w:shd w:val="clear" w:color="auto" w:fill="FFFFFF"/>
        <w:spacing w:before="0" w:beforeAutospacing="0" w:after="107" w:afterAutospacing="0" w:line="168" w:lineRule="atLeast"/>
        <w:contextualSpacing/>
        <w:jc w:val="both"/>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CC0510" w:rsidRDefault="00CC0510"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CC0510" w:rsidRDefault="00CC0510"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CC0510" w:rsidRDefault="00CC0510"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Default="00F7171A" w:rsidP="00F7171A">
      <w:pPr>
        <w:pStyle w:val="Normaalweb"/>
        <w:shd w:val="clear" w:color="auto" w:fill="FFFFFF"/>
        <w:spacing w:before="0" w:beforeAutospacing="0" w:after="107" w:afterAutospacing="0" w:line="168" w:lineRule="atLeast"/>
        <w:contextualSpacing/>
        <w:jc w:val="both"/>
        <w:rPr>
          <w:rFonts w:ascii="Georgia" w:hAnsi="Georgia"/>
          <w:sz w:val="28"/>
          <w:u w:val="single"/>
        </w:rPr>
      </w:pPr>
    </w:p>
    <w:p w:rsidR="00F7171A" w:rsidRPr="0086341C" w:rsidRDefault="00F7171A" w:rsidP="00F7171A">
      <w:pPr>
        <w:pStyle w:val="Normaalweb"/>
        <w:shd w:val="clear" w:color="auto" w:fill="FFFFFF"/>
        <w:spacing w:before="0" w:beforeAutospacing="0" w:after="107" w:afterAutospacing="0" w:line="168" w:lineRule="atLeast"/>
        <w:contextualSpacing/>
        <w:jc w:val="both"/>
        <w:rPr>
          <w:rStyle w:val="Zwaar"/>
          <w:rFonts w:eastAsiaTheme="majorEastAsia"/>
          <w:b w:val="0"/>
          <w:sz w:val="28"/>
          <w:szCs w:val="28"/>
          <w:u w:val="single"/>
        </w:rPr>
      </w:pPr>
      <w:r w:rsidRPr="0086341C">
        <w:rPr>
          <w:b/>
          <w:sz w:val="28"/>
          <w:szCs w:val="28"/>
          <w:u w:val="single"/>
        </w:rPr>
        <w:t>OUTCOME</w:t>
      </w:r>
      <w:r w:rsidRPr="0086341C">
        <w:rPr>
          <w:rStyle w:val="Zwaar"/>
          <w:rFonts w:eastAsiaTheme="majorEastAsia"/>
          <w:b w:val="0"/>
          <w:sz w:val="28"/>
          <w:szCs w:val="28"/>
          <w:u w:val="single"/>
        </w:rPr>
        <w:t> </w:t>
      </w:r>
    </w:p>
    <w:p w:rsidR="00F7171A" w:rsidRPr="00AB49EC" w:rsidRDefault="00F7171A" w:rsidP="00F7171A">
      <w:pPr>
        <w:pStyle w:val="Normaalweb"/>
        <w:shd w:val="clear" w:color="auto" w:fill="FFFFFF"/>
        <w:spacing w:before="0" w:beforeAutospacing="0" w:after="107" w:afterAutospacing="0" w:line="168" w:lineRule="atLeast"/>
        <w:contextualSpacing/>
        <w:jc w:val="both"/>
      </w:pPr>
      <w:r w:rsidRPr="00FE0513">
        <w:rPr>
          <w:rStyle w:val="Zwaar"/>
          <w:rFonts w:ascii="Arial" w:eastAsiaTheme="majorEastAsia" w:hAnsi="Arial" w:cs="Arial"/>
          <w:sz w:val="20"/>
          <w:szCs w:val="20"/>
        </w:rPr>
        <w:br/>
      </w:r>
      <w:r w:rsidRPr="00AB49EC">
        <w:rPr>
          <w:rStyle w:val="Zwaar"/>
          <w:rFonts w:eastAsiaTheme="majorEastAsia"/>
          <w:b w:val="0"/>
        </w:rPr>
        <w:t xml:space="preserve">1. Present an West African Youth Declaration on Post 2015 MDG and the Sierra Leone Agenda for prosperity </w:t>
      </w:r>
    </w:p>
    <w:p w:rsidR="00F7171A" w:rsidRPr="00AB49EC" w:rsidRDefault="00F7171A" w:rsidP="00F7171A">
      <w:pPr>
        <w:pStyle w:val="Normaalweb"/>
        <w:shd w:val="clear" w:color="auto" w:fill="FFFFFF"/>
        <w:spacing w:before="0" w:beforeAutospacing="0" w:after="107" w:afterAutospacing="0" w:line="168" w:lineRule="atLeast"/>
        <w:contextualSpacing/>
        <w:jc w:val="both"/>
      </w:pPr>
      <w:r w:rsidRPr="00AB49EC">
        <w:br/>
      </w:r>
      <w:r w:rsidRPr="00AB49EC">
        <w:rPr>
          <w:rStyle w:val="Zwaar"/>
          <w:rFonts w:eastAsiaTheme="majorEastAsia"/>
          <w:b w:val="0"/>
        </w:rPr>
        <w:t>2. Come up with a youth-led strategy on advocacy and action projects to undertake in accelerating the achievement of MDGs in West Africa </w:t>
      </w:r>
    </w:p>
    <w:p w:rsidR="00F7171A" w:rsidRPr="00AB49EC" w:rsidRDefault="00F7171A" w:rsidP="00F7171A">
      <w:pPr>
        <w:pStyle w:val="Normaalweb"/>
        <w:shd w:val="clear" w:color="auto" w:fill="FFFFFF"/>
        <w:spacing w:before="0" w:beforeAutospacing="0" w:after="167" w:afterAutospacing="0" w:line="261" w:lineRule="atLeast"/>
        <w:contextualSpacing/>
        <w:jc w:val="both"/>
        <w:rPr>
          <w:rStyle w:val="Zwaar"/>
          <w:rFonts w:eastAsiaTheme="majorEastAsia"/>
          <w:b w:val="0"/>
        </w:rPr>
      </w:pPr>
      <w:r w:rsidRPr="00AB49EC">
        <w:t> </w:t>
      </w:r>
      <w:r w:rsidRPr="00AB49EC">
        <w:br/>
      </w:r>
      <w:r w:rsidRPr="00AB49EC">
        <w:rPr>
          <w:rStyle w:val="Zwaar"/>
          <w:rFonts w:eastAsiaTheme="majorEastAsia"/>
          <w:b w:val="0"/>
        </w:rPr>
        <w:t>3. Creation of Provincial Youth Working Groups that will facilitate collaboration with the Youth Millennium Development Ambassadors, Democracy Sierra Leone, Worldview Mission, Government and UN Country Teams to actively get involved in the post-2015 development framework </w:t>
      </w:r>
    </w:p>
    <w:p w:rsidR="00F7171A" w:rsidRDefault="00F7171A" w:rsidP="008C6690">
      <w:pPr>
        <w:pStyle w:val="Normaalweb"/>
        <w:shd w:val="clear" w:color="auto" w:fill="FFFFFF"/>
        <w:spacing w:before="0" w:beforeAutospacing="0" w:after="107" w:afterAutospacing="0" w:line="168" w:lineRule="atLeast"/>
        <w:contextualSpacing/>
        <w:jc w:val="both"/>
      </w:pPr>
    </w:p>
    <w:tbl>
      <w:tblPr>
        <w:tblW w:w="9579" w:type="dxa"/>
        <w:tblLook w:val="01E0"/>
      </w:tblPr>
      <w:tblGrid>
        <w:gridCol w:w="2456"/>
        <w:gridCol w:w="7123"/>
      </w:tblGrid>
      <w:tr w:rsidR="00922084" w:rsidRPr="00922084" w:rsidTr="00922084">
        <w:trPr>
          <w:trHeight w:val="2201"/>
        </w:trPr>
        <w:tc>
          <w:tcPr>
            <w:tcW w:w="2456" w:type="dxa"/>
          </w:tcPr>
          <w:p w:rsidR="00922084" w:rsidRPr="00CD7F3C" w:rsidRDefault="00922084" w:rsidP="0092620A">
            <w:pPr>
              <w:spacing w:before="60" w:after="60"/>
              <w:rPr>
                <w:rFonts w:ascii="Times New Roman" w:hAnsi="Times New Roman" w:cs="Times New Roman"/>
                <w:b/>
                <w:sz w:val="24"/>
              </w:rPr>
            </w:pPr>
            <w:r w:rsidRPr="00CD7F3C">
              <w:rPr>
                <w:rFonts w:ascii="Times New Roman" w:hAnsi="Times New Roman" w:cs="Times New Roman"/>
                <w:b/>
                <w:sz w:val="24"/>
              </w:rPr>
              <w:t xml:space="preserve">Speakers </w:t>
            </w:r>
          </w:p>
        </w:tc>
        <w:tc>
          <w:tcPr>
            <w:tcW w:w="7123" w:type="dxa"/>
          </w:tcPr>
          <w:p w:rsidR="00922084" w:rsidRPr="00922084" w:rsidRDefault="00922084" w:rsidP="0092620A">
            <w:pPr>
              <w:autoSpaceDE w:val="0"/>
              <w:autoSpaceDN w:val="0"/>
              <w:adjustRightInd w:val="0"/>
              <w:spacing w:before="60" w:after="60"/>
              <w:rPr>
                <w:rFonts w:ascii="Times New Roman" w:hAnsi="Times New Roman" w:cs="Times New Roman"/>
                <w:color w:val="000000"/>
                <w:sz w:val="24"/>
              </w:rPr>
            </w:pPr>
            <w:r w:rsidRPr="00922084">
              <w:rPr>
                <w:rFonts w:ascii="Times New Roman" w:hAnsi="Times New Roman" w:cs="Times New Roman"/>
                <w:color w:val="000000"/>
                <w:sz w:val="24"/>
              </w:rPr>
              <w:t xml:space="preserve">The session will be in two parts: </w:t>
            </w:r>
          </w:p>
          <w:p w:rsidR="00922084" w:rsidRPr="00922084" w:rsidRDefault="00922084" w:rsidP="00922084">
            <w:pPr>
              <w:pStyle w:val="Lijstalinea"/>
              <w:numPr>
                <w:ilvl w:val="0"/>
                <w:numId w:val="3"/>
              </w:numPr>
              <w:autoSpaceDE w:val="0"/>
              <w:autoSpaceDN w:val="0"/>
              <w:adjustRightInd w:val="0"/>
              <w:spacing w:before="60" w:after="60" w:line="240" w:lineRule="auto"/>
              <w:rPr>
                <w:rFonts w:ascii="Times New Roman" w:hAnsi="Times New Roman" w:cs="Times New Roman"/>
                <w:color w:val="000000"/>
                <w:sz w:val="24"/>
              </w:rPr>
            </w:pPr>
            <w:r w:rsidRPr="00CD7F3C">
              <w:rPr>
                <w:rFonts w:ascii="Times New Roman" w:hAnsi="Times New Roman" w:cs="Times New Roman"/>
                <w:b/>
                <w:color w:val="000000"/>
                <w:sz w:val="24"/>
              </w:rPr>
              <w:t>Part I</w:t>
            </w:r>
            <w:r w:rsidRPr="00922084">
              <w:rPr>
                <w:rFonts w:ascii="Times New Roman" w:hAnsi="Times New Roman" w:cs="Times New Roman"/>
                <w:color w:val="000000"/>
                <w:sz w:val="24"/>
              </w:rPr>
              <w:t xml:space="preserve"> will be a plenary discussion of the draft consolidated recommendations, derived from the Pre-conference meetings of countries, sub-regions and stakeholder groups </w:t>
            </w:r>
          </w:p>
          <w:p w:rsidR="00A3673F" w:rsidRPr="00922084" w:rsidRDefault="00A3673F" w:rsidP="00922084">
            <w:pPr>
              <w:autoSpaceDE w:val="0"/>
              <w:autoSpaceDN w:val="0"/>
              <w:adjustRightInd w:val="0"/>
              <w:spacing w:before="60" w:after="60" w:line="240" w:lineRule="auto"/>
              <w:ind w:left="432"/>
              <w:rPr>
                <w:rFonts w:ascii="Times New Roman" w:hAnsi="Times New Roman" w:cs="Times New Roman"/>
                <w:color w:val="000000"/>
                <w:sz w:val="24"/>
              </w:rPr>
            </w:pPr>
          </w:p>
          <w:p w:rsidR="00922084" w:rsidRPr="00922084" w:rsidRDefault="00922084" w:rsidP="00922084">
            <w:pPr>
              <w:pStyle w:val="Lijstalinea"/>
              <w:numPr>
                <w:ilvl w:val="0"/>
                <w:numId w:val="3"/>
              </w:numPr>
              <w:autoSpaceDE w:val="0"/>
              <w:autoSpaceDN w:val="0"/>
              <w:adjustRightInd w:val="0"/>
              <w:spacing w:before="60" w:after="60"/>
              <w:rPr>
                <w:rFonts w:ascii="Times New Roman" w:hAnsi="Times New Roman" w:cs="Times New Roman"/>
                <w:i/>
                <w:color w:val="000000"/>
                <w:sz w:val="24"/>
              </w:rPr>
            </w:pPr>
            <w:r w:rsidRPr="00CD7F3C">
              <w:rPr>
                <w:rFonts w:ascii="Times New Roman" w:hAnsi="Times New Roman" w:cs="Times New Roman"/>
                <w:b/>
                <w:color w:val="000000"/>
                <w:sz w:val="24"/>
              </w:rPr>
              <w:t>Part II</w:t>
            </w:r>
            <w:r w:rsidRPr="00922084">
              <w:rPr>
                <w:rFonts w:ascii="Times New Roman" w:hAnsi="Times New Roman" w:cs="Times New Roman"/>
                <w:color w:val="000000"/>
                <w:sz w:val="24"/>
              </w:rPr>
              <w:t xml:space="preserve"> will include a High level panel discussion with panelists representing IGO, Government, Parliamentarians, Local Governments, Development Partners, CSO, IFRC, and Private sector </w:t>
            </w:r>
          </w:p>
        </w:tc>
      </w:tr>
    </w:tbl>
    <w:p w:rsidR="0080086D" w:rsidRPr="00922084" w:rsidRDefault="0080086D" w:rsidP="008C6690">
      <w:pPr>
        <w:pStyle w:val="Normaalweb"/>
        <w:shd w:val="clear" w:color="auto" w:fill="FFFFFF"/>
        <w:spacing w:before="0" w:beforeAutospacing="0" w:after="107" w:afterAutospacing="0" w:line="168" w:lineRule="atLeast"/>
        <w:contextualSpacing/>
        <w:jc w:val="both"/>
      </w:pPr>
    </w:p>
    <w:tbl>
      <w:tblPr>
        <w:tblW w:w="9360" w:type="dxa"/>
        <w:tblLook w:val="01E0"/>
      </w:tblPr>
      <w:tblGrid>
        <w:gridCol w:w="2400"/>
        <w:gridCol w:w="6960"/>
      </w:tblGrid>
      <w:tr w:rsidR="0080086D" w:rsidRPr="0080086D" w:rsidTr="0092620A">
        <w:tc>
          <w:tcPr>
            <w:tcW w:w="2400" w:type="dxa"/>
          </w:tcPr>
          <w:p w:rsidR="0080086D" w:rsidRPr="0080086D" w:rsidRDefault="0080086D" w:rsidP="0092620A">
            <w:pPr>
              <w:spacing w:before="60" w:after="60"/>
              <w:rPr>
                <w:rFonts w:ascii="Times New Roman" w:hAnsi="Times New Roman" w:cs="Times New Roman"/>
                <w:sz w:val="24"/>
                <w:szCs w:val="24"/>
              </w:rPr>
            </w:pPr>
            <w:r w:rsidRPr="0080086D">
              <w:rPr>
                <w:rFonts w:ascii="Times New Roman" w:hAnsi="Times New Roman" w:cs="Times New Roman"/>
                <w:sz w:val="24"/>
                <w:szCs w:val="24"/>
              </w:rPr>
              <w:t>List of outcomes and recommendations  to be addressed by the Ministers at the High-Level Round Table</w:t>
            </w:r>
          </w:p>
        </w:tc>
        <w:tc>
          <w:tcPr>
            <w:tcW w:w="6960" w:type="dxa"/>
          </w:tcPr>
          <w:p w:rsidR="0080086D" w:rsidRPr="0080086D" w:rsidRDefault="0080086D" w:rsidP="0080086D">
            <w:pPr>
              <w:numPr>
                <w:ilvl w:val="0"/>
                <w:numId w:val="2"/>
              </w:numPr>
              <w:tabs>
                <w:tab w:val="clear" w:pos="810"/>
                <w:tab w:val="num" w:pos="406"/>
              </w:tabs>
              <w:autoSpaceDE w:val="0"/>
              <w:autoSpaceDN w:val="0"/>
              <w:adjustRightInd w:val="0"/>
              <w:spacing w:before="60" w:after="60" w:line="240" w:lineRule="auto"/>
              <w:ind w:left="432" w:hanging="432"/>
              <w:rPr>
                <w:rFonts w:ascii="Times New Roman" w:hAnsi="Times New Roman" w:cs="Times New Roman"/>
                <w:color w:val="000000"/>
                <w:sz w:val="24"/>
                <w:szCs w:val="24"/>
              </w:rPr>
            </w:pPr>
            <w:r w:rsidRPr="0080086D">
              <w:rPr>
                <w:rFonts w:ascii="Times New Roman" w:hAnsi="Times New Roman" w:cs="Times New Roman"/>
                <w:color w:val="000000"/>
                <w:sz w:val="24"/>
                <w:szCs w:val="24"/>
              </w:rPr>
              <w:t xml:space="preserve">Summary of evolving messages from the region to enhance understanding of the major achievements, challenges and opportunities in </w:t>
            </w:r>
            <w:r>
              <w:rPr>
                <w:rFonts w:ascii="Times New Roman" w:hAnsi="Times New Roman" w:cs="Times New Roman"/>
                <w:color w:val="000000"/>
                <w:sz w:val="24"/>
                <w:szCs w:val="24"/>
              </w:rPr>
              <w:t>Youth Employment</w:t>
            </w:r>
            <w:r w:rsidRPr="0080086D">
              <w:rPr>
                <w:rFonts w:ascii="Times New Roman" w:hAnsi="Times New Roman" w:cs="Times New Roman"/>
                <w:color w:val="000000"/>
                <w:sz w:val="24"/>
                <w:szCs w:val="24"/>
              </w:rPr>
              <w:t xml:space="preserve"> and resilience building.</w:t>
            </w:r>
          </w:p>
          <w:p w:rsidR="0080086D" w:rsidRPr="0080086D" w:rsidRDefault="0080086D" w:rsidP="0080086D">
            <w:pPr>
              <w:numPr>
                <w:ilvl w:val="0"/>
                <w:numId w:val="2"/>
              </w:numPr>
              <w:tabs>
                <w:tab w:val="clear" w:pos="810"/>
                <w:tab w:val="num" w:pos="406"/>
              </w:tabs>
              <w:autoSpaceDE w:val="0"/>
              <w:autoSpaceDN w:val="0"/>
              <w:adjustRightInd w:val="0"/>
              <w:spacing w:before="60" w:after="60" w:line="240" w:lineRule="auto"/>
              <w:ind w:left="432" w:hanging="432"/>
              <w:rPr>
                <w:rFonts w:ascii="Times New Roman" w:hAnsi="Times New Roman" w:cs="Times New Roman"/>
                <w:color w:val="000000"/>
                <w:sz w:val="24"/>
                <w:szCs w:val="24"/>
              </w:rPr>
            </w:pPr>
            <w:r w:rsidRPr="0080086D">
              <w:rPr>
                <w:rFonts w:ascii="Times New Roman" w:hAnsi="Times New Roman" w:cs="Times New Roman"/>
                <w:color w:val="000000"/>
                <w:sz w:val="24"/>
                <w:szCs w:val="24"/>
              </w:rPr>
              <w:t xml:space="preserve">Summary of evolving messages from the region to improve understanding between </w:t>
            </w:r>
            <w:r>
              <w:rPr>
                <w:rFonts w:ascii="Times New Roman" w:hAnsi="Times New Roman" w:cs="Times New Roman"/>
                <w:color w:val="000000"/>
                <w:sz w:val="24"/>
                <w:szCs w:val="24"/>
              </w:rPr>
              <w:t>Youth Employment,</w:t>
            </w:r>
            <w:r w:rsidRPr="008008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participation</w:t>
            </w:r>
            <w:r w:rsidRPr="0080086D">
              <w:rPr>
                <w:rFonts w:ascii="Times New Roman" w:hAnsi="Times New Roman" w:cs="Times New Roman"/>
                <w:color w:val="000000"/>
                <w:sz w:val="24"/>
                <w:szCs w:val="24"/>
              </w:rPr>
              <w:t xml:space="preserve">, and sustainable development, thus paving the way for further mainstreaming of </w:t>
            </w:r>
            <w:r>
              <w:rPr>
                <w:rFonts w:ascii="Times New Roman" w:hAnsi="Times New Roman" w:cs="Times New Roman"/>
                <w:color w:val="000000"/>
                <w:sz w:val="24"/>
                <w:szCs w:val="24"/>
              </w:rPr>
              <w:t>youth engagement</w:t>
            </w:r>
            <w:r w:rsidRPr="0080086D">
              <w:rPr>
                <w:rFonts w:ascii="Times New Roman" w:hAnsi="Times New Roman" w:cs="Times New Roman"/>
                <w:color w:val="000000"/>
                <w:sz w:val="24"/>
                <w:szCs w:val="24"/>
              </w:rPr>
              <w:t xml:space="preserve"> into development planning and practices and into the Post-2015 Development Agenda setting process.</w:t>
            </w:r>
          </w:p>
        </w:tc>
      </w:tr>
      <w:tr w:rsidR="003E291C" w:rsidRPr="004156AF" w:rsidTr="003E291C">
        <w:tc>
          <w:tcPr>
            <w:tcW w:w="2400" w:type="dxa"/>
          </w:tcPr>
          <w:p w:rsidR="003E291C" w:rsidRPr="00CD7F3C" w:rsidRDefault="003E291C" w:rsidP="0092620A">
            <w:pPr>
              <w:spacing w:before="60" w:after="60"/>
              <w:rPr>
                <w:rFonts w:ascii="Times New Roman" w:hAnsi="Times New Roman" w:cs="Times New Roman"/>
                <w:b/>
                <w:sz w:val="24"/>
                <w:szCs w:val="24"/>
              </w:rPr>
            </w:pPr>
            <w:r w:rsidRPr="00CD7F3C">
              <w:rPr>
                <w:rFonts w:ascii="Times New Roman" w:hAnsi="Times New Roman" w:cs="Times New Roman"/>
                <w:b/>
                <w:sz w:val="24"/>
                <w:szCs w:val="24"/>
              </w:rPr>
              <w:t>Technical Equipment</w:t>
            </w:r>
            <w:r w:rsidR="00A3673F" w:rsidRPr="00CD7F3C">
              <w:rPr>
                <w:rFonts w:ascii="Times New Roman" w:hAnsi="Times New Roman" w:cs="Times New Roman"/>
                <w:b/>
                <w:sz w:val="24"/>
                <w:szCs w:val="24"/>
              </w:rPr>
              <w:t xml:space="preserve"> &amp; Supports</w:t>
            </w:r>
          </w:p>
        </w:tc>
        <w:tc>
          <w:tcPr>
            <w:tcW w:w="6960" w:type="dxa"/>
          </w:tcPr>
          <w:p w:rsidR="003E291C" w:rsidRPr="003E291C" w:rsidRDefault="003E291C" w:rsidP="003E291C">
            <w:pPr>
              <w:tabs>
                <w:tab w:val="num" w:pos="406"/>
              </w:tabs>
              <w:autoSpaceDE w:val="0"/>
              <w:autoSpaceDN w:val="0"/>
              <w:adjustRightInd w:val="0"/>
              <w:spacing w:before="60" w:after="60" w:line="240" w:lineRule="auto"/>
              <w:ind w:left="432" w:hanging="432"/>
              <w:rPr>
                <w:rFonts w:ascii="Times New Roman" w:hAnsi="Times New Roman" w:cs="Times New Roman"/>
                <w:color w:val="000000"/>
                <w:sz w:val="24"/>
                <w:szCs w:val="24"/>
              </w:rPr>
            </w:pPr>
            <w:r w:rsidRPr="003E291C">
              <w:rPr>
                <w:rFonts w:ascii="Times New Roman" w:hAnsi="Times New Roman" w:cs="Times New Roman"/>
                <w:color w:val="000000"/>
                <w:sz w:val="24"/>
                <w:szCs w:val="24"/>
              </w:rPr>
              <w:t xml:space="preserve">Projector; screen, </w:t>
            </w:r>
            <w:r w:rsidR="00D3725F">
              <w:rPr>
                <w:rFonts w:ascii="Times New Roman" w:hAnsi="Times New Roman" w:cs="Times New Roman"/>
                <w:color w:val="000000"/>
                <w:sz w:val="24"/>
                <w:szCs w:val="24"/>
              </w:rPr>
              <w:t xml:space="preserve">Laptop </w:t>
            </w:r>
            <w:r w:rsidRPr="003E291C">
              <w:rPr>
                <w:rFonts w:ascii="Times New Roman" w:hAnsi="Times New Roman" w:cs="Times New Roman"/>
                <w:color w:val="000000"/>
                <w:sz w:val="24"/>
                <w:szCs w:val="24"/>
              </w:rPr>
              <w:t>computer to connect Project,  microphones,</w:t>
            </w:r>
            <w:r>
              <w:rPr>
                <w:rFonts w:ascii="Times New Roman" w:hAnsi="Times New Roman" w:cs="Times New Roman"/>
                <w:color w:val="000000"/>
                <w:sz w:val="24"/>
                <w:szCs w:val="24"/>
              </w:rPr>
              <w:t xml:space="preserve"> Files, Pens, Flip Chart &amp; Stand, Note pad, paper, Envelopes. </w:t>
            </w:r>
            <w:r w:rsidR="002E3B12">
              <w:rPr>
                <w:rFonts w:ascii="Times New Roman" w:hAnsi="Times New Roman" w:cs="Times New Roman"/>
                <w:color w:val="000000"/>
                <w:sz w:val="24"/>
                <w:szCs w:val="24"/>
              </w:rPr>
              <w:t xml:space="preserve">Venue, </w:t>
            </w:r>
            <w:r w:rsidR="00D3725F">
              <w:rPr>
                <w:rFonts w:ascii="Times New Roman" w:hAnsi="Times New Roman" w:cs="Times New Roman"/>
                <w:color w:val="000000"/>
                <w:sz w:val="24"/>
                <w:szCs w:val="24"/>
              </w:rPr>
              <w:t xml:space="preserve">Accommodation for delegates, Visa Waiver, Transportations, Air Tickets for Five Disables from West Africa </w:t>
            </w:r>
          </w:p>
        </w:tc>
      </w:tr>
    </w:tbl>
    <w:p w:rsidR="008C6690" w:rsidRDefault="008C6690" w:rsidP="008C2E77">
      <w:pPr>
        <w:pStyle w:val="Normaalweb"/>
        <w:shd w:val="clear" w:color="auto" w:fill="FFFFFF"/>
        <w:spacing w:before="0" w:beforeAutospacing="0" w:after="167" w:afterAutospacing="0" w:line="261" w:lineRule="atLeast"/>
        <w:contextualSpacing/>
        <w:jc w:val="both"/>
      </w:pPr>
    </w:p>
    <w:p w:rsidR="00154268" w:rsidRDefault="00154268" w:rsidP="008C2E77">
      <w:pPr>
        <w:pStyle w:val="Normaalweb"/>
        <w:shd w:val="clear" w:color="auto" w:fill="FFFFFF"/>
        <w:spacing w:before="0" w:beforeAutospacing="0" w:after="167" w:afterAutospacing="0" w:line="261" w:lineRule="atLeast"/>
        <w:contextualSpacing/>
        <w:jc w:val="both"/>
      </w:pPr>
    </w:p>
    <w:p w:rsidR="00154268" w:rsidRDefault="00154268" w:rsidP="008C2E77">
      <w:pPr>
        <w:pStyle w:val="Normaalweb"/>
        <w:shd w:val="clear" w:color="auto" w:fill="FFFFFF"/>
        <w:spacing w:before="0" w:beforeAutospacing="0" w:after="167" w:afterAutospacing="0" w:line="261" w:lineRule="atLeast"/>
        <w:contextualSpacing/>
        <w:jc w:val="both"/>
      </w:pPr>
    </w:p>
    <w:p w:rsidR="00154268" w:rsidRDefault="00154268" w:rsidP="008C2E77">
      <w:pPr>
        <w:pStyle w:val="Normaalweb"/>
        <w:shd w:val="clear" w:color="auto" w:fill="FFFFFF"/>
        <w:spacing w:before="0" w:beforeAutospacing="0" w:after="167" w:afterAutospacing="0" w:line="261" w:lineRule="atLeast"/>
        <w:contextualSpacing/>
        <w:jc w:val="both"/>
      </w:pPr>
    </w:p>
    <w:p w:rsidR="00154268" w:rsidRDefault="00154268" w:rsidP="008C2E77">
      <w:pPr>
        <w:pStyle w:val="Normaalweb"/>
        <w:shd w:val="clear" w:color="auto" w:fill="FFFFFF"/>
        <w:spacing w:before="0" w:beforeAutospacing="0" w:after="167" w:afterAutospacing="0" w:line="261" w:lineRule="atLeast"/>
        <w:contextualSpacing/>
        <w:jc w:val="both"/>
      </w:pPr>
    </w:p>
    <w:p w:rsidR="00154268" w:rsidRPr="003B62D6" w:rsidRDefault="00154268" w:rsidP="008C2E77">
      <w:pPr>
        <w:pStyle w:val="Normaalweb"/>
        <w:shd w:val="clear" w:color="auto" w:fill="FFFFFF"/>
        <w:spacing w:before="0" w:beforeAutospacing="0" w:after="167" w:afterAutospacing="0" w:line="261" w:lineRule="atLeast"/>
        <w:contextualSpacing/>
        <w:jc w:val="both"/>
      </w:pPr>
      <w:r w:rsidRPr="003B62D6">
        <w:rPr>
          <w:b/>
        </w:rPr>
        <w:t>Annex:  Draft agenda</w:t>
      </w:r>
      <w:r w:rsidRPr="003B62D6">
        <w:rPr>
          <w:b/>
        </w:rPr>
        <w:tab/>
      </w:r>
    </w:p>
    <w:p w:rsidR="00154268" w:rsidRPr="003B62D6" w:rsidRDefault="00154268" w:rsidP="008C2E77">
      <w:pPr>
        <w:pStyle w:val="Normaalweb"/>
        <w:shd w:val="clear" w:color="auto" w:fill="FFFFFF"/>
        <w:spacing w:before="0" w:beforeAutospacing="0" w:after="167" w:afterAutospacing="0" w:line="261" w:lineRule="atLeast"/>
        <w:contextualSpacing/>
        <w:jc w:val="both"/>
      </w:pPr>
    </w:p>
    <w:p w:rsidR="00D878D0" w:rsidRPr="003B62D6" w:rsidRDefault="00D878D0" w:rsidP="008C2E77">
      <w:pPr>
        <w:pStyle w:val="Normaalweb"/>
        <w:shd w:val="clear" w:color="auto" w:fill="FFFFFF"/>
        <w:spacing w:before="0" w:beforeAutospacing="0" w:after="167" w:afterAutospacing="0" w:line="261" w:lineRule="atLeast"/>
        <w:contextualSpacing/>
        <w:jc w:val="both"/>
      </w:pPr>
      <w:r w:rsidRPr="003B62D6">
        <w:t>DAY ONE</w:t>
      </w:r>
      <w:r w:rsidR="0091444F">
        <w:t xml:space="preserve"> </w:t>
      </w:r>
      <w:r w:rsidR="0091444F">
        <w:tab/>
        <w:t>19th March, 2013</w:t>
      </w:r>
    </w:p>
    <w:p w:rsidR="00154268" w:rsidRPr="003B62D6" w:rsidRDefault="00154268" w:rsidP="00154268">
      <w:pPr>
        <w:rPr>
          <w:rFonts w:ascii="Times New Roman" w:hAnsi="Times New Roman" w:cs="Times New Roman"/>
          <w:b/>
          <w:sz w:val="24"/>
          <w:szCs w:val="24"/>
          <w:u w:val="single"/>
        </w:rPr>
      </w:pPr>
      <w:r w:rsidRPr="003B62D6">
        <w:rPr>
          <w:rFonts w:ascii="Times New Roman" w:hAnsi="Times New Roman" w:cs="Times New Roman"/>
          <w:b/>
          <w:sz w:val="24"/>
          <w:szCs w:val="24"/>
          <w:u w:val="single"/>
        </w:rPr>
        <w:t>Session I – Plenary Discussion</w:t>
      </w:r>
    </w:p>
    <w:p w:rsidR="00154268" w:rsidRPr="003B62D6" w:rsidRDefault="00154268" w:rsidP="00154268">
      <w:pPr>
        <w:spacing w:before="120"/>
        <w:rPr>
          <w:rFonts w:ascii="Times New Roman" w:hAnsi="Times New Roman" w:cs="Times New Roman"/>
          <w:sz w:val="24"/>
          <w:szCs w:val="24"/>
        </w:rPr>
      </w:pPr>
      <w:r w:rsidRPr="003B62D6">
        <w:rPr>
          <w:rFonts w:ascii="Times New Roman" w:hAnsi="Times New Roman" w:cs="Times New Roman"/>
          <w:sz w:val="24"/>
          <w:szCs w:val="24"/>
        </w:rPr>
        <w:t>Moderator:  Mr. Anthony Koroma, Commissioner NYCOM Sierra Leone</w:t>
      </w:r>
    </w:p>
    <w:p w:rsidR="00154268" w:rsidRPr="003B62D6" w:rsidRDefault="00154268" w:rsidP="00154268">
      <w:pPr>
        <w:spacing w:before="120"/>
        <w:rPr>
          <w:rFonts w:ascii="Times New Roman" w:hAnsi="Times New Roman" w:cs="Times New Roman"/>
          <w:sz w:val="24"/>
          <w:szCs w:val="24"/>
        </w:rPr>
      </w:pPr>
      <w:r w:rsidRPr="003B62D6">
        <w:rPr>
          <w:rFonts w:ascii="Times New Roman" w:hAnsi="Times New Roman" w:cs="Times New Roman"/>
          <w:sz w:val="24"/>
          <w:szCs w:val="24"/>
        </w:rPr>
        <w:t>1</w:t>
      </w:r>
      <w:r w:rsidR="005C4B04">
        <w:rPr>
          <w:rFonts w:ascii="Times New Roman" w:hAnsi="Times New Roman" w:cs="Times New Roman"/>
          <w:sz w:val="24"/>
          <w:szCs w:val="24"/>
        </w:rPr>
        <w:t>0:</w:t>
      </w:r>
      <w:r w:rsidRPr="003B62D6">
        <w:rPr>
          <w:rFonts w:ascii="Times New Roman" w:hAnsi="Times New Roman" w:cs="Times New Roman"/>
          <w:sz w:val="24"/>
          <w:szCs w:val="24"/>
        </w:rPr>
        <w:t>00-10</w:t>
      </w:r>
      <w:r w:rsidR="005C4B04">
        <w:rPr>
          <w:rFonts w:ascii="Times New Roman" w:hAnsi="Times New Roman" w:cs="Times New Roman"/>
          <w:sz w:val="24"/>
          <w:szCs w:val="24"/>
        </w:rPr>
        <w:t>:</w:t>
      </w:r>
      <w:r w:rsidRPr="003B62D6">
        <w:rPr>
          <w:rFonts w:ascii="Times New Roman" w:hAnsi="Times New Roman" w:cs="Times New Roman"/>
          <w:sz w:val="24"/>
          <w:szCs w:val="24"/>
        </w:rPr>
        <w:t xml:space="preserve">10 am Welcoming remarks by </w:t>
      </w:r>
      <w:r w:rsidRPr="00E2282B">
        <w:rPr>
          <w:rFonts w:ascii="Times New Roman" w:hAnsi="Times New Roman" w:cs="Times New Roman"/>
          <w:b/>
          <w:sz w:val="24"/>
          <w:szCs w:val="24"/>
        </w:rPr>
        <w:t>Amb. Paul Lengar</w:t>
      </w:r>
      <w:r w:rsidRPr="003B62D6">
        <w:rPr>
          <w:rFonts w:ascii="Times New Roman" w:hAnsi="Times New Roman" w:cs="Times New Roman"/>
          <w:sz w:val="24"/>
          <w:szCs w:val="24"/>
        </w:rPr>
        <w:t xml:space="preserve"> West Africa Regional Director YMDAs</w:t>
      </w:r>
    </w:p>
    <w:p w:rsidR="00962B73" w:rsidRDefault="005C4B04" w:rsidP="00154268">
      <w:pPr>
        <w:spacing w:before="120"/>
        <w:rPr>
          <w:rFonts w:ascii="Times New Roman" w:hAnsi="Times New Roman" w:cs="Times New Roman"/>
          <w:sz w:val="24"/>
          <w:szCs w:val="24"/>
        </w:rPr>
      </w:pPr>
      <w:r>
        <w:rPr>
          <w:rFonts w:ascii="Times New Roman" w:hAnsi="Times New Roman" w:cs="Times New Roman"/>
          <w:sz w:val="24"/>
          <w:szCs w:val="24"/>
        </w:rPr>
        <w:t>10:</w:t>
      </w:r>
      <w:r w:rsidR="00154268" w:rsidRPr="003B62D6">
        <w:rPr>
          <w:rFonts w:ascii="Times New Roman" w:hAnsi="Times New Roman" w:cs="Times New Roman"/>
          <w:sz w:val="24"/>
          <w:szCs w:val="24"/>
        </w:rPr>
        <w:t>10- 10</w:t>
      </w:r>
      <w:r>
        <w:rPr>
          <w:rFonts w:ascii="Times New Roman" w:hAnsi="Times New Roman" w:cs="Times New Roman"/>
          <w:sz w:val="24"/>
          <w:szCs w:val="24"/>
        </w:rPr>
        <w:t>:</w:t>
      </w:r>
      <w:r w:rsidR="00154268" w:rsidRPr="003B62D6">
        <w:rPr>
          <w:rFonts w:ascii="Times New Roman" w:hAnsi="Times New Roman" w:cs="Times New Roman"/>
          <w:sz w:val="24"/>
          <w:szCs w:val="24"/>
        </w:rPr>
        <w:t xml:space="preserve">40 Presentation of the recommendations of the Pre-conference sessions and on Post- 2015 the Youth  Framework and Development Agenda – Worldview Mission </w:t>
      </w:r>
      <w:r w:rsidR="00962B73">
        <w:rPr>
          <w:rFonts w:ascii="Times New Roman" w:hAnsi="Times New Roman" w:cs="Times New Roman"/>
          <w:sz w:val="24"/>
          <w:szCs w:val="24"/>
        </w:rPr>
        <w:t xml:space="preserve">&amp; Restless Development </w:t>
      </w:r>
    </w:p>
    <w:p w:rsidR="00154268" w:rsidRPr="003B62D6" w:rsidRDefault="00154268" w:rsidP="00154268">
      <w:pPr>
        <w:spacing w:before="120"/>
        <w:rPr>
          <w:rFonts w:ascii="Times New Roman" w:hAnsi="Times New Roman" w:cs="Times New Roman"/>
          <w:sz w:val="24"/>
          <w:szCs w:val="24"/>
        </w:rPr>
      </w:pPr>
      <w:r w:rsidRPr="003B62D6">
        <w:rPr>
          <w:rFonts w:ascii="Times New Roman" w:hAnsi="Times New Roman" w:cs="Times New Roman"/>
          <w:sz w:val="24"/>
          <w:szCs w:val="24"/>
        </w:rPr>
        <w:t>10.40- 11.45: Open Plenary</w:t>
      </w:r>
    </w:p>
    <w:p w:rsidR="00154268" w:rsidRDefault="00154268" w:rsidP="00154268">
      <w:pPr>
        <w:spacing w:before="120"/>
        <w:rPr>
          <w:rFonts w:ascii="Times New Roman" w:hAnsi="Times New Roman" w:cs="Times New Roman"/>
          <w:sz w:val="24"/>
          <w:szCs w:val="24"/>
        </w:rPr>
      </w:pPr>
      <w:r w:rsidRPr="003B62D6">
        <w:rPr>
          <w:rFonts w:ascii="Times New Roman" w:hAnsi="Times New Roman" w:cs="Times New Roman"/>
          <w:sz w:val="24"/>
          <w:szCs w:val="24"/>
        </w:rPr>
        <w:t>11</w:t>
      </w:r>
      <w:r w:rsidR="005C4B04">
        <w:rPr>
          <w:rFonts w:ascii="Times New Roman" w:hAnsi="Times New Roman" w:cs="Times New Roman"/>
          <w:sz w:val="24"/>
          <w:szCs w:val="24"/>
        </w:rPr>
        <w:t>:</w:t>
      </w:r>
      <w:r w:rsidRPr="003B62D6">
        <w:rPr>
          <w:rFonts w:ascii="Times New Roman" w:hAnsi="Times New Roman" w:cs="Times New Roman"/>
          <w:sz w:val="24"/>
          <w:szCs w:val="24"/>
        </w:rPr>
        <w:t>45- 12</w:t>
      </w:r>
      <w:r w:rsidR="005C4B04">
        <w:rPr>
          <w:rFonts w:ascii="Times New Roman" w:hAnsi="Times New Roman" w:cs="Times New Roman"/>
          <w:sz w:val="24"/>
          <w:szCs w:val="24"/>
        </w:rPr>
        <w:t>:</w:t>
      </w:r>
      <w:r w:rsidRPr="003B62D6">
        <w:rPr>
          <w:rFonts w:ascii="Times New Roman" w:hAnsi="Times New Roman" w:cs="Times New Roman"/>
          <w:sz w:val="24"/>
          <w:szCs w:val="24"/>
        </w:rPr>
        <w:t>00 Summary of the recommendations and proposals for Post -2015 Youth Framework and Development Agenda</w:t>
      </w:r>
    </w:p>
    <w:p w:rsidR="00472121" w:rsidRDefault="005C4B04" w:rsidP="00154268">
      <w:pPr>
        <w:spacing w:before="120"/>
        <w:rPr>
          <w:rFonts w:ascii="Times New Roman" w:hAnsi="Times New Roman" w:cs="Times New Roman"/>
          <w:sz w:val="24"/>
          <w:szCs w:val="24"/>
        </w:rPr>
      </w:pPr>
      <w:r>
        <w:rPr>
          <w:rFonts w:ascii="Times New Roman" w:hAnsi="Times New Roman" w:cs="Times New Roman"/>
          <w:sz w:val="24"/>
          <w:szCs w:val="24"/>
        </w:rPr>
        <w:t>12:00-12:</w:t>
      </w:r>
      <w:r w:rsidR="00472121">
        <w:rPr>
          <w:rFonts w:ascii="Times New Roman" w:hAnsi="Times New Roman" w:cs="Times New Roman"/>
          <w:sz w:val="24"/>
          <w:szCs w:val="24"/>
        </w:rPr>
        <w:t>20</w:t>
      </w:r>
    </w:p>
    <w:p w:rsidR="00472121" w:rsidRPr="003B62D6" w:rsidRDefault="00472121" w:rsidP="00154268">
      <w:pPr>
        <w:spacing w:before="120"/>
        <w:rPr>
          <w:rFonts w:ascii="Times New Roman" w:hAnsi="Times New Roman" w:cs="Times New Roman"/>
          <w:sz w:val="24"/>
          <w:szCs w:val="24"/>
        </w:rPr>
      </w:pPr>
      <w:r>
        <w:rPr>
          <w:rFonts w:ascii="Times New Roman" w:hAnsi="Times New Roman" w:cs="Times New Roman"/>
          <w:sz w:val="24"/>
          <w:szCs w:val="24"/>
        </w:rPr>
        <w:t>Key Note Address: His Excellence the President Republic of Sierra Leone</w:t>
      </w:r>
    </w:p>
    <w:p w:rsidR="00154268" w:rsidRPr="003B62D6" w:rsidRDefault="005C4B04" w:rsidP="00154268">
      <w:pPr>
        <w:spacing w:before="120"/>
        <w:rPr>
          <w:rFonts w:ascii="Times New Roman" w:hAnsi="Times New Roman" w:cs="Times New Roman"/>
          <w:b/>
          <w:sz w:val="24"/>
          <w:szCs w:val="24"/>
        </w:rPr>
      </w:pPr>
      <w:r>
        <w:rPr>
          <w:rFonts w:ascii="Times New Roman" w:hAnsi="Times New Roman" w:cs="Times New Roman"/>
          <w:b/>
          <w:sz w:val="24"/>
          <w:szCs w:val="24"/>
        </w:rPr>
        <w:t>12:</w:t>
      </w:r>
      <w:r w:rsidR="00472121">
        <w:rPr>
          <w:rFonts w:ascii="Times New Roman" w:hAnsi="Times New Roman" w:cs="Times New Roman"/>
          <w:b/>
          <w:sz w:val="24"/>
          <w:szCs w:val="24"/>
        </w:rPr>
        <w:t>20</w:t>
      </w:r>
      <w:r w:rsidR="00154268" w:rsidRPr="003B62D6">
        <w:rPr>
          <w:rFonts w:ascii="Times New Roman" w:hAnsi="Times New Roman" w:cs="Times New Roman"/>
          <w:b/>
          <w:sz w:val="24"/>
          <w:szCs w:val="24"/>
        </w:rPr>
        <w:t>-12</w:t>
      </w:r>
      <w:r>
        <w:rPr>
          <w:rFonts w:ascii="Times New Roman" w:hAnsi="Times New Roman" w:cs="Times New Roman"/>
          <w:b/>
          <w:sz w:val="24"/>
          <w:szCs w:val="24"/>
        </w:rPr>
        <w:t>:</w:t>
      </w:r>
      <w:r w:rsidR="00472121">
        <w:rPr>
          <w:rFonts w:ascii="Times New Roman" w:hAnsi="Times New Roman" w:cs="Times New Roman"/>
          <w:b/>
          <w:sz w:val="24"/>
          <w:szCs w:val="24"/>
        </w:rPr>
        <w:t>45</w:t>
      </w:r>
      <w:r w:rsidR="00154268" w:rsidRPr="003B62D6">
        <w:rPr>
          <w:rFonts w:ascii="Times New Roman" w:hAnsi="Times New Roman" w:cs="Times New Roman"/>
          <w:b/>
          <w:sz w:val="24"/>
          <w:szCs w:val="24"/>
        </w:rPr>
        <w:t xml:space="preserve"> Tea Break </w:t>
      </w:r>
    </w:p>
    <w:p w:rsidR="00154268" w:rsidRPr="003B62D6" w:rsidRDefault="00154268" w:rsidP="00154268">
      <w:pPr>
        <w:rPr>
          <w:rFonts w:ascii="Times New Roman" w:hAnsi="Times New Roman" w:cs="Times New Roman"/>
          <w:b/>
          <w:sz w:val="24"/>
          <w:szCs w:val="24"/>
          <w:u w:val="single"/>
        </w:rPr>
      </w:pPr>
      <w:r w:rsidRPr="003B62D6">
        <w:rPr>
          <w:rFonts w:ascii="Times New Roman" w:hAnsi="Times New Roman" w:cs="Times New Roman"/>
          <w:b/>
          <w:sz w:val="24"/>
          <w:szCs w:val="24"/>
          <w:u w:val="single"/>
        </w:rPr>
        <w:t>Session II – High Level Panel Discussion</w:t>
      </w:r>
    </w:p>
    <w:p w:rsidR="00024081" w:rsidRDefault="006C7BEF" w:rsidP="006C7BEF">
      <w:pPr>
        <w:rPr>
          <w:rFonts w:ascii="Times New Roman" w:hAnsi="Times New Roman" w:cs="Times New Roman"/>
          <w:sz w:val="24"/>
          <w:szCs w:val="24"/>
        </w:rPr>
      </w:pPr>
      <w:r w:rsidRPr="003B62D6">
        <w:rPr>
          <w:rFonts w:ascii="Times New Roman" w:hAnsi="Times New Roman" w:cs="Times New Roman"/>
          <w:sz w:val="24"/>
          <w:szCs w:val="24"/>
        </w:rPr>
        <w:t xml:space="preserve">Chair:  </w:t>
      </w:r>
      <w:r w:rsidRPr="00E2282B">
        <w:rPr>
          <w:rFonts w:ascii="Times New Roman" w:hAnsi="Times New Roman" w:cs="Times New Roman"/>
          <w:b/>
          <w:sz w:val="24"/>
          <w:szCs w:val="24"/>
        </w:rPr>
        <w:t xml:space="preserve">Amb. </w:t>
      </w:r>
      <w:proofErr w:type="spellStart"/>
      <w:r w:rsidRPr="00E2282B">
        <w:rPr>
          <w:rFonts w:ascii="Times New Roman" w:hAnsi="Times New Roman" w:cs="Times New Roman"/>
          <w:b/>
          <w:sz w:val="24"/>
          <w:szCs w:val="24"/>
        </w:rPr>
        <w:t>Alhaji</w:t>
      </w:r>
      <w:proofErr w:type="spellEnd"/>
      <w:r w:rsidRPr="00E2282B">
        <w:rPr>
          <w:rFonts w:ascii="Times New Roman" w:hAnsi="Times New Roman" w:cs="Times New Roman"/>
          <w:b/>
          <w:sz w:val="24"/>
          <w:szCs w:val="24"/>
        </w:rPr>
        <w:t xml:space="preserve"> </w:t>
      </w:r>
      <w:proofErr w:type="spellStart"/>
      <w:r w:rsidRPr="00E2282B">
        <w:rPr>
          <w:rFonts w:ascii="Times New Roman" w:hAnsi="Times New Roman" w:cs="Times New Roman"/>
          <w:b/>
          <w:sz w:val="24"/>
          <w:szCs w:val="24"/>
        </w:rPr>
        <w:t>Warisay</w:t>
      </w:r>
      <w:proofErr w:type="spellEnd"/>
      <w:r w:rsidRPr="003B62D6">
        <w:rPr>
          <w:rFonts w:ascii="Times New Roman" w:hAnsi="Times New Roman" w:cs="Times New Roman"/>
          <w:sz w:val="24"/>
          <w:szCs w:val="24"/>
        </w:rPr>
        <w:t xml:space="preserve">  </w:t>
      </w:r>
    </w:p>
    <w:p w:rsidR="006C7BEF" w:rsidRPr="003B62D6" w:rsidRDefault="00024081" w:rsidP="006C7BEF">
      <w:pPr>
        <w:rPr>
          <w:rFonts w:ascii="Times New Roman" w:hAnsi="Times New Roman" w:cs="Times New Roman"/>
          <w:sz w:val="24"/>
          <w:szCs w:val="24"/>
        </w:rPr>
      </w:pPr>
      <w:r>
        <w:rPr>
          <w:rFonts w:ascii="Times New Roman" w:hAnsi="Times New Roman" w:cs="Times New Roman"/>
          <w:sz w:val="24"/>
          <w:szCs w:val="24"/>
        </w:rPr>
        <w:t>(National Coordinator Democracy Sierra Leone DSL)</w:t>
      </w:r>
    </w:p>
    <w:p w:rsidR="006C7BEF" w:rsidRPr="003B62D6" w:rsidRDefault="00472121" w:rsidP="006C7BEF">
      <w:pPr>
        <w:rPr>
          <w:rFonts w:ascii="Times New Roman" w:hAnsi="Times New Roman" w:cs="Times New Roman"/>
          <w:sz w:val="24"/>
          <w:szCs w:val="24"/>
        </w:rPr>
      </w:pPr>
      <w:r>
        <w:rPr>
          <w:rFonts w:ascii="Times New Roman" w:hAnsi="Times New Roman" w:cs="Times New Roman"/>
          <w:sz w:val="24"/>
          <w:szCs w:val="24"/>
        </w:rPr>
        <w:t>12:45</w:t>
      </w:r>
      <w:r w:rsidR="005C4B04">
        <w:rPr>
          <w:rFonts w:ascii="Times New Roman" w:hAnsi="Times New Roman" w:cs="Times New Roman"/>
          <w:sz w:val="24"/>
          <w:szCs w:val="24"/>
        </w:rPr>
        <w:t>-12:</w:t>
      </w:r>
      <w:r>
        <w:rPr>
          <w:rFonts w:ascii="Times New Roman" w:hAnsi="Times New Roman" w:cs="Times New Roman"/>
          <w:sz w:val="24"/>
          <w:szCs w:val="24"/>
        </w:rPr>
        <w:t>55</w:t>
      </w:r>
      <w:r w:rsidR="006C7BEF" w:rsidRPr="003B62D6">
        <w:rPr>
          <w:rFonts w:ascii="Times New Roman" w:hAnsi="Times New Roman" w:cs="Times New Roman"/>
          <w:sz w:val="24"/>
          <w:szCs w:val="24"/>
        </w:rPr>
        <w:tab/>
        <w:t>Session objectives and introduction of panel members - Moderator</w:t>
      </w:r>
    </w:p>
    <w:p w:rsidR="006C7BEF" w:rsidRPr="003B62D6" w:rsidRDefault="00263660" w:rsidP="006C7BEF">
      <w:pPr>
        <w:rPr>
          <w:rFonts w:ascii="Times New Roman" w:hAnsi="Times New Roman" w:cs="Times New Roman"/>
          <w:sz w:val="24"/>
          <w:szCs w:val="24"/>
        </w:rPr>
      </w:pPr>
      <w:r w:rsidRPr="003B62D6">
        <w:rPr>
          <w:rFonts w:ascii="Times New Roman" w:hAnsi="Times New Roman" w:cs="Times New Roman"/>
          <w:sz w:val="24"/>
          <w:szCs w:val="24"/>
        </w:rPr>
        <w:t>12</w:t>
      </w:r>
      <w:r w:rsidR="005C4B04">
        <w:rPr>
          <w:rFonts w:ascii="Times New Roman" w:hAnsi="Times New Roman" w:cs="Times New Roman"/>
          <w:sz w:val="24"/>
          <w:szCs w:val="24"/>
        </w:rPr>
        <w:t>:</w:t>
      </w:r>
      <w:r w:rsidR="00472121">
        <w:rPr>
          <w:rFonts w:ascii="Times New Roman" w:hAnsi="Times New Roman" w:cs="Times New Roman"/>
          <w:sz w:val="24"/>
          <w:szCs w:val="24"/>
        </w:rPr>
        <w:t>55</w:t>
      </w:r>
      <w:r w:rsidR="006C7BEF" w:rsidRPr="003B62D6">
        <w:rPr>
          <w:rFonts w:ascii="Times New Roman" w:hAnsi="Times New Roman" w:cs="Times New Roman"/>
          <w:sz w:val="24"/>
          <w:szCs w:val="24"/>
        </w:rPr>
        <w:t xml:space="preserve"> -1</w:t>
      </w:r>
      <w:r w:rsidR="005C4B04">
        <w:rPr>
          <w:rFonts w:ascii="Times New Roman" w:hAnsi="Times New Roman" w:cs="Times New Roman"/>
          <w:sz w:val="24"/>
          <w:szCs w:val="24"/>
        </w:rPr>
        <w:t>:</w:t>
      </w:r>
      <w:r w:rsidR="00472121">
        <w:rPr>
          <w:rFonts w:ascii="Times New Roman" w:hAnsi="Times New Roman" w:cs="Times New Roman"/>
          <w:sz w:val="24"/>
          <w:szCs w:val="24"/>
        </w:rPr>
        <w:t>55</w:t>
      </w:r>
      <w:r w:rsidR="006C7BEF" w:rsidRPr="003B62D6">
        <w:rPr>
          <w:rFonts w:ascii="Times New Roman" w:hAnsi="Times New Roman" w:cs="Times New Roman"/>
          <w:sz w:val="24"/>
          <w:szCs w:val="24"/>
        </w:rPr>
        <w:t xml:space="preserve"> </w:t>
      </w:r>
      <w:r w:rsidR="006C7BEF" w:rsidRPr="003B62D6">
        <w:rPr>
          <w:rFonts w:ascii="Times New Roman" w:hAnsi="Times New Roman" w:cs="Times New Roman"/>
          <w:sz w:val="24"/>
          <w:szCs w:val="24"/>
        </w:rPr>
        <w:tab/>
        <w:t xml:space="preserve">Panel Discussion. </w:t>
      </w:r>
    </w:p>
    <w:p w:rsidR="006C7BEF" w:rsidRPr="003B62D6" w:rsidRDefault="006C7BEF" w:rsidP="006C7BEF">
      <w:pPr>
        <w:spacing w:after="120"/>
        <w:rPr>
          <w:rFonts w:ascii="Times New Roman" w:hAnsi="Times New Roman" w:cs="Times New Roman"/>
          <w:sz w:val="24"/>
          <w:szCs w:val="24"/>
        </w:rPr>
      </w:pPr>
      <w:r w:rsidRPr="003B62D6">
        <w:rPr>
          <w:rFonts w:ascii="Times New Roman" w:hAnsi="Times New Roman" w:cs="Times New Roman"/>
          <w:sz w:val="24"/>
          <w:szCs w:val="24"/>
        </w:rPr>
        <w:t xml:space="preserve">Panel members will reflect on the recommendations and discuss the ways forward. </w:t>
      </w:r>
    </w:p>
    <w:p w:rsidR="009A46A6" w:rsidRPr="00C74D20" w:rsidRDefault="009A46A6" w:rsidP="009A46A6">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Inter- governmental organization</w:t>
      </w:r>
    </w:p>
    <w:p w:rsidR="009A46A6" w:rsidRPr="00C74D20" w:rsidRDefault="009A46A6" w:rsidP="009A46A6">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Government  of Sierra Leone</w:t>
      </w:r>
    </w:p>
    <w:p w:rsidR="009A46A6" w:rsidRPr="00C74D20" w:rsidRDefault="009A46A6" w:rsidP="009A46A6">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 xml:space="preserve">Member of </w:t>
      </w:r>
      <w:r w:rsidR="00C00A92" w:rsidRPr="00C74D20">
        <w:rPr>
          <w:rFonts w:ascii="Times New Roman" w:hAnsi="Times New Roman" w:cs="Times New Roman"/>
          <w:sz w:val="20"/>
          <w:szCs w:val="24"/>
        </w:rPr>
        <w:t>parliament</w:t>
      </w:r>
      <w:r w:rsidRPr="00C74D20">
        <w:rPr>
          <w:rFonts w:ascii="Times New Roman" w:hAnsi="Times New Roman" w:cs="Times New Roman"/>
          <w:sz w:val="20"/>
          <w:szCs w:val="24"/>
        </w:rPr>
        <w:t xml:space="preserve">  -Parliamentarian</w:t>
      </w:r>
    </w:p>
    <w:p w:rsidR="009A46A6" w:rsidRPr="00C74D20" w:rsidRDefault="00C00A92" w:rsidP="009A46A6">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Freetown City Council</w:t>
      </w:r>
      <w:r w:rsidR="009A46A6" w:rsidRPr="00C74D20">
        <w:rPr>
          <w:rFonts w:ascii="Times New Roman" w:hAnsi="Times New Roman" w:cs="Times New Roman"/>
          <w:sz w:val="20"/>
          <w:szCs w:val="24"/>
        </w:rPr>
        <w:t>- Mayor/Local Government Leader</w:t>
      </w:r>
    </w:p>
    <w:p w:rsidR="00C74D20" w:rsidRPr="00C74D20" w:rsidRDefault="00C00A92" w:rsidP="00C74D20">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NGOs</w:t>
      </w:r>
      <w:r w:rsidR="009A46A6" w:rsidRPr="00C74D20">
        <w:rPr>
          <w:rFonts w:ascii="Times New Roman" w:hAnsi="Times New Roman" w:cs="Times New Roman"/>
          <w:sz w:val="20"/>
          <w:szCs w:val="24"/>
        </w:rPr>
        <w:t xml:space="preserve"> – Communities, Civil Society, vulnerable groups</w:t>
      </w:r>
    </w:p>
    <w:p w:rsidR="0073161C" w:rsidRPr="00C74D20" w:rsidRDefault="009A46A6" w:rsidP="0073161C">
      <w:pPr>
        <w:numPr>
          <w:ilvl w:val="0"/>
          <w:numId w:val="5"/>
        </w:numPr>
        <w:spacing w:after="60" w:line="240" w:lineRule="auto"/>
        <w:rPr>
          <w:rFonts w:ascii="Times New Roman" w:hAnsi="Times New Roman" w:cs="Times New Roman"/>
          <w:sz w:val="20"/>
          <w:szCs w:val="24"/>
        </w:rPr>
      </w:pPr>
      <w:r w:rsidRPr="00C74D20">
        <w:rPr>
          <w:rFonts w:ascii="Times New Roman" w:hAnsi="Times New Roman" w:cs="Times New Roman"/>
          <w:sz w:val="20"/>
          <w:szCs w:val="24"/>
        </w:rPr>
        <w:t>Private sector representativ</w:t>
      </w:r>
      <w:r w:rsidR="0073161C" w:rsidRPr="00C74D20">
        <w:rPr>
          <w:rFonts w:ascii="Times New Roman" w:hAnsi="Times New Roman" w:cs="Times New Roman"/>
          <w:sz w:val="20"/>
          <w:szCs w:val="24"/>
        </w:rPr>
        <w:t>e</w:t>
      </w:r>
    </w:p>
    <w:p w:rsidR="00F7171A" w:rsidRDefault="00F7171A" w:rsidP="00472121">
      <w:pPr>
        <w:spacing w:before="120"/>
        <w:rPr>
          <w:rFonts w:ascii="Times New Roman" w:hAnsi="Times New Roman" w:cs="Times New Roman"/>
          <w:b/>
          <w:sz w:val="24"/>
          <w:szCs w:val="24"/>
        </w:rPr>
      </w:pPr>
    </w:p>
    <w:p w:rsidR="0086341C" w:rsidRDefault="0086341C" w:rsidP="00472121">
      <w:pPr>
        <w:spacing w:before="120"/>
        <w:rPr>
          <w:rFonts w:ascii="Times New Roman" w:hAnsi="Times New Roman" w:cs="Times New Roman"/>
          <w:b/>
          <w:sz w:val="24"/>
          <w:szCs w:val="24"/>
        </w:rPr>
      </w:pPr>
    </w:p>
    <w:p w:rsidR="0086341C" w:rsidRDefault="0086341C" w:rsidP="00472121">
      <w:pPr>
        <w:spacing w:before="120"/>
        <w:rPr>
          <w:rFonts w:ascii="Times New Roman" w:hAnsi="Times New Roman" w:cs="Times New Roman"/>
          <w:b/>
          <w:sz w:val="24"/>
          <w:szCs w:val="24"/>
        </w:rPr>
      </w:pPr>
    </w:p>
    <w:p w:rsidR="00024081" w:rsidRDefault="005C4B04" w:rsidP="00472121">
      <w:pPr>
        <w:spacing w:before="120"/>
        <w:rPr>
          <w:rFonts w:ascii="Times New Roman" w:hAnsi="Times New Roman" w:cs="Times New Roman"/>
          <w:b/>
          <w:sz w:val="24"/>
          <w:szCs w:val="24"/>
        </w:rPr>
      </w:pPr>
      <w:r>
        <w:rPr>
          <w:rFonts w:ascii="Times New Roman" w:hAnsi="Times New Roman" w:cs="Times New Roman"/>
          <w:b/>
          <w:sz w:val="24"/>
          <w:szCs w:val="24"/>
        </w:rPr>
        <w:t>1:</w:t>
      </w:r>
      <w:r w:rsidR="00472121">
        <w:rPr>
          <w:rFonts w:ascii="Times New Roman" w:hAnsi="Times New Roman" w:cs="Times New Roman"/>
          <w:b/>
          <w:sz w:val="24"/>
          <w:szCs w:val="24"/>
        </w:rPr>
        <w:t>55</w:t>
      </w:r>
      <w:r>
        <w:rPr>
          <w:rFonts w:ascii="Times New Roman" w:hAnsi="Times New Roman" w:cs="Times New Roman"/>
          <w:b/>
          <w:sz w:val="24"/>
          <w:szCs w:val="24"/>
        </w:rPr>
        <w:t>-2:</w:t>
      </w:r>
      <w:r w:rsidR="0073161C" w:rsidRPr="003B62D6">
        <w:rPr>
          <w:rFonts w:ascii="Times New Roman" w:hAnsi="Times New Roman" w:cs="Times New Roman"/>
          <w:b/>
          <w:sz w:val="24"/>
          <w:szCs w:val="24"/>
        </w:rPr>
        <w:t xml:space="preserve">20 Lunch Break </w:t>
      </w:r>
    </w:p>
    <w:p w:rsidR="00472121" w:rsidRPr="00A130E8" w:rsidRDefault="005C4B04" w:rsidP="00472121">
      <w:pPr>
        <w:spacing w:before="120"/>
        <w:rPr>
          <w:rFonts w:ascii="Times New Roman" w:hAnsi="Times New Roman" w:cs="Times New Roman"/>
          <w:sz w:val="24"/>
          <w:szCs w:val="24"/>
        </w:rPr>
      </w:pPr>
      <w:r>
        <w:rPr>
          <w:rFonts w:ascii="Times New Roman" w:hAnsi="Times New Roman" w:cs="Times New Roman"/>
          <w:sz w:val="24"/>
          <w:szCs w:val="24"/>
        </w:rPr>
        <w:t>2:20-2:</w:t>
      </w:r>
      <w:r w:rsidR="00472121" w:rsidRPr="00A130E8">
        <w:rPr>
          <w:rFonts w:ascii="Times New Roman" w:hAnsi="Times New Roman" w:cs="Times New Roman"/>
          <w:sz w:val="24"/>
          <w:szCs w:val="24"/>
        </w:rPr>
        <w:t>45</w:t>
      </w:r>
    </w:p>
    <w:p w:rsidR="0073161C" w:rsidRPr="003B62D6" w:rsidRDefault="0073161C" w:rsidP="008C2E77">
      <w:pPr>
        <w:pStyle w:val="Normaalweb"/>
        <w:shd w:val="clear" w:color="auto" w:fill="FFFFFF"/>
        <w:spacing w:before="0" w:beforeAutospacing="0" w:after="167" w:afterAutospacing="0" w:line="261" w:lineRule="atLeast"/>
        <w:contextualSpacing/>
        <w:jc w:val="both"/>
      </w:pPr>
      <w:r w:rsidRPr="00024081">
        <w:rPr>
          <w:b/>
        </w:rPr>
        <w:t>Session</w:t>
      </w:r>
      <w:r w:rsidR="00024081">
        <w:rPr>
          <w:b/>
        </w:rPr>
        <w:t xml:space="preserve"> III</w:t>
      </w:r>
      <w:r w:rsidRPr="00024081">
        <w:rPr>
          <w:b/>
        </w:rPr>
        <w:t>:</w:t>
      </w:r>
      <w:r w:rsidRPr="003B62D6">
        <w:t xml:space="preserve"> Workshop </w:t>
      </w:r>
    </w:p>
    <w:p w:rsidR="0073161C" w:rsidRPr="003B62D6" w:rsidRDefault="0073161C" w:rsidP="008C2E77">
      <w:pPr>
        <w:pStyle w:val="Normaalweb"/>
        <w:shd w:val="clear" w:color="auto" w:fill="FFFFFF"/>
        <w:spacing w:before="0" w:beforeAutospacing="0" w:after="167" w:afterAutospacing="0" w:line="261" w:lineRule="atLeast"/>
        <w:contextualSpacing/>
        <w:jc w:val="both"/>
      </w:pPr>
    </w:p>
    <w:p w:rsidR="0073161C" w:rsidRPr="003B62D6" w:rsidRDefault="008115FD" w:rsidP="008115FD">
      <w:pPr>
        <w:pStyle w:val="Normaalweb"/>
        <w:numPr>
          <w:ilvl w:val="0"/>
          <w:numId w:val="7"/>
        </w:numPr>
        <w:shd w:val="clear" w:color="auto" w:fill="FFFFFF"/>
        <w:spacing w:before="0" w:beforeAutospacing="0" w:after="167" w:afterAutospacing="0" w:line="261" w:lineRule="atLeast"/>
        <w:contextualSpacing/>
        <w:jc w:val="both"/>
      </w:pPr>
      <w:r w:rsidRPr="003B62D6">
        <w:t>Millennium Development Goals</w:t>
      </w:r>
    </w:p>
    <w:p w:rsidR="00D878D0" w:rsidRDefault="008115FD" w:rsidP="00D878D0">
      <w:pPr>
        <w:pStyle w:val="Normaalweb"/>
        <w:numPr>
          <w:ilvl w:val="0"/>
          <w:numId w:val="7"/>
        </w:numPr>
        <w:shd w:val="clear" w:color="auto" w:fill="FFFFFF"/>
        <w:spacing w:before="0" w:beforeAutospacing="0" w:after="167" w:afterAutospacing="0" w:line="261" w:lineRule="atLeast"/>
        <w:contextualSpacing/>
        <w:jc w:val="both"/>
      </w:pPr>
      <w:r w:rsidRPr="003B62D6">
        <w:t>Thematic Consultations POST-2015 Agenda</w:t>
      </w:r>
    </w:p>
    <w:p w:rsidR="008C193D" w:rsidRDefault="008C193D" w:rsidP="00472121">
      <w:pPr>
        <w:pStyle w:val="Normaalweb"/>
        <w:shd w:val="clear" w:color="auto" w:fill="FFFFFF"/>
        <w:spacing w:before="0" w:beforeAutospacing="0" w:after="167" w:afterAutospacing="0" w:line="261" w:lineRule="atLeast"/>
        <w:ind w:left="720"/>
        <w:contextualSpacing/>
        <w:jc w:val="both"/>
      </w:pPr>
    </w:p>
    <w:p w:rsidR="00472121" w:rsidRDefault="00472121" w:rsidP="00472121">
      <w:pPr>
        <w:pStyle w:val="Normaalweb"/>
        <w:shd w:val="clear" w:color="auto" w:fill="FFFFFF"/>
        <w:spacing w:before="0" w:beforeAutospacing="0" w:after="167" w:afterAutospacing="0" w:line="261" w:lineRule="atLeast"/>
        <w:ind w:left="720"/>
        <w:contextualSpacing/>
        <w:jc w:val="both"/>
      </w:pPr>
      <w:r>
        <w:t xml:space="preserve">Announcement </w:t>
      </w:r>
    </w:p>
    <w:p w:rsidR="00472121" w:rsidRPr="00472121" w:rsidRDefault="00472121" w:rsidP="00472121">
      <w:pPr>
        <w:pStyle w:val="Normaalweb"/>
        <w:shd w:val="clear" w:color="auto" w:fill="FFFFFF"/>
        <w:spacing w:before="0" w:beforeAutospacing="0" w:after="167" w:afterAutospacing="0" w:line="261" w:lineRule="atLeast"/>
        <w:ind w:left="720"/>
        <w:contextualSpacing/>
        <w:jc w:val="center"/>
        <w:rPr>
          <w:rStyle w:val="Subtielebenadrukking"/>
        </w:rPr>
      </w:pPr>
      <w:r w:rsidRPr="00472121">
        <w:rPr>
          <w:rStyle w:val="Subtielebenadrukking"/>
        </w:rPr>
        <w:t>Closing DAY One</w:t>
      </w:r>
    </w:p>
    <w:p w:rsidR="00D878D0" w:rsidRPr="003B62D6" w:rsidRDefault="00D878D0" w:rsidP="00D878D0">
      <w:pPr>
        <w:pStyle w:val="Normaalweb"/>
        <w:shd w:val="clear" w:color="auto" w:fill="FFFFFF"/>
        <w:spacing w:before="0" w:beforeAutospacing="0" w:after="167" w:afterAutospacing="0" w:line="261" w:lineRule="atLeast"/>
        <w:ind w:left="720"/>
        <w:contextualSpacing/>
        <w:jc w:val="both"/>
      </w:pPr>
    </w:p>
    <w:p w:rsidR="00D878D0" w:rsidRPr="00102216" w:rsidRDefault="00D878D0" w:rsidP="00D878D0">
      <w:pPr>
        <w:rPr>
          <w:rFonts w:ascii="Times New Roman" w:eastAsia="Times New Roman" w:hAnsi="Times New Roman" w:cs="Times New Roman"/>
          <w:b/>
          <w:sz w:val="24"/>
          <w:szCs w:val="24"/>
        </w:rPr>
      </w:pPr>
      <w:r w:rsidRPr="00102216">
        <w:rPr>
          <w:rFonts w:ascii="Times New Roman" w:eastAsia="Times New Roman" w:hAnsi="Times New Roman" w:cs="Times New Roman"/>
          <w:b/>
          <w:sz w:val="24"/>
          <w:szCs w:val="24"/>
        </w:rPr>
        <w:t>DAY TWO</w:t>
      </w:r>
      <w:r w:rsidR="0091444F">
        <w:rPr>
          <w:rFonts w:ascii="Times New Roman" w:eastAsia="Times New Roman" w:hAnsi="Times New Roman" w:cs="Times New Roman"/>
          <w:b/>
          <w:sz w:val="24"/>
          <w:szCs w:val="24"/>
        </w:rPr>
        <w:tab/>
        <w:t>20th March, 2013</w:t>
      </w:r>
    </w:p>
    <w:p w:rsidR="006B7EE7" w:rsidRDefault="00600493" w:rsidP="00600493">
      <w:pPr>
        <w:spacing w:before="120"/>
        <w:rPr>
          <w:rFonts w:ascii="Times New Roman" w:hAnsi="Times New Roman" w:cs="Times New Roman"/>
          <w:sz w:val="24"/>
          <w:szCs w:val="24"/>
        </w:rPr>
      </w:pPr>
      <w:r w:rsidRPr="003B62D6">
        <w:rPr>
          <w:rFonts w:ascii="Times New Roman" w:hAnsi="Times New Roman" w:cs="Times New Roman"/>
          <w:sz w:val="24"/>
          <w:szCs w:val="24"/>
        </w:rPr>
        <w:t>Moderator:  Amb. Paul Lengar</w:t>
      </w:r>
      <w:r w:rsidR="006B7EE7">
        <w:rPr>
          <w:rFonts w:ascii="Times New Roman" w:hAnsi="Times New Roman" w:cs="Times New Roman"/>
          <w:sz w:val="24"/>
          <w:szCs w:val="24"/>
        </w:rPr>
        <w:t xml:space="preserve"> </w:t>
      </w:r>
    </w:p>
    <w:p w:rsidR="00600493" w:rsidRPr="003B62D6" w:rsidRDefault="006B7EE7" w:rsidP="00600493">
      <w:pPr>
        <w:spacing w:before="120"/>
        <w:rPr>
          <w:rFonts w:ascii="Times New Roman" w:hAnsi="Times New Roman" w:cs="Times New Roman"/>
          <w:sz w:val="24"/>
          <w:szCs w:val="24"/>
        </w:rPr>
      </w:pPr>
      <w:r>
        <w:rPr>
          <w:rFonts w:ascii="Times New Roman" w:hAnsi="Times New Roman" w:cs="Times New Roman"/>
          <w:sz w:val="24"/>
          <w:szCs w:val="24"/>
        </w:rPr>
        <w:t>(West Africa Regional Director YMDAs)</w:t>
      </w:r>
    </w:p>
    <w:p w:rsidR="00600493" w:rsidRPr="003B62D6" w:rsidRDefault="004923E9" w:rsidP="00D878D0">
      <w:pPr>
        <w:rPr>
          <w:rFonts w:ascii="Times New Roman" w:eastAsia="Times New Roman" w:hAnsi="Times New Roman" w:cs="Times New Roman"/>
          <w:sz w:val="24"/>
          <w:szCs w:val="24"/>
        </w:rPr>
      </w:pPr>
      <w:r w:rsidRPr="003B62D6">
        <w:rPr>
          <w:rFonts w:ascii="Times New Roman" w:hAnsi="Times New Roman" w:cs="Times New Roman"/>
          <w:sz w:val="24"/>
          <w:szCs w:val="24"/>
        </w:rPr>
        <w:t>1</w:t>
      </w:r>
      <w:r w:rsidR="005C4B04">
        <w:rPr>
          <w:rFonts w:ascii="Times New Roman" w:hAnsi="Times New Roman" w:cs="Times New Roman"/>
          <w:sz w:val="24"/>
          <w:szCs w:val="24"/>
        </w:rPr>
        <w:t>0:</w:t>
      </w:r>
      <w:r w:rsidRPr="003B62D6">
        <w:rPr>
          <w:rFonts w:ascii="Times New Roman" w:hAnsi="Times New Roman" w:cs="Times New Roman"/>
          <w:sz w:val="24"/>
          <w:szCs w:val="24"/>
        </w:rPr>
        <w:t>00-10</w:t>
      </w:r>
      <w:r w:rsidR="005C4B04">
        <w:rPr>
          <w:rFonts w:ascii="Times New Roman" w:hAnsi="Times New Roman" w:cs="Times New Roman"/>
          <w:sz w:val="24"/>
          <w:szCs w:val="24"/>
        </w:rPr>
        <w:t>:</w:t>
      </w:r>
      <w:r w:rsidRPr="003B62D6">
        <w:rPr>
          <w:rFonts w:ascii="Times New Roman" w:hAnsi="Times New Roman" w:cs="Times New Roman"/>
          <w:sz w:val="24"/>
          <w:szCs w:val="24"/>
        </w:rPr>
        <w:t>10 am</w:t>
      </w:r>
    </w:p>
    <w:p w:rsidR="004923E9" w:rsidRPr="003B62D6" w:rsidRDefault="00D878D0" w:rsidP="00E2282B">
      <w:pPr>
        <w:numPr>
          <w:ilvl w:val="1"/>
          <w:numId w:val="6"/>
        </w:numPr>
        <w:spacing w:after="0" w:line="300" w:lineRule="atLeast"/>
        <w:ind w:left="0" w:right="360"/>
        <w:textAlignment w:val="baseline"/>
        <w:rPr>
          <w:rFonts w:ascii="Times New Roman" w:eastAsia="Times New Roman" w:hAnsi="Times New Roman" w:cs="Times New Roman"/>
          <w:b/>
          <w:i/>
          <w:sz w:val="24"/>
          <w:szCs w:val="24"/>
        </w:rPr>
      </w:pPr>
      <w:r w:rsidRPr="003B62D6">
        <w:rPr>
          <w:rFonts w:ascii="Times New Roman" w:eastAsia="Times New Roman" w:hAnsi="Times New Roman" w:cs="Times New Roman"/>
          <w:b/>
          <w:i/>
          <w:sz w:val="24"/>
          <w:szCs w:val="24"/>
          <w:bdr w:val="none" w:sz="0" w:space="0" w:color="auto" w:frame="1"/>
        </w:rPr>
        <w:t>Goodwill messages from Guests of Honor</w:t>
      </w:r>
      <w:r w:rsidR="00E2282B">
        <w:rPr>
          <w:rFonts w:ascii="Times New Roman" w:eastAsia="Times New Roman" w:hAnsi="Times New Roman" w:cs="Times New Roman"/>
          <w:b/>
          <w:i/>
          <w:sz w:val="24"/>
          <w:szCs w:val="24"/>
          <w:bdr w:val="none" w:sz="0" w:space="0" w:color="auto" w:frame="1"/>
        </w:rPr>
        <w:t>s</w:t>
      </w:r>
      <w:r w:rsidRPr="003B62D6">
        <w:rPr>
          <w:rFonts w:ascii="Times New Roman" w:eastAsia="Times New Roman" w:hAnsi="Times New Roman" w:cs="Times New Roman"/>
          <w:b/>
          <w:i/>
          <w:sz w:val="24"/>
          <w:szCs w:val="24"/>
          <w:bdr w:val="none" w:sz="0" w:space="0" w:color="auto" w:frame="1"/>
        </w:rPr>
        <w:t xml:space="preserve"> </w:t>
      </w:r>
      <w:r w:rsidRPr="003B62D6">
        <w:rPr>
          <w:rFonts w:ascii="Times New Roman" w:eastAsia="Times New Roman" w:hAnsi="Times New Roman" w:cs="Times New Roman"/>
          <w:b/>
          <w:i/>
          <w:sz w:val="24"/>
          <w:szCs w:val="24"/>
          <w:bdr w:val="none" w:sz="0" w:space="0" w:color="auto" w:frame="1"/>
        </w:rPr>
        <w:tab/>
        <w:t>Ms. Helene Oord</w:t>
      </w:r>
      <w:r w:rsidR="00E2282B">
        <w:rPr>
          <w:rFonts w:ascii="Times New Roman" w:eastAsia="Times New Roman" w:hAnsi="Times New Roman" w:cs="Times New Roman"/>
          <w:b/>
          <w:i/>
          <w:sz w:val="24"/>
          <w:szCs w:val="24"/>
          <w:bdr w:val="none" w:sz="0" w:space="0" w:color="auto" w:frame="1"/>
        </w:rPr>
        <w:t xml:space="preserve">, </w:t>
      </w:r>
      <w:r w:rsidR="0086341C">
        <w:rPr>
          <w:rFonts w:ascii="Times New Roman" w:eastAsia="Times New Roman" w:hAnsi="Times New Roman" w:cs="Times New Roman"/>
          <w:b/>
          <w:i/>
          <w:sz w:val="24"/>
          <w:szCs w:val="24"/>
          <w:bdr w:val="none" w:sz="0" w:space="0" w:color="auto" w:frame="1"/>
        </w:rPr>
        <w:t xml:space="preserve">(Founder </w:t>
      </w:r>
      <w:r w:rsidR="006B235A">
        <w:rPr>
          <w:rFonts w:ascii="Times New Roman" w:eastAsia="Times New Roman" w:hAnsi="Times New Roman" w:cs="Times New Roman"/>
          <w:b/>
          <w:i/>
          <w:sz w:val="24"/>
          <w:szCs w:val="24"/>
          <w:bdr w:val="none" w:sz="0" w:space="0" w:color="auto" w:frame="1"/>
        </w:rPr>
        <w:t xml:space="preserve">and Chairperson </w:t>
      </w:r>
      <w:r w:rsidR="0086341C">
        <w:rPr>
          <w:rFonts w:ascii="Times New Roman" w:eastAsia="Times New Roman" w:hAnsi="Times New Roman" w:cs="Times New Roman"/>
          <w:b/>
          <w:i/>
          <w:sz w:val="24"/>
          <w:szCs w:val="24"/>
          <w:bdr w:val="none" w:sz="0" w:space="0" w:color="auto" w:frame="1"/>
        </w:rPr>
        <w:t>Worldview Mission</w:t>
      </w:r>
      <w:r w:rsidR="006B235A">
        <w:rPr>
          <w:rFonts w:ascii="Times New Roman" w:eastAsia="Times New Roman" w:hAnsi="Times New Roman" w:cs="Times New Roman"/>
          <w:b/>
          <w:i/>
          <w:sz w:val="24"/>
          <w:szCs w:val="24"/>
          <w:bdr w:val="none" w:sz="0" w:space="0" w:color="auto" w:frame="1"/>
        </w:rPr>
        <w:t xml:space="preserve"> Int.</w:t>
      </w:r>
      <w:r w:rsidR="0086341C">
        <w:rPr>
          <w:rFonts w:ascii="Times New Roman" w:eastAsia="Times New Roman" w:hAnsi="Times New Roman" w:cs="Times New Roman"/>
          <w:b/>
          <w:i/>
          <w:sz w:val="24"/>
          <w:szCs w:val="24"/>
          <w:bdr w:val="none" w:sz="0" w:space="0" w:color="auto" w:frame="1"/>
        </w:rPr>
        <w:t xml:space="preserve">)  and </w:t>
      </w:r>
      <w:r w:rsidR="00E2282B">
        <w:rPr>
          <w:rFonts w:ascii="Times New Roman" w:eastAsia="Times New Roman" w:hAnsi="Times New Roman" w:cs="Times New Roman"/>
          <w:b/>
          <w:i/>
          <w:sz w:val="24"/>
          <w:szCs w:val="24"/>
          <w:bdr w:val="none" w:sz="0" w:space="0" w:color="auto" w:frame="1"/>
        </w:rPr>
        <w:t>Dr. Christiana Thorpe</w:t>
      </w:r>
      <w:r w:rsidRPr="003B62D6">
        <w:rPr>
          <w:rFonts w:ascii="Times New Roman" w:eastAsia="Times New Roman" w:hAnsi="Times New Roman" w:cs="Times New Roman"/>
          <w:b/>
          <w:i/>
          <w:sz w:val="24"/>
          <w:szCs w:val="24"/>
          <w:bdr w:val="none" w:sz="0" w:space="0" w:color="auto" w:frame="1"/>
        </w:rPr>
        <w:t xml:space="preserve"> </w:t>
      </w:r>
      <w:r w:rsidRPr="003B62D6">
        <w:rPr>
          <w:rFonts w:ascii="Times New Roman" w:eastAsia="Times New Roman" w:hAnsi="Times New Roman" w:cs="Times New Roman"/>
          <w:b/>
          <w:i/>
          <w:sz w:val="24"/>
          <w:szCs w:val="24"/>
          <w:bdr w:val="none" w:sz="0" w:space="0" w:color="auto" w:frame="1"/>
        </w:rPr>
        <w:tab/>
      </w:r>
      <w:r w:rsidRPr="003B62D6">
        <w:rPr>
          <w:rFonts w:ascii="Times New Roman" w:eastAsia="Times New Roman" w:hAnsi="Times New Roman" w:cs="Times New Roman"/>
          <w:b/>
          <w:i/>
          <w:sz w:val="24"/>
          <w:szCs w:val="24"/>
          <w:bdr w:val="none" w:sz="0" w:space="0" w:color="auto" w:frame="1"/>
        </w:rPr>
        <w:tab/>
      </w:r>
      <w:r w:rsidRPr="003B62D6">
        <w:rPr>
          <w:rFonts w:ascii="Times New Roman" w:eastAsia="Times New Roman" w:hAnsi="Times New Roman" w:cs="Times New Roman"/>
          <w:b/>
          <w:i/>
          <w:sz w:val="24"/>
          <w:szCs w:val="24"/>
          <w:bdr w:val="none" w:sz="0" w:space="0" w:color="auto" w:frame="1"/>
        </w:rPr>
        <w:tab/>
      </w:r>
      <w:r w:rsidRPr="003B62D6">
        <w:rPr>
          <w:rFonts w:ascii="Times New Roman" w:eastAsia="Times New Roman" w:hAnsi="Times New Roman" w:cs="Times New Roman"/>
          <w:b/>
          <w:i/>
          <w:sz w:val="24"/>
          <w:szCs w:val="24"/>
          <w:bdr w:val="none" w:sz="0" w:space="0" w:color="auto" w:frame="1"/>
        </w:rPr>
        <w:tab/>
      </w:r>
      <w:r w:rsidRPr="003B62D6">
        <w:rPr>
          <w:rFonts w:ascii="Times New Roman" w:eastAsia="Times New Roman" w:hAnsi="Times New Roman" w:cs="Times New Roman"/>
          <w:b/>
          <w:i/>
          <w:sz w:val="24"/>
          <w:szCs w:val="24"/>
          <w:bdr w:val="none" w:sz="0" w:space="0" w:color="auto" w:frame="1"/>
        </w:rPr>
        <w:tab/>
      </w:r>
    </w:p>
    <w:p w:rsidR="003C4978" w:rsidRPr="003C4978" w:rsidRDefault="00D878D0" w:rsidP="00D878D0">
      <w:pPr>
        <w:numPr>
          <w:ilvl w:val="1"/>
          <w:numId w:val="6"/>
        </w:numPr>
        <w:spacing w:after="0" w:line="300" w:lineRule="atLeast"/>
        <w:ind w:left="0" w:right="360"/>
        <w:textAlignment w:val="baseline"/>
        <w:rPr>
          <w:rFonts w:ascii="Times New Roman" w:eastAsia="Times New Roman" w:hAnsi="Times New Roman" w:cs="Times New Roman"/>
          <w:sz w:val="24"/>
          <w:szCs w:val="24"/>
        </w:rPr>
      </w:pPr>
      <w:r w:rsidRPr="003B62D6">
        <w:rPr>
          <w:rFonts w:ascii="Times New Roman" w:eastAsia="Times New Roman" w:hAnsi="Times New Roman" w:cs="Times New Roman"/>
          <w:b/>
          <w:i/>
          <w:sz w:val="24"/>
          <w:szCs w:val="24"/>
          <w:bdr w:val="none" w:sz="0" w:space="0" w:color="auto" w:frame="1"/>
        </w:rPr>
        <w:t>Special award presentation</w:t>
      </w:r>
      <w:r w:rsidR="00600493" w:rsidRPr="003B62D6">
        <w:rPr>
          <w:rFonts w:ascii="Times New Roman" w:eastAsia="Times New Roman" w:hAnsi="Times New Roman" w:cs="Times New Roman"/>
          <w:b/>
          <w:i/>
          <w:sz w:val="24"/>
          <w:szCs w:val="24"/>
          <w:bdr w:val="none" w:sz="0" w:space="0" w:color="auto" w:frame="1"/>
        </w:rPr>
        <w:t xml:space="preserve"> and Commissioning Ceremony </w:t>
      </w:r>
      <w:r w:rsidR="003C4978">
        <w:rPr>
          <w:rFonts w:ascii="Times New Roman" w:eastAsia="Times New Roman" w:hAnsi="Times New Roman" w:cs="Times New Roman"/>
          <w:b/>
          <w:i/>
          <w:sz w:val="24"/>
          <w:szCs w:val="24"/>
          <w:bdr w:val="none" w:sz="0" w:space="0" w:color="auto" w:frame="1"/>
        </w:rPr>
        <w:t>by Amb. Chief Justin</w:t>
      </w:r>
    </w:p>
    <w:p w:rsidR="00D878D0" w:rsidRPr="003C4978" w:rsidRDefault="003C4978" w:rsidP="003C4978">
      <w:pPr>
        <w:spacing w:after="0" w:line="300"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b/>
          <w:i/>
          <w:sz w:val="24"/>
          <w:szCs w:val="24"/>
          <w:bdr w:val="none" w:sz="0" w:space="0" w:color="auto" w:frame="1"/>
        </w:rPr>
        <w:t xml:space="preserve"> </w:t>
      </w:r>
      <w:r w:rsidRPr="003C4978">
        <w:rPr>
          <w:rFonts w:ascii="Times New Roman" w:eastAsia="Times New Roman" w:hAnsi="Times New Roman" w:cs="Times New Roman"/>
          <w:sz w:val="24"/>
          <w:szCs w:val="24"/>
          <w:bdr w:val="none" w:sz="0" w:space="0" w:color="auto" w:frame="1"/>
        </w:rPr>
        <w:t>(President Millennium Development Ambassadors)</w:t>
      </w:r>
    </w:p>
    <w:p w:rsidR="004923E9" w:rsidRPr="003B62D6" w:rsidRDefault="004923E9" w:rsidP="004923E9">
      <w:pPr>
        <w:spacing w:after="0" w:line="300" w:lineRule="atLeast"/>
        <w:ind w:right="360"/>
        <w:textAlignment w:val="baseline"/>
        <w:rPr>
          <w:rFonts w:ascii="Times New Roman" w:eastAsia="Times New Roman" w:hAnsi="Times New Roman" w:cs="Times New Roman"/>
          <w:b/>
          <w:i/>
          <w:sz w:val="24"/>
          <w:szCs w:val="24"/>
        </w:rPr>
      </w:pPr>
    </w:p>
    <w:p w:rsidR="004923E9" w:rsidRPr="003B62D6" w:rsidRDefault="005C4B04" w:rsidP="004923E9">
      <w:pPr>
        <w:spacing w:after="0" w:line="300" w:lineRule="atLeast"/>
        <w:ind w:right="360"/>
        <w:textAlignment w:val="baseline"/>
        <w:rPr>
          <w:rFonts w:ascii="Times New Roman" w:hAnsi="Times New Roman" w:cs="Times New Roman"/>
          <w:sz w:val="24"/>
          <w:szCs w:val="24"/>
        </w:rPr>
      </w:pPr>
      <w:r>
        <w:rPr>
          <w:rFonts w:ascii="Times New Roman" w:hAnsi="Times New Roman" w:cs="Times New Roman"/>
          <w:sz w:val="24"/>
          <w:szCs w:val="24"/>
        </w:rPr>
        <w:t>10:</w:t>
      </w:r>
      <w:r w:rsidR="004923E9" w:rsidRPr="003B62D6">
        <w:rPr>
          <w:rFonts w:ascii="Times New Roman" w:hAnsi="Times New Roman" w:cs="Times New Roman"/>
          <w:sz w:val="24"/>
          <w:szCs w:val="24"/>
        </w:rPr>
        <w:t>40- 11</w:t>
      </w:r>
      <w:r>
        <w:rPr>
          <w:rFonts w:ascii="Times New Roman" w:hAnsi="Times New Roman" w:cs="Times New Roman"/>
          <w:sz w:val="24"/>
          <w:szCs w:val="24"/>
        </w:rPr>
        <w:t>:</w:t>
      </w:r>
      <w:r w:rsidR="004923E9" w:rsidRPr="003B62D6">
        <w:rPr>
          <w:rFonts w:ascii="Times New Roman" w:hAnsi="Times New Roman" w:cs="Times New Roman"/>
          <w:sz w:val="24"/>
          <w:szCs w:val="24"/>
        </w:rPr>
        <w:t>45</w:t>
      </w:r>
    </w:p>
    <w:p w:rsidR="004923E9" w:rsidRPr="003B62D6" w:rsidRDefault="004923E9" w:rsidP="004923E9">
      <w:pPr>
        <w:spacing w:after="0" w:line="300" w:lineRule="atLeast"/>
        <w:ind w:right="360"/>
        <w:textAlignment w:val="baseline"/>
        <w:rPr>
          <w:rFonts w:ascii="Times New Roman" w:eastAsia="Times New Roman" w:hAnsi="Times New Roman" w:cs="Times New Roman"/>
          <w:b/>
          <w:i/>
          <w:sz w:val="24"/>
          <w:szCs w:val="24"/>
        </w:rPr>
      </w:pPr>
    </w:p>
    <w:p w:rsidR="001A35CC" w:rsidRPr="001A35CC" w:rsidRDefault="00D878D0" w:rsidP="00D878D0">
      <w:pPr>
        <w:numPr>
          <w:ilvl w:val="1"/>
          <w:numId w:val="6"/>
        </w:numPr>
        <w:spacing w:after="0" w:line="300" w:lineRule="atLeast"/>
        <w:ind w:left="0" w:right="360"/>
        <w:textAlignment w:val="baseline"/>
        <w:rPr>
          <w:rFonts w:ascii="Times New Roman" w:eastAsia="Times New Roman" w:hAnsi="Times New Roman" w:cs="Times New Roman"/>
          <w:b/>
          <w:i/>
          <w:sz w:val="24"/>
          <w:szCs w:val="24"/>
        </w:rPr>
      </w:pPr>
      <w:r w:rsidRPr="003B62D6">
        <w:rPr>
          <w:rFonts w:ascii="Times New Roman" w:eastAsia="Times New Roman" w:hAnsi="Times New Roman" w:cs="Times New Roman"/>
          <w:b/>
          <w:i/>
          <w:sz w:val="24"/>
          <w:szCs w:val="24"/>
          <w:bdr w:val="none" w:sz="0" w:space="0" w:color="auto" w:frame="1"/>
        </w:rPr>
        <w:t xml:space="preserve">Formal declaration by </w:t>
      </w:r>
      <w:r w:rsidR="00600493" w:rsidRPr="003B62D6">
        <w:rPr>
          <w:rFonts w:ascii="Times New Roman" w:eastAsia="Times New Roman" w:hAnsi="Times New Roman" w:cs="Times New Roman"/>
          <w:b/>
          <w:i/>
          <w:sz w:val="24"/>
          <w:szCs w:val="24"/>
          <w:bdr w:val="none" w:sz="0" w:space="0" w:color="auto" w:frame="1"/>
        </w:rPr>
        <w:t xml:space="preserve">Dr. Raphael </w:t>
      </w:r>
      <w:proofErr w:type="spellStart"/>
      <w:r w:rsidR="00600493" w:rsidRPr="003B62D6">
        <w:rPr>
          <w:rFonts w:ascii="Times New Roman" w:eastAsia="Times New Roman" w:hAnsi="Times New Roman" w:cs="Times New Roman"/>
          <w:b/>
          <w:i/>
          <w:sz w:val="24"/>
          <w:szCs w:val="24"/>
          <w:bdr w:val="none" w:sz="0" w:space="0" w:color="auto" w:frame="1"/>
        </w:rPr>
        <w:t>Ogar</w:t>
      </w:r>
      <w:proofErr w:type="spellEnd"/>
      <w:r w:rsidR="00600493" w:rsidRPr="003B62D6">
        <w:rPr>
          <w:rFonts w:ascii="Times New Roman" w:eastAsia="Times New Roman" w:hAnsi="Times New Roman" w:cs="Times New Roman"/>
          <w:b/>
          <w:i/>
          <w:sz w:val="24"/>
          <w:szCs w:val="24"/>
          <w:bdr w:val="none" w:sz="0" w:space="0" w:color="auto" w:frame="1"/>
        </w:rPr>
        <w:t xml:space="preserve"> </w:t>
      </w:r>
      <w:proofErr w:type="spellStart"/>
      <w:r w:rsidR="00600493" w:rsidRPr="003B62D6">
        <w:rPr>
          <w:rFonts w:ascii="Times New Roman" w:eastAsia="Times New Roman" w:hAnsi="Times New Roman" w:cs="Times New Roman"/>
          <w:b/>
          <w:i/>
          <w:sz w:val="24"/>
          <w:szCs w:val="24"/>
          <w:bdr w:val="none" w:sz="0" w:space="0" w:color="auto" w:frame="1"/>
        </w:rPr>
        <w:t>Oko</w:t>
      </w:r>
      <w:proofErr w:type="spellEnd"/>
      <w:r w:rsidRPr="003B62D6">
        <w:rPr>
          <w:rFonts w:ascii="Times New Roman" w:eastAsia="Times New Roman" w:hAnsi="Times New Roman" w:cs="Times New Roman"/>
          <w:b/>
          <w:i/>
          <w:sz w:val="24"/>
          <w:szCs w:val="24"/>
          <w:bdr w:val="none" w:sz="0" w:space="0" w:color="auto" w:frame="1"/>
        </w:rPr>
        <w:t xml:space="preserve">, </w:t>
      </w:r>
    </w:p>
    <w:p w:rsidR="00D878D0" w:rsidRPr="001A35CC" w:rsidRDefault="001A35CC" w:rsidP="001A35CC">
      <w:pPr>
        <w:spacing w:after="0" w:line="300"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w:t>
      </w:r>
      <w:r w:rsidR="00600493" w:rsidRPr="001A35CC">
        <w:rPr>
          <w:rFonts w:ascii="Times New Roman" w:eastAsia="Times New Roman" w:hAnsi="Times New Roman" w:cs="Times New Roman"/>
          <w:sz w:val="24"/>
          <w:szCs w:val="24"/>
          <w:bdr w:val="none" w:sz="0" w:space="0" w:color="auto" w:frame="1"/>
        </w:rPr>
        <w:t>International Coordinator</w:t>
      </w:r>
      <w:r w:rsidR="00D878D0" w:rsidRPr="001A35CC">
        <w:rPr>
          <w:rFonts w:ascii="Times New Roman" w:eastAsia="Times New Roman" w:hAnsi="Times New Roman" w:cs="Times New Roman"/>
          <w:sz w:val="24"/>
          <w:szCs w:val="24"/>
          <w:bdr w:val="none" w:sz="0" w:space="0" w:color="auto" w:frame="1"/>
        </w:rPr>
        <w:t xml:space="preserve">, Youth Millennium Development </w:t>
      </w:r>
      <w:r w:rsidR="00600493" w:rsidRPr="001A35CC">
        <w:rPr>
          <w:rFonts w:ascii="Times New Roman" w:eastAsia="Times New Roman" w:hAnsi="Times New Roman" w:cs="Times New Roman"/>
          <w:sz w:val="24"/>
          <w:szCs w:val="24"/>
          <w:bdr w:val="none" w:sz="0" w:space="0" w:color="auto" w:frame="1"/>
        </w:rPr>
        <w:t>Ambassadors Initiative</w:t>
      </w:r>
      <w:r w:rsidR="006B7EE7">
        <w:rPr>
          <w:rFonts w:ascii="Times New Roman" w:eastAsia="Times New Roman" w:hAnsi="Times New Roman" w:cs="Times New Roman"/>
          <w:sz w:val="24"/>
          <w:szCs w:val="24"/>
          <w:bdr w:val="none" w:sz="0" w:space="0" w:color="auto" w:frame="1"/>
        </w:rPr>
        <w:t xml:space="preserve"> YMDAs</w:t>
      </w:r>
      <w:r>
        <w:rPr>
          <w:rFonts w:ascii="Times New Roman" w:eastAsia="Times New Roman" w:hAnsi="Times New Roman" w:cs="Times New Roman"/>
          <w:sz w:val="24"/>
          <w:szCs w:val="24"/>
          <w:bdr w:val="none" w:sz="0" w:space="0" w:color="auto" w:frame="1"/>
        </w:rPr>
        <w:t>)</w:t>
      </w:r>
    </w:p>
    <w:p w:rsidR="004923E9" w:rsidRPr="001A35CC" w:rsidRDefault="004923E9" w:rsidP="004923E9">
      <w:pPr>
        <w:spacing w:after="0" w:line="300" w:lineRule="atLeast"/>
        <w:ind w:right="360"/>
        <w:textAlignment w:val="baseline"/>
        <w:rPr>
          <w:rFonts w:ascii="Times New Roman" w:eastAsia="Times New Roman" w:hAnsi="Times New Roman" w:cs="Times New Roman"/>
          <w:sz w:val="24"/>
          <w:szCs w:val="24"/>
        </w:rPr>
      </w:pPr>
    </w:p>
    <w:p w:rsidR="00D878D0" w:rsidRDefault="004923E9" w:rsidP="00D878D0">
      <w:pPr>
        <w:spacing w:after="0" w:line="300" w:lineRule="atLeast"/>
        <w:ind w:right="360"/>
        <w:textAlignment w:val="baseline"/>
        <w:rPr>
          <w:rFonts w:ascii="Times New Roman" w:hAnsi="Times New Roman" w:cs="Times New Roman"/>
          <w:sz w:val="24"/>
          <w:szCs w:val="24"/>
        </w:rPr>
      </w:pPr>
      <w:r w:rsidRPr="003B62D6">
        <w:rPr>
          <w:rFonts w:ascii="Times New Roman" w:hAnsi="Times New Roman" w:cs="Times New Roman"/>
          <w:sz w:val="24"/>
          <w:szCs w:val="24"/>
        </w:rPr>
        <w:t>11</w:t>
      </w:r>
      <w:r w:rsidR="005C4B04">
        <w:rPr>
          <w:rFonts w:ascii="Times New Roman" w:hAnsi="Times New Roman" w:cs="Times New Roman"/>
          <w:sz w:val="24"/>
          <w:szCs w:val="24"/>
        </w:rPr>
        <w:t>:</w:t>
      </w:r>
      <w:r w:rsidRPr="003B62D6">
        <w:rPr>
          <w:rFonts w:ascii="Times New Roman" w:hAnsi="Times New Roman" w:cs="Times New Roman"/>
          <w:sz w:val="24"/>
          <w:szCs w:val="24"/>
        </w:rPr>
        <w:t>45- 12</w:t>
      </w:r>
      <w:r w:rsidR="005C4B04">
        <w:rPr>
          <w:rFonts w:ascii="Times New Roman" w:hAnsi="Times New Roman" w:cs="Times New Roman"/>
          <w:sz w:val="24"/>
          <w:szCs w:val="24"/>
        </w:rPr>
        <w:t>:</w:t>
      </w:r>
      <w:r w:rsidRPr="003B62D6">
        <w:rPr>
          <w:rFonts w:ascii="Times New Roman" w:hAnsi="Times New Roman" w:cs="Times New Roman"/>
          <w:sz w:val="24"/>
          <w:szCs w:val="24"/>
        </w:rPr>
        <w:t>00</w:t>
      </w:r>
    </w:p>
    <w:p w:rsidR="008C193D" w:rsidRPr="003B62D6" w:rsidRDefault="008C193D" w:rsidP="00D878D0">
      <w:pPr>
        <w:spacing w:after="0" w:line="300" w:lineRule="atLeast"/>
        <w:ind w:right="360"/>
        <w:textAlignment w:val="baseline"/>
        <w:rPr>
          <w:rFonts w:ascii="Times New Roman" w:hAnsi="Times New Roman" w:cs="Times New Roman"/>
          <w:sz w:val="24"/>
          <w:szCs w:val="24"/>
        </w:rPr>
      </w:pPr>
    </w:p>
    <w:p w:rsidR="008C193D" w:rsidRPr="003B62D6" w:rsidRDefault="008C193D" w:rsidP="008C193D">
      <w:pPr>
        <w:spacing w:after="0" w:line="300" w:lineRule="atLeast"/>
        <w:ind w:right="360"/>
        <w:jc w:val="center"/>
        <w:textAlignment w:val="baseline"/>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Vote of thanks</w:t>
      </w:r>
    </w:p>
    <w:p w:rsidR="003B62D6" w:rsidRPr="008C193D" w:rsidRDefault="00D878D0" w:rsidP="003B62D6">
      <w:pPr>
        <w:numPr>
          <w:ilvl w:val="1"/>
          <w:numId w:val="6"/>
        </w:numPr>
        <w:spacing w:after="0" w:line="300" w:lineRule="atLeast"/>
        <w:ind w:left="0" w:right="360"/>
        <w:textAlignment w:val="baseline"/>
        <w:rPr>
          <w:rFonts w:ascii="Times New Roman" w:eastAsia="Times New Roman" w:hAnsi="Times New Roman" w:cs="Times New Roman"/>
          <w:b/>
          <w:i/>
          <w:sz w:val="24"/>
          <w:szCs w:val="24"/>
        </w:rPr>
      </w:pPr>
      <w:r w:rsidRPr="003B62D6">
        <w:rPr>
          <w:rFonts w:ascii="Times New Roman" w:eastAsia="Times New Roman" w:hAnsi="Times New Roman" w:cs="Times New Roman"/>
          <w:b/>
          <w:i/>
          <w:sz w:val="24"/>
          <w:szCs w:val="24"/>
          <w:bdr w:val="none" w:sz="0" w:space="0" w:color="auto" w:frame="1"/>
        </w:rPr>
        <w:t>Group Photograph</w:t>
      </w:r>
    </w:p>
    <w:p w:rsidR="003B62D6" w:rsidRPr="008C193D" w:rsidRDefault="005C4B04" w:rsidP="008C193D">
      <w:pPr>
        <w:spacing w:before="120"/>
        <w:rPr>
          <w:rFonts w:ascii="Times New Roman" w:hAnsi="Times New Roman" w:cs="Times New Roman"/>
          <w:b/>
          <w:sz w:val="24"/>
          <w:szCs w:val="24"/>
        </w:rPr>
      </w:pPr>
      <w:r>
        <w:rPr>
          <w:rFonts w:ascii="Times New Roman" w:hAnsi="Times New Roman" w:cs="Times New Roman"/>
          <w:b/>
          <w:sz w:val="24"/>
          <w:szCs w:val="24"/>
        </w:rPr>
        <w:t>12:</w:t>
      </w:r>
      <w:r w:rsidR="003B62D6" w:rsidRPr="003B62D6">
        <w:rPr>
          <w:rFonts w:ascii="Times New Roman" w:hAnsi="Times New Roman" w:cs="Times New Roman"/>
          <w:b/>
          <w:sz w:val="24"/>
          <w:szCs w:val="24"/>
        </w:rPr>
        <w:t>00-12</w:t>
      </w:r>
      <w:r>
        <w:rPr>
          <w:rFonts w:ascii="Times New Roman" w:hAnsi="Times New Roman" w:cs="Times New Roman"/>
          <w:b/>
          <w:sz w:val="24"/>
          <w:szCs w:val="24"/>
        </w:rPr>
        <w:t>:</w:t>
      </w:r>
      <w:r w:rsidR="003B62D6" w:rsidRPr="003B62D6">
        <w:rPr>
          <w:rFonts w:ascii="Times New Roman" w:hAnsi="Times New Roman" w:cs="Times New Roman"/>
          <w:b/>
          <w:sz w:val="24"/>
          <w:szCs w:val="24"/>
        </w:rPr>
        <w:t xml:space="preserve">30 Tea Break </w:t>
      </w:r>
    </w:p>
    <w:p w:rsidR="00A3673F" w:rsidRPr="00AF4D73" w:rsidRDefault="00A3673F" w:rsidP="00D878D0">
      <w:pPr>
        <w:rPr>
          <w:rFonts w:ascii="Times New Roman" w:hAnsi="Times New Roman" w:cs="Times New Roman"/>
          <w:b/>
          <w:sz w:val="24"/>
        </w:rPr>
      </w:pPr>
      <w:r w:rsidRPr="00AF4D73">
        <w:rPr>
          <w:rFonts w:ascii="Times New Roman" w:hAnsi="Times New Roman" w:cs="Times New Roman"/>
          <w:sz w:val="24"/>
        </w:rPr>
        <w:t>DAY THREE</w:t>
      </w:r>
      <w:r w:rsidR="0091444F" w:rsidRPr="00AF4D73">
        <w:rPr>
          <w:rFonts w:ascii="Times New Roman" w:hAnsi="Times New Roman" w:cs="Times New Roman"/>
          <w:sz w:val="24"/>
        </w:rPr>
        <w:tab/>
      </w:r>
      <w:r w:rsidR="0091444F" w:rsidRPr="00AF4D73">
        <w:rPr>
          <w:rFonts w:ascii="Times New Roman" w:hAnsi="Times New Roman" w:cs="Times New Roman"/>
          <w:sz w:val="24"/>
        </w:rPr>
        <w:tab/>
        <w:t>21st March, 2013</w:t>
      </w:r>
      <w:r w:rsidR="00AF4D73" w:rsidRPr="00AF4D73">
        <w:rPr>
          <w:rFonts w:ascii="Times New Roman" w:hAnsi="Times New Roman" w:cs="Times New Roman"/>
          <w:sz w:val="24"/>
        </w:rPr>
        <w:t xml:space="preserve"> </w:t>
      </w:r>
      <w:r w:rsidRPr="00AF4D73">
        <w:rPr>
          <w:rFonts w:ascii="Times New Roman" w:hAnsi="Times New Roman" w:cs="Times New Roman"/>
        </w:rPr>
        <w:t xml:space="preserve">Site Seeing MDG Local Elementary primary School </w:t>
      </w:r>
      <w:proofErr w:type="spellStart"/>
      <w:r w:rsidRPr="00AF4D73">
        <w:rPr>
          <w:rFonts w:ascii="Times New Roman" w:hAnsi="Times New Roman" w:cs="Times New Roman"/>
        </w:rPr>
        <w:t>Tannihum</w:t>
      </w:r>
      <w:proofErr w:type="spellEnd"/>
      <w:r w:rsidRPr="00AF4D73">
        <w:rPr>
          <w:rFonts w:ascii="Times New Roman" w:hAnsi="Times New Roman" w:cs="Times New Roman"/>
        </w:rPr>
        <w:t xml:space="preserve"> Village</w:t>
      </w:r>
      <w:r w:rsidR="00CD7F3C" w:rsidRPr="00AF4D73">
        <w:rPr>
          <w:rFonts w:ascii="Times New Roman" w:hAnsi="Times New Roman" w:cs="Times New Roman"/>
        </w:rPr>
        <w:t>,</w:t>
      </w:r>
      <w:r w:rsidRPr="00AF4D73">
        <w:rPr>
          <w:rFonts w:ascii="Times New Roman" w:hAnsi="Times New Roman" w:cs="Times New Roman"/>
        </w:rPr>
        <w:t xml:space="preserve"> </w:t>
      </w:r>
      <w:proofErr w:type="spellStart"/>
      <w:r w:rsidRPr="00AF4D73">
        <w:rPr>
          <w:rFonts w:ascii="Times New Roman" w:hAnsi="Times New Roman" w:cs="Times New Roman"/>
        </w:rPr>
        <w:t>Moyamba</w:t>
      </w:r>
      <w:proofErr w:type="spellEnd"/>
      <w:r w:rsidRPr="00AF4D73">
        <w:rPr>
          <w:rFonts w:ascii="Times New Roman" w:hAnsi="Times New Roman" w:cs="Times New Roman"/>
        </w:rPr>
        <w:t xml:space="preserve"> Town</w:t>
      </w:r>
      <w:r w:rsidR="00CD7F3C" w:rsidRPr="00AF4D73">
        <w:rPr>
          <w:rFonts w:ascii="Times New Roman" w:hAnsi="Times New Roman" w:cs="Times New Roman"/>
        </w:rPr>
        <w:t xml:space="preserve"> Southern Province Sierra Leone</w:t>
      </w:r>
      <w:r w:rsidR="00AF4D73">
        <w:rPr>
          <w:rFonts w:ascii="Times New Roman" w:hAnsi="Times New Roman" w:cs="Times New Roman"/>
        </w:rPr>
        <w:t xml:space="preserve"> </w:t>
      </w:r>
      <w:r w:rsidR="005C4B04" w:rsidRPr="00AF4D73">
        <w:rPr>
          <w:rFonts w:ascii="Times New Roman" w:hAnsi="Times New Roman" w:cs="Times New Roman"/>
        </w:rPr>
        <w:t>9:</w:t>
      </w:r>
      <w:r w:rsidRPr="00AF4D73">
        <w:rPr>
          <w:rFonts w:ascii="Times New Roman" w:hAnsi="Times New Roman" w:cs="Times New Roman"/>
        </w:rPr>
        <w:t>30am</w:t>
      </w:r>
      <w:r w:rsidRPr="00AF4D73">
        <w:t xml:space="preserve"> </w:t>
      </w:r>
    </w:p>
    <w:sectPr w:rsidR="00A3673F" w:rsidRPr="00AF4D73" w:rsidSect="00AF4D73">
      <w:headerReference w:type="default" r:id="rId10"/>
      <w:footerReference w:type="default" r:id="rId11"/>
      <w:pgSz w:w="12240" w:h="15840"/>
      <w:pgMar w:top="1440" w:right="1440" w:bottom="1440" w:left="1440" w:header="720" w:footer="720" w:gutter="0"/>
      <w:pgBorders w:offsetFrom="page">
        <w:top w:val="single" w:sz="48" w:space="24" w:color="4F81BD" w:themeColor="accent1" w:shadow="1"/>
        <w:left w:val="single" w:sz="48" w:space="24" w:color="4F81BD" w:themeColor="accent1" w:shadow="1"/>
        <w:bottom w:val="single" w:sz="48" w:space="24" w:color="4F81BD" w:themeColor="accent1" w:shadow="1"/>
        <w:right w:val="single" w:sz="48" w:space="24" w:color="4F81BD" w:themeColor="accent1"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D7" w:rsidRDefault="00082CD7" w:rsidP="00DF12C8">
      <w:pPr>
        <w:spacing w:after="0" w:line="240" w:lineRule="auto"/>
      </w:pPr>
      <w:r>
        <w:separator/>
      </w:r>
    </w:p>
  </w:endnote>
  <w:endnote w:type="continuationSeparator" w:id="0">
    <w:p w:rsidR="00082CD7" w:rsidRDefault="00082CD7" w:rsidP="00DF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C8" w:rsidRDefault="00EC1E26">
    <w:pPr>
      <w:pStyle w:val="Voettekst"/>
    </w:pPr>
    <w:r>
      <w:rPr>
        <w:noProof/>
        <w:lang w:val="nl-NL" w:eastAsia="nl-NL"/>
      </w:rPr>
      <w:drawing>
        <wp:anchor distT="0" distB="0" distL="114300" distR="114300" simplePos="0" relativeHeight="251663360" behindDoc="0" locked="0" layoutInCell="1" allowOverlap="1">
          <wp:simplePos x="0" y="0"/>
          <wp:positionH relativeFrom="column">
            <wp:posOffset>-240030</wp:posOffset>
          </wp:positionH>
          <wp:positionV relativeFrom="paragraph">
            <wp:posOffset>-389890</wp:posOffset>
          </wp:positionV>
          <wp:extent cx="670560" cy="525780"/>
          <wp:effectExtent l="19050" t="0" r="0" b="0"/>
          <wp:wrapSquare wrapText="bothSides"/>
          <wp:docPr id="7" name="Picture 7" descr="C:\Users\Toshiba\Pictures\POST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Pictures\POST2015logo.png"/>
                  <pic:cNvPicPr>
                    <a:picLocks noChangeAspect="1" noChangeArrowheads="1"/>
                  </pic:cNvPicPr>
                </pic:nvPicPr>
                <pic:blipFill>
                  <a:blip r:embed="rId1"/>
                  <a:srcRect/>
                  <a:stretch>
                    <a:fillRect/>
                  </a:stretch>
                </pic:blipFill>
                <pic:spPr bwMode="auto">
                  <a:xfrm>
                    <a:off x="0" y="0"/>
                    <a:ext cx="670560" cy="52578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4384" behindDoc="0" locked="0" layoutInCell="1" allowOverlap="1">
          <wp:simplePos x="0" y="0"/>
          <wp:positionH relativeFrom="column">
            <wp:posOffset>2330450</wp:posOffset>
          </wp:positionH>
          <wp:positionV relativeFrom="paragraph">
            <wp:posOffset>-312420</wp:posOffset>
          </wp:positionV>
          <wp:extent cx="1554480" cy="448310"/>
          <wp:effectExtent l="19050" t="0" r="7620" b="0"/>
          <wp:wrapSquare wrapText="bothSides"/>
          <wp:docPr id="9" name="Picture 9" descr="C:\Users\Toshiba\Pictures\UNAI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Pictures\UNAIDS_logo.gif"/>
                  <pic:cNvPicPr>
                    <a:picLocks noChangeAspect="1" noChangeArrowheads="1"/>
                  </pic:cNvPicPr>
                </pic:nvPicPr>
                <pic:blipFill>
                  <a:blip r:embed="rId2"/>
                  <a:srcRect/>
                  <a:stretch>
                    <a:fillRect/>
                  </a:stretch>
                </pic:blipFill>
                <pic:spPr bwMode="auto">
                  <a:xfrm>
                    <a:off x="0" y="0"/>
                    <a:ext cx="1554480" cy="44831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9504" behindDoc="0" locked="0" layoutInCell="1" allowOverlap="1">
          <wp:simplePos x="0" y="0"/>
          <wp:positionH relativeFrom="column">
            <wp:posOffset>5419090</wp:posOffset>
          </wp:positionH>
          <wp:positionV relativeFrom="paragraph">
            <wp:posOffset>-372745</wp:posOffset>
          </wp:positionV>
          <wp:extent cx="800100" cy="586105"/>
          <wp:effectExtent l="19050" t="0" r="0" b="0"/>
          <wp:wrapSquare wrapText="bothSides"/>
          <wp:docPr id="12" name="Picture 6" descr="C:\Users\Toshiba\Pictures\wpc6c9e13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ictures\wpc6c9e13a_05.jpg"/>
                  <pic:cNvPicPr>
                    <a:picLocks noChangeAspect="1" noChangeArrowheads="1"/>
                  </pic:cNvPicPr>
                </pic:nvPicPr>
                <pic:blipFill>
                  <a:blip r:embed="rId3"/>
                  <a:srcRect/>
                  <a:stretch>
                    <a:fillRect/>
                  </a:stretch>
                </pic:blipFill>
                <pic:spPr bwMode="auto">
                  <a:xfrm>
                    <a:off x="0" y="0"/>
                    <a:ext cx="800100" cy="5861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D7" w:rsidRDefault="00082CD7" w:rsidP="00DF12C8">
      <w:pPr>
        <w:spacing w:after="0" w:line="240" w:lineRule="auto"/>
      </w:pPr>
      <w:r>
        <w:separator/>
      </w:r>
    </w:p>
  </w:footnote>
  <w:footnote w:type="continuationSeparator" w:id="0">
    <w:p w:rsidR="00082CD7" w:rsidRDefault="00082CD7" w:rsidP="00DF1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C8" w:rsidRDefault="00AF4D73">
    <w:pPr>
      <w:pStyle w:val="Koptekst"/>
    </w:pPr>
    <w:r>
      <w:rPr>
        <w:noProof/>
        <w:lang w:val="nl-NL" w:eastAsia="nl-NL"/>
      </w:rPr>
      <w:drawing>
        <wp:anchor distT="0" distB="0" distL="114300" distR="114300" simplePos="0" relativeHeight="251658239" behindDoc="0" locked="0" layoutInCell="1" allowOverlap="1">
          <wp:simplePos x="0" y="0"/>
          <wp:positionH relativeFrom="column">
            <wp:posOffset>2684145</wp:posOffset>
          </wp:positionH>
          <wp:positionV relativeFrom="paragraph">
            <wp:posOffset>51435</wp:posOffset>
          </wp:positionV>
          <wp:extent cx="830580" cy="672465"/>
          <wp:effectExtent l="19050" t="0" r="7620" b="0"/>
          <wp:wrapSquare wrapText="bothSides"/>
          <wp:docPr id="10" name="Picture 11" descr="C:\Users\Toshiba\Pictures\85px-Coat_of_arms_of_Sierra_Leo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Pictures\85px-Coat_of_arms_of_Sierra_Leone.svg.png"/>
                  <pic:cNvPicPr>
                    <a:picLocks noChangeAspect="1" noChangeArrowheads="1"/>
                  </pic:cNvPicPr>
                </pic:nvPicPr>
                <pic:blipFill>
                  <a:blip r:embed="rId1"/>
                  <a:srcRect/>
                  <a:stretch>
                    <a:fillRect/>
                  </a:stretch>
                </pic:blipFill>
                <pic:spPr bwMode="auto">
                  <a:xfrm>
                    <a:off x="0" y="0"/>
                    <a:ext cx="830580" cy="67246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9264" behindDoc="0" locked="0" layoutInCell="1" allowOverlap="1">
          <wp:simplePos x="0" y="0"/>
          <wp:positionH relativeFrom="column">
            <wp:posOffset>5634355</wp:posOffset>
          </wp:positionH>
          <wp:positionV relativeFrom="paragraph">
            <wp:posOffset>51435</wp:posOffset>
          </wp:positionV>
          <wp:extent cx="713740" cy="568960"/>
          <wp:effectExtent l="19050" t="0" r="0" b="0"/>
          <wp:wrapSquare wrapText="bothSides"/>
          <wp:docPr id="5" name="Picture 5" descr="C:\Users\Toshiba\Pictures\logoWM-incl-textxxok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Pictures\logoWM-incl-textxxokxx.jpg"/>
                  <pic:cNvPicPr>
                    <a:picLocks noChangeAspect="1" noChangeArrowheads="1"/>
                  </pic:cNvPicPr>
                </pic:nvPicPr>
                <pic:blipFill>
                  <a:blip r:embed="rId2"/>
                  <a:srcRect/>
                  <a:stretch>
                    <a:fillRect/>
                  </a:stretch>
                </pic:blipFill>
                <pic:spPr bwMode="auto">
                  <a:xfrm>
                    <a:off x="0" y="0"/>
                    <a:ext cx="713740" cy="56896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1312" behindDoc="0" locked="0" layoutInCell="1" allowOverlap="1">
          <wp:simplePos x="0" y="0"/>
          <wp:positionH relativeFrom="column">
            <wp:posOffset>-343535</wp:posOffset>
          </wp:positionH>
          <wp:positionV relativeFrom="paragraph">
            <wp:posOffset>67310</wp:posOffset>
          </wp:positionV>
          <wp:extent cx="774065" cy="665480"/>
          <wp:effectExtent l="19050" t="0" r="6985" b="0"/>
          <wp:wrapSquare wrapText="bothSides"/>
          <wp:docPr id="4" name="Picture 4" descr="C:\Users\Toshiba\Pictures\LOGO YM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LOGO YMDAS.jpg"/>
                  <pic:cNvPicPr>
                    <a:picLocks noChangeAspect="1" noChangeArrowheads="1"/>
                  </pic:cNvPicPr>
                </pic:nvPicPr>
                <pic:blipFill>
                  <a:blip r:embed="rId3"/>
                  <a:srcRect/>
                  <a:stretch>
                    <a:fillRect/>
                  </a:stretch>
                </pic:blipFill>
                <pic:spPr bwMode="auto">
                  <a:xfrm>
                    <a:off x="0" y="0"/>
                    <a:ext cx="774065" cy="665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0A4"/>
    <w:multiLevelType w:val="hybridMultilevel"/>
    <w:tmpl w:val="BDA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7374"/>
    <w:multiLevelType w:val="multilevel"/>
    <w:tmpl w:val="D6527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B43FA0"/>
    <w:multiLevelType w:val="hybridMultilevel"/>
    <w:tmpl w:val="3DC4E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2B04"/>
    <w:multiLevelType w:val="hybridMultilevel"/>
    <w:tmpl w:val="C97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C25DA"/>
    <w:multiLevelType w:val="hybridMultilevel"/>
    <w:tmpl w:val="8FF2D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3650F"/>
    <w:multiLevelType w:val="hybridMultilevel"/>
    <w:tmpl w:val="BB52BDF4"/>
    <w:lvl w:ilvl="0" w:tplc="00E0D0DE">
      <w:start w:val="1"/>
      <w:numFmt w:val="bullet"/>
      <w:lvlText w:val=""/>
      <w:lvlJc w:val="left"/>
      <w:pPr>
        <w:tabs>
          <w:tab w:val="num" w:pos="810"/>
        </w:tabs>
        <w:ind w:left="810" w:hanging="360"/>
      </w:pPr>
      <w:rPr>
        <w:rFonts w:ascii="Wingdings" w:hAnsi="Wingdings" w:hint="default"/>
        <w:sz w:val="16"/>
      </w:rPr>
    </w:lvl>
    <w:lvl w:ilvl="1" w:tplc="04090005">
      <w:start w:val="1"/>
      <w:numFmt w:val="bullet"/>
      <w:lvlText w:val=""/>
      <w:lvlJc w:val="left"/>
      <w:pPr>
        <w:tabs>
          <w:tab w:val="num" w:pos="1890"/>
        </w:tabs>
        <w:ind w:left="1890" w:hanging="360"/>
      </w:pPr>
      <w:rPr>
        <w:rFonts w:ascii="Wingdings" w:hAnsi="Wingdings" w:hint="default"/>
        <w:sz w:val="16"/>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64D6374C"/>
    <w:multiLevelType w:val="hybridMultilevel"/>
    <w:tmpl w:val="560E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DF12C8"/>
    <w:rsid w:val="00024081"/>
    <w:rsid w:val="00046D6F"/>
    <w:rsid w:val="00082CD7"/>
    <w:rsid w:val="000D4332"/>
    <w:rsid w:val="000F22E5"/>
    <w:rsid w:val="00102216"/>
    <w:rsid w:val="00154268"/>
    <w:rsid w:val="001A35CC"/>
    <w:rsid w:val="001B1BDC"/>
    <w:rsid w:val="001C05D2"/>
    <w:rsid w:val="0020061C"/>
    <w:rsid w:val="00207802"/>
    <w:rsid w:val="00247167"/>
    <w:rsid w:val="00263660"/>
    <w:rsid w:val="00292495"/>
    <w:rsid w:val="002C0D08"/>
    <w:rsid w:val="002E3B12"/>
    <w:rsid w:val="00341BEF"/>
    <w:rsid w:val="003B62D6"/>
    <w:rsid w:val="003C4978"/>
    <w:rsid w:val="003E291C"/>
    <w:rsid w:val="00472121"/>
    <w:rsid w:val="004923E9"/>
    <w:rsid w:val="004A2238"/>
    <w:rsid w:val="004E3224"/>
    <w:rsid w:val="00572329"/>
    <w:rsid w:val="005A5EAE"/>
    <w:rsid w:val="005B0685"/>
    <w:rsid w:val="005C25F1"/>
    <w:rsid w:val="005C4B04"/>
    <w:rsid w:val="005D4D78"/>
    <w:rsid w:val="00600493"/>
    <w:rsid w:val="006816CB"/>
    <w:rsid w:val="006B235A"/>
    <w:rsid w:val="006B5C08"/>
    <w:rsid w:val="006B7220"/>
    <w:rsid w:val="006B7EE7"/>
    <w:rsid w:val="006C7BEF"/>
    <w:rsid w:val="0073161C"/>
    <w:rsid w:val="007628B4"/>
    <w:rsid w:val="00764803"/>
    <w:rsid w:val="0080086D"/>
    <w:rsid w:val="008115FD"/>
    <w:rsid w:val="00835D15"/>
    <w:rsid w:val="008537F7"/>
    <w:rsid w:val="0086341C"/>
    <w:rsid w:val="0089223F"/>
    <w:rsid w:val="00897949"/>
    <w:rsid w:val="008C193D"/>
    <w:rsid w:val="008C2E77"/>
    <w:rsid w:val="008C6690"/>
    <w:rsid w:val="0091444F"/>
    <w:rsid w:val="00922084"/>
    <w:rsid w:val="00962B73"/>
    <w:rsid w:val="009A46A6"/>
    <w:rsid w:val="00A11F3A"/>
    <w:rsid w:val="00A130E8"/>
    <w:rsid w:val="00A3673F"/>
    <w:rsid w:val="00AA59C0"/>
    <w:rsid w:val="00AB49EC"/>
    <w:rsid w:val="00AF4D73"/>
    <w:rsid w:val="00B505A2"/>
    <w:rsid w:val="00B8480B"/>
    <w:rsid w:val="00C00A92"/>
    <w:rsid w:val="00C03664"/>
    <w:rsid w:val="00C70942"/>
    <w:rsid w:val="00C74D20"/>
    <w:rsid w:val="00C80631"/>
    <w:rsid w:val="00C94EF1"/>
    <w:rsid w:val="00CC0510"/>
    <w:rsid w:val="00CD7F3C"/>
    <w:rsid w:val="00CF29ED"/>
    <w:rsid w:val="00D3725F"/>
    <w:rsid w:val="00D40A7A"/>
    <w:rsid w:val="00D878D0"/>
    <w:rsid w:val="00DF12C8"/>
    <w:rsid w:val="00E01D97"/>
    <w:rsid w:val="00E2282B"/>
    <w:rsid w:val="00E51BF9"/>
    <w:rsid w:val="00E67AF0"/>
    <w:rsid w:val="00EB4D07"/>
    <w:rsid w:val="00EC1E26"/>
    <w:rsid w:val="00EC7A9F"/>
    <w:rsid w:val="00ED6BF5"/>
    <w:rsid w:val="00F16027"/>
    <w:rsid w:val="00F37FCA"/>
    <w:rsid w:val="00F55BEA"/>
    <w:rsid w:val="00F7171A"/>
    <w:rsid w:val="00F720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2C8"/>
  </w:style>
  <w:style w:type="paragraph" w:styleId="Kop1">
    <w:name w:val="heading 1"/>
    <w:basedOn w:val="Standaard"/>
    <w:next w:val="Standaard"/>
    <w:link w:val="Kop1Char"/>
    <w:uiPriority w:val="9"/>
    <w:qFormat/>
    <w:rsid w:val="00892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F12C8"/>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DF12C8"/>
  </w:style>
  <w:style w:type="paragraph" w:styleId="Voettekst">
    <w:name w:val="footer"/>
    <w:basedOn w:val="Standaard"/>
    <w:link w:val="VoettekstChar"/>
    <w:uiPriority w:val="99"/>
    <w:semiHidden/>
    <w:unhideWhenUsed/>
    <w:rsid w:val="00DF12C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DF12C8"/>
  </w:style>
  <w:style w:type="character" w:customStyle="1" w:styleId="Kop1Char">
    <w:name w:val="Kop 1 Char"/>
    <w:basedOn w:val="Standaardalinea-lettertype"/>
    <w:link w:val="Kop1"/>
    <w:uiPriority w:val="9"/>
    <w:rsid w:val="0089223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92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223F"/>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892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89223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6480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ardalinea-lettertype"/>
    <w:rsid w:val="008C2E77"/>
  </w:style>
  <w:style w:type="character" w:styleId="Hyperlink">
    <w:name w:val="Hyperlink"/>
    <w:basedOn w:val="Standaardalinea-lettertype"/>
    <w:uiPriority w:val="99"/>
    <w:unhideWhenUsed/>
    <w:rsid w:val="008C2E77"/>
    <w:rPr>
      <w:color w:val="0000FF"/>
      <w:u w:val="single"/>
    </w:rPr>
  </w:style>
  <w:style w:type="paragraph" w:styleId="Normaalweb">
    <w:name w:val="Normal (Web)"/>
    <w:basedOn w:val="Standaard"/>
    <w:uiPriority w:val="99"/>
    <w:unhideWhenUsed/>
    <w:rsid w:val="008C2E7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C2E77"/>
    <w:rPr>
      <w:b/>
      <w:bCs/>
    </w:rPr>
  </w:style>
  <w:style w:type="paragraph" w:styleId="Lijstalinea">
    <w:name w:val="List Paragraph"/>
    <w:basedOn w:val="Standaard"/>
    <w:uiPriority w:val="34"/>
    <w:qFormat/>
    <w:rsid w:val="008C2E77"/>
    <w:pPr>
      <w:ind w:left="720"/>
      <w:contextualSpacing/>
    </w:pPr>
  </w:style>
  <w:style w:type="character" w:styleId="Subtielebenadrukking">
    <w:name w:val="Subtle Emphasis"/>
    <w:basedOn w:val="Standaardalinea-lettertype"/>
    <w:uiPriority w:val="19"/>
    <w:qFormat/>
    <w:rsid w:val="0047212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732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gambassad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viewmiss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gi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8823</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CONCEPT PROPOSAL</vt:lpstr>
      <vt:lpstr>        Schedule:		 March 19th-21st 2013 Time: 10am-4:30pm prompt</vt:lpstr>
      <vt:lpstr>        Organizers: 		A collaboration effort of Youth Millennium Development Ambassadors</vt:lpstr>
      <vt:lpstr>        Venue: British Council Hall, Freetown Sierra Leone </vt:lpstr>
      <vt:lpstr>        Background: </vt:lpstr>
      <vt:lpstr>        The priority of the 21st Century has been ending poverty as the central purpose </vt:lpstr>
      <vt:lpstr>        What then would be the most effective way for young people to take the internati</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Gisela</cp:lastModifiedBy>
  <cp:revision>2</cp:revision>
  <dcterms:created xsi:type="dcterms:W3CDTF">2013-01-05T23:42:00Z</dcterms:created>
  <dcterms:modified xsi:type="dcterms:W3CDTF">2013-01-05T23:42:00Z</dcterms:modified>
</cp:coreProperties>
</file>