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98" w:rsidRDefault="00884198" w:rsidP="00884198">
      <w:pPr>
        <w:bidi w:val="0"/>
        <w:jc w:val="center"/>
        <w:rPr>
          <w:rFonts w:asciiTheme="majorBidi" w:hAnsiTheme="majorBidi" w:cstheme="majorBidi"/>
          <w:sz w:val="32"/>
          <w:szCs w:val="32"/>
        </w:rPr>
      </w:pPr>
      <w:bookmarkStart w:id="0" w:name="_GoBack"/>
      <w:bookmarkEnd w:id="0"/>
      <w:r>
        <w:rPr>
          <w:rFonts w:asciiTheme="majorBidi" w:hAnsiTheme="majorBidi" w:cstheme="majorBidi"/>
          <w:noProof/>
          <w:sz w:val="32"/>
          <w:szCs w:val="32"/>
          <w:lang w:val="nl-NL" w:eastAsia="nl-NL"/>
        </w:rPr>
        <w:drawing>
          <wp:inline distT="0" distB="0" distL="0" distR="0">
            <wp:extent cx="975360" cy="815340"/>
            <wp:effectExtent l="0" t="0" r="0" b="3810"/>
            <wp:docPr id="4" name="Afbeelding 4" descr="C:\Users\Helene\Pictures\W M Logo  met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e\Pictures\W M Logo  met tek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360" cy="815340"/>
                    </a:xfrm>
                    <a:prstGeom prst="rect">
                      <a:avLst/>
                    </a:prstGeom>
                    <a:noFill/>
                    <a:ln>
                      <a:noFill/>
                    </a:ln>
                  </pic:spPr>
                </pic:pic>
              </a:graphicData>
            </a:graphic>
          </wp:inline>
        </w:drawing>
      </w:r>
    </w:p>
    <w:p w:rsidR="00024C9C" w:rsidRPr="0081277D" w:rsidRDefault="001953F8" w:rsidP="00884198">
      <w:pPr>
        <w:bidi w:val="0"/>
        <w:jc w:val="center"/>
        <w:rPr>
          <w:rFonts w:asciiTheme="majorBidi" w:hAnsiTheme="majorBidi" w:cstheme="majorBidi"/>
          <w:sz w:val="32"/>
          <w:szCs w:val="32"/>
        </w:rPr>
      </w:pPr>
      <w:r w:rsidRPr="0081277D">
        <w:rPr>
          <w:rFonts w:asciiTheme="majorBidi" w:hAnsiTheme="majorBidi" w:cstheme="majorBidi"/>
          <w:sz w:val="32"/>
          <w:szCs w:val="32"/>
        </w:rPr>
        <w:t>International day of peace celebration</w:t>
      </w:r>
      <w:r w:rsidR="00884198">
        <w:rPr>
          <w:rFonts w:asciiTheme="majorBidi" w:hAnsiTheme="majorBidi" w:cstheme="majorBidi"/>
          <w:sz w:val="32"/>
          <w:szCs w:val="32"/>
        </w:rPr>
        <w:t xml:space="preserve"> (IDP)</w:t>
      </w:r>
    </w:p>
    <w:p w:rsidR="001953F8" w:rsidRPr="0081277D" w:rsidRDefault="001953F8" w:rsidP="00E40F5A">
      <w:pPr>
        <w:bidi w:val="0"/>
        <w:jc w:val="center"/>
        <w:rPr>
          <w:rFonts w:asciiTheme="majorBidi" w:hAnsiTheme="majorBidi" w:cstheme="majorBidi"/>
          <w:sz w:val="32"/>
          <w:szCs w:val="32"/>
        </w:rPr>
      </w:pPr>
      <w:r w:rsidRPr="0081277D">
        <w:rPr>
          <w:rFonts w:asciiTheme="majorBidi" w:hAnsiTheme="majorBidi" w:cstheme="majorBidi"/>
          <w:sz w:val="32"/>
          <w:szCs w:val="32"/>
        </w:rPr>
        <w:t>2</w:t>
      </w:r>
      <w:r w:rsidR="00E40F5A" w:rsidRPr="0081277D">
        <w:rPr>
          <w:rFonts w:asciiTheme="majorBidi" w:hAnsiTheme="majorBidi" w:cstheme="majorBidi"/>
          <w:sz w:val="32"/>
          <w:szCs w:val="32"/>
        </w:rPr>
        <w:t>6</w:t>
      </w:r>
      <w:r w:rsidRPr="0081277D">
        <w:rPr>
          <w:rFonts w:asciiTheme="majorBidi" w:hAnsiTheme="majorBidi" w:cstheme="majorBidi"/>
          <w:sz w:val="32"/>
          <w:szCs w:val="32"/>
        </w:rPr>
        <w:t xml:space="preserve"> September 2012</w:t>
      </w:r>
    </w:p>
    <w:p w:rsidR="001953F8" w:rsidRPr="0081277D" w:rsidRDefault="00E40F5A" w:rsidP="001953F8">
      <w:pPr>
        <w:bidi w:val="0"/>
        <w:jc w:val="center"/>
        <w:rPr>
          <w:rFonts w:asciiTheme="majorBidi" w:hAnsiTheme="majorBidi" w:cstheme="majorBidi"/>
          <w:sz w:val="32"/>
          <w:szCs w:val="32"/>
        </w:rPr>
      </w:pPr>
      <w:r w:rsidRPr="0081277D">
        <w:rPr>
          <w:rFonts w:asciiTheme="majorBidi" w:hAnsiTheme="majorBidi" w:cstheme="majorBidi"/>
          <w:sz w:val="32"/>
          <w:szCs w:val="32"/>
        </w:rPr>
        <w:t>8pm – 10pm</w:t>
      </w:r>
    </w:p>
    <w:p w:rsidR="00E40F5A" w:rsidRPr="0081277D" w:rsidRDefault="00E40F5A" w:rsidP="00E40F5A">
      <w:pPr>
        <w:bidi w:val="0"/>
        <w:jc w:val="center"/>
        <w:rPr>
          <w:rFonts w:asciiTheme="majorBidi" w:hAnsiTheme="majorBidi" w:cstheme="majorBidi"/>
          <w:sz w:val="32"/>
          <w:szCs w:val="32"/>
        </w:rPr>
      </w:pPr>
      <w:r w:rsidRPr="0081277D">
        <w:rPr>
          <w:rFonts w:asciiTheme="majorBidi" w:hAnsiTheme="majorBidi" w:cstheme="majorBidi"/>
          <w:sz w:val="32"/>
          <w:szCs w:val="32"/>
        </w:rPr>
        <w:t>Family Club, Khartoum, Sudan</w:t>
      </w:r>
    </w:p>
    <w:p w:rsidR="001953F8" w:rsidRDefault="001953F8" w:rsidP="001953F8">
      <w:pPr>
        <w:bidi w:val="0"/>
        <w:jc w:val="center"/>
      </w:pPr>
    </w:p>
    <w:p w:rsidR="0081277D" w:rsidRDefault="0081277D" w:rsidP="0081277D">
      <w:pPr>
        <w:bidi w:val="0"/>
      </w:pPr>
    </w:p>
    <w:p w:rsidR="001953F8" w:rsidRPr="00E35108" w:rsidRDefault="001953F8" w:rsidP="001953F8">
      <w:pPr>
        <w:bidi w:val="0"/>
        <w:rPr>
          <w:b/>
          <w:bCs/>
          <w:sz w:val="28"/>
          <w:szCs w:val="28"/>
        </w:rPr>
      </w:pPr>
      <w:r w:rsidRPr="00E35108">
        <w:rPr>
          <w:b/>
          <w:bCs/>
          <w:sz w:val="28"/>
          <w:szCs w:val="28"/>
        </w:rPr>
        <w:t>Introduction</w:t>
      </w:r>
    </w:p>
    <w:p w:rsidR="00E40F5A" w:rsidRPr="00E35108" w:rsidRDefault="00E40F5A" w:rsidP="00E35108">
      <w:pPr>
        <w:bidi w:val="0"/>
        <w:jc w:val="both"/>
        <w:rPr>
          <w:rFonts w:ascii="Arial" w:hAnsi="Arial" w:cs="Arial"/>
          <w:sz w:val="24"/>
          <w:szCs w:val="24"/>
        </w:rPr>
      </w:pPr>
      <w:r w:rsidRPr="00E35108">
        <w:rPr>
          <w:rFonts w:ascii="Arial" w:hAnsi="Arial" w:cs="Arial"/>
          <w:sz w:val="24"/>
          <w:szCs w:val="24"/>
        </w:rPr>
        <w:t>In these days, Sudan is celebrating the signing of peace agreement with the republic of South Sudan, after the Public Referendum</w:t>
      </w:r>
      <w:r w:rsidR="00E35108" w:rsidRPr="00E35108">
        <w:rPr>
          <w:rFonts w:ascii="Arial" w:hAnsi="Arial" w:cs="Arial"/>
          <w:sz w:val="24"/>
          <w:szCs w:val="24"/>
        </w:rPr>
        <w:t xml:space="preserve"> which leaded to the Separation of South Sudan in June 2011.  </w:t>
      </w:r>
      <w:r w:rsidR="00E35108">
        <w:rPr>
          <w:rFonts w:ascii="Arial" w:hAnsi="Arial" w:cs="Arial"/>
          <w:sz w:val="24"/>
          <w:szCs w:val="24"/>
        </w:rPr>
        <w:t>This peace agreement is a very important step towards peace building and development in the two countries.</w:t>
      </w:r>
      <w:r w:rsidRPr="00E35108">
        <w:rPr>
          <w:rFonts w:ascii="Arial" w:hAnsi="Arial" w:cs="Arial"/>
          <w:sz w:val="24"/>
          <w:szCs w:val="24"/>
        </w:rPr>
        <w:t xml:space="preserve"> </w:t>
      </w:r>
    </w:p>
    <w:p w:rsidR="00181320" w:rsidRPr="00E35108" w:rsidRDefault="00E35108" w:rsidP="00E35108">
      <w:pPr>
        <w:bidi w:val="0"/>
        <w:jc w:val="both"/>
        <w:rPr>
          <w:rFonts w:ascii="Arial" w:hAnsi="Arial" w:cs="Arial"/>
          <w:sz w:val="24"/>
          <w:szCs w:val="24"/>
        </w:rPr>
      </w:pPr>
      <w:r>
        <w:rPr>
          <w:rFonts w:ascii="Arial" w:hAnsi="Arial" w:cs="Arial"/>
          <w:sz w:val="24"/>
          <w:szCs w:val="24"/>
        </w:rPr>
        <w:t>In this conjunction, t</w:t>
      </w:r>
      <w:r w:rsidR="00E40F5A" w:rsidRPr="00E35108">
        <w:rPr>
          <w:rFonts w:ascii="Arial" w:hAnsi="Arial" w:cs="Arial"/>
          <w:sz w:val="24"/>
          <w:szCs w:val="24"/>
        </w:rPr>
        <w:t>he World View Mission (WM) Sudan celebrated the International Day of Peace on 26</w:t>
      </w:r>
      <w:r w:rsidR="00E40F5A" w:rsidRPr="00E35108">
        <w:rPr>
          <w:rFonts w:ascii="Arial" w:hAnsi="Arial" w:cs="Arial"/>
          <w:sz w:val="24"/>
          <w:szCs w:val="24"/>
          <w:vertAlign w:val="superscript"/>
        </w:rPr>
        <w:t>th</w:t>
      </w:r>
      <w:r w:rsidR="00E40F5A" w:rsidRPr="00E35108">
        <w:rPr>
          <w:rFonts w:ascii="Arial" w:hAnsi="Arial" w:cs="Arial"/>
          <w:sz w:val="24"/>
          <w:szCs w:val="24"/>
        </w:rPr>
        <w:t xml:space="preserve"> September 2012, collaborating with regional and national NGOs.</w:t>
      </w:r>
    </w:p>
    <w:p w:rsidR="00015113" w:rsidRDefault="00015113" w:rsidP="00E35108">
      <w:pPr>
        <w:bidi w:val="0"/>
        <w:jc w:val="both"/>
        <w:rPr>
          <w:rFonts w:ascii="Arial" w:hAnsi="Arial" w:cs="Arial"/>
          <w:sz w:val="24"/>
          <w:szCs w:val="24"/>
        </w:rPr>
      </w:pPr>
      <w:r>
        <w:rPr>
          <w:rFonts w:ascii="Arial" w:hAnsi="Arial" w:cs="Arial"/>
          <w:sz w:val="24"/>
          <w:szCs w:val="24"/>
        </w:rPr>
        <w:t xml:space="preserve">The program included speeches by the main organizer and the representative of the organizing NGOs who stressed on the importance of the international peace day in spreading peace culture in the world. </w:t>
      </w:r>
      <w:r w:rsidR="00F663A9">
        <w:rPr>
          <w:rFonts w:ascii="Arial" w:hAnsi="Arial" w:cs="Arial"/>
          <w:sz w:val="24"/>
          <w:szCs w:val="24"/>
        </w:rPr>
        <w:t>The organizers signed peace declaration that urges the government, the civil community and the international community to encourage and support peace</w:t>
      </w:r>
      <w:r>
        <w:rPr>
          <w:rFonts w:ascii="Arial" w:hAnsi="Arial" w:cs="Arial"/>
          <w:sz w:val="24"/>
          <w:szCs w:val="24"/>
        </w:rPr>
        <w:t xml:space="preserve"> </w:t>
      </w:r>
      <w:r w:rsidR="00F663A9">
        <w:rPr>
          <w:rFonts w:ascii="Arial" w:hAnsi="Arial" w:cs="Arial"/>
          <w:sz w:val="24"/>
          <w:szCs w:val="24"/>
        </w:rPr>
        <w:t>building efforts and stop the armed conflicts which leaded millions of people to death.</w:t>
      </w:r>
    </w:p>
    <w:p w:rsidR="00E40F5A" w:rsidRPr="00E35108" w:rsidRDefault="00E35108" w:rsidP="00015113">
      <w:pPr>
        <w:bidi w:val="0"/>
        <w:jc w:val="both"/>
        <w:rPr>
          <w:rFonts w:ascii="Arial" w:hAnsi="Arial" w:cs="Arial"/>
          <w:sz w:val="24"/>
          <w:szCs w:val="24"/>
        </w:rPr>
      </w:pPr>
      <w:r>
        <w:rPr>
          <w:rFonts w:ascii="Arial" w:hAnsi="Arial" w:cs="Arial"/>
          <w:sz w:val="24"/>
          <w:szCs w:val="24"/>
        </w:rPr>
        <w:t xml:space="preserve">The celebration was attended by 300 people from various categories, University Students, Social, </w:t>
      </w:r>
      <w:r w:rsidR="00015113">
        <w:rPr>
          <w:rFonts w:ascii="Arial" w:hAnsi="Arial" w:cs="Arial"/>
          <w:sz w:val="24"/>
          <w:szCs w:val="24"/>
        </w:rPr>
        <w:t xml:space="preserve">Peace, and Political Activists, Artists and media. The guests of the programs </w:t>
      </w:r>
      <w:r>
        <w:rPr>
          <w:rFonts w:ascii="Arial" w:hAnsi="Arial" w:cs="Arial"/>
          <w:sz w:val="24"/>
          <w:szCs w:val="24"/>
        </w:rPr>
        <w:t xml:space="preserve">included </w:t>
      </w:r>
      <w:r w:rsidR="00015113">
        <w:rPr>
          <w:rFonts w:ascii="Arial" w:hAnsi="Arial" w:cs="Arial"/>
          <w:sz w:val="24"/>
          <w:szCs w:val="24"/>
        </w:rPr>
        <w:t>representatives from of foreign missions in Sudan and government officials.</w:t>
      </w:r>
    </w:p>
    <w:p w:rsidR="00055883" w:rsidRDefault="00055883" w:rsidP="00E35108">
      <w:pPr>
        <w:bidi w:val="0"/>
        <w:jc w:val="both"/>
        <w:rPr>
          <w:rFonts w:ascii="Arial" w:hAnsi="Arial" w:cs="Arial"/>
          <w:sz w:val="24"/>
          <w:szCs w:val="24"/>
        </w:rPr>
      </w:pPr>
    </w:p>
    <w:p w:rsidR="00055883" w:rsidRDefault="00055883" w:rsidP="00055883">
      <w:pPr>
        <w:bidi w:val="0"/>
        <w:jc w:val="both"/>
        <w:rPr>
          <w:rFonts w:ascii="Arial" w:hAnsi="Arial" w:cs="Arial"/>
          <w:sz w:val="24"/>
          <w:szCs w:val="24"/>
        </w:rPr>
      </w:pPr>
    </w:p>
    <w:p w:rsidR="00055883" w:rsidRDefault="00884198" w:rsidP="00055883">
      <w:pPr>
        <w:bidi w:val="0"/>
        <w:jc w:val="both"/>
        <w:rPr>
          <w:rFonts w:ascii="Arial" w:hAnsi="Arial" w:cs="Arial"/>
          <w:sz w:val="24"/>
          <w:szCs w:val="24"/>
        </w:rPr>
      </w:pPr>
      <w:r>
        <w:rPr>
          <w:rFonts w:ascii="Arial" w:hAnsi="Arial" w:cs="Arial"/>
          <w:sz w:val="24"/>
          <w:szCs w:val="24"/>
        </w:rPr>
        <w:lastRenderedPageBreak/>
        <w:t xml:space="preserve">                                                        </w:t>
      </w:r>
      <w:r>
        <w:rPr>
          <w:rFonts w:ascii="Arial" w:hAnsi="Arial" w:cs="Arial"/>
          <w:noProof/>
          <w:sz w:val="24"/>
          <w:szCs w:val="24"/>
          <w:lang w:val="nl-NL" w:eastAsia="nl-NL"/>
        </w:rPr>
        <w:drawing>
          <wp:inline distT="0" distB="0" distL="0" distR="0" wp14:anchorId="7F5E203C" wp14:editId="5907A531">
            <wp:extent cx="1013460" cy="678180"/>
            <wp:effectExtent l="0" t="0" r="0" b="7620"/>
            <wp:docPr id="3" name="Afbeelding 3" descr="C:\Users\Helene\Pictures\W M Logo  met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Pictures\W M Logo  met tek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678180"/>
                    </a:xfrm>
                    <a:prstGeom prst="rect">
                      <a:avLst/>
                    </a:prstGeom>
                    <a:noFill/>
                    <a:ln>
                      <a:noFill/>
                    </a:ln>
                  </pic:spPr>
                </pic:pic>
              </a:graphicData>
            </a:graphic>
          </wp:inline>
        </w:drawing>
      </w:r>
    </w:p>
    <w:p w:rsidR="001953F8" w:rsidRPr="00E35108" w:rsidRDefault="001953F8" w:rsidP="00055883">
      <w:pPr>
        <w:bidi w:val="0"/>
        <w:jc w:val="both"/>
        <w:rPr>
          <w:rFonts w:ascii="Arial" w:hAnsi="Arial" w:cs="Arial"/>
          <w:b/>
          <w:bCs/>
          <w:sz w:val="24"/>
          <w:szCs w:val="24"/>
        </w:rPr>
      </w:pPr>
      <w:r w:rsidRPr="00E35108">
        <w:rPr>
          <w:rFonts w:ascii="Arial" w:hAnsi="Arial" w:cs="Arial"/>
          <w:b/>
          <w:bCs/>
          <w:sz w:val="24"/>
          <w:szCs w:val="24"/>
        </w:rPr>
        <w:t>Organizers</w:t>
      </w:r>
    </w:p>
    <w:p w:rsidR="00181320" w:rsidRDefault="00F663A9" w:rsidP="00E35108">
      <w:pPr>
        <w:bidi w:val="0"/>
        <w:jc w:val="both"/>
        <w:rPr>
          <w:rFonts w:ascii="Arial" w:hAnsi="Arial" w:cs="Arial"/>
          <w:sz w:val="24"/>
          <w:szCs w:val="24"/>
        </w:rPr>
      </w:pPr>
      <w:r>
        <w:rPr>
          <w:rFonts w:ascii="Arial" w:hAnsi="Arial" w:cs="Arial"/>
          <w:sz w:val="24"/>
          <w:szCs w:val="24"/>
        </w:rPr>
        <w:t xml:space="preserve">The main organizer and sponsor for this event </w:t>
      </w:r>
      <w:r w:rsidR="00FF1E84">
        <w:rPr>
          <w:rFonts w:ascii="Arial" w:hAnsi="Arial" w:cs="Arial"/>
          <w:sz w:val="24"/>
          <w:szCs w:val="24"/>
        </w:rPr>
        <w:t>were</w:t>
      </w:r>
      <w:r>
        <w:rPr>
          <w:rFonts w:ascii="Arial" w:hAnsi="Arial" w:cs="Arial"/>
          <w:sz w:val="24"/>
          <w:szCs w:val="24"/>
        </w:rPr>
        <w:t xml:space="preserve"> the Afro Arab Youth Council </w:t>
      </w:r>
      <w:r w:rsidR="00FF1E84">
        <w:rPr>
          <w:rFonts w:ascii="Arial" w:hAnsi="Arial" w:cs="Arial"/>
          <w:sz w:val="24"/>
          <w:szCs w:val="24"/>
        </w:rPr>
        <w:t>and the group of youth organizations</w:t>
      </w:r>
      <w:r>
        <w:rPr>
          <w:rFonts w:ascii="Arial" w:hAnsi="Arial" w:cs="Arial"/>
          <w:sz w:val="24"/>
          <w:szCs w:val="24"/>
        </w:rPr>
        <w:t>:</w:t>
      </w:r>
    </w:p>
    <w:p w:rsidR="00F663A9" w:rsidRDefault="00884198" w:rsidP="00F663A9">
      <w:pPr>
        <w:pStyle w:val="Lijstalinea"/>
        <w:numPr>
          <w:ilvl w:val="0"/>
          <w:numId w:val="1"/>
        </w:numPr>
        <w:bidi w:val="0"/>
        <w:jc w:val="both"/>
        <w:rPr>
          <w:rFonts w:ascii="Arial" w:hAnsi="Arial" w:cs="Arial"/>
          <w:sz w:val="24"/>
          <w:szCs w:val="24"/>
        </w:rPr>
      </w:pPr>
      <w:r>
        <w:rPr>
          <w:rFonts w:ascii="Arial" w:hAnsi="Arial" w:cs="Arial"/>
          <w:sz w:val="24"/>
          <w:szCs w:val="24"/>
        </w:rPr>
        <w:t>Worldv</w:t>
      </w:r>
      <w:r w:rsidR="00F663A9">
        <w:rPr>
          <w:rFonts w:ascii="Arial" w:hAnsi="Arial" w:cs="Arial"/>
          <w:sz w:val="24"/>
          <w:szCs w:val="24"/>
        </w:rPr>
        <w:t>iew Mission (WM) Sudan</w:t>
      </w:r>
    </w:p>
    <w:p w:rsidR="00F663A9" w:rsidRDefault="00F663A9" w:rsidP="00F663A9">
      <w:pPr>
        <w:pStyle w:val="Lijstalinea"/>
        <w:numPr>
          <w:ilvl w:val="0"/>
          <w:numId w:val="1"/>
        </w:numPr>
        <w:bidi w:val="0"/>
        <w:jc w:val="both"/>
        <w:rPr>
          <w:rFonts w:ascii="Arial" w:hAnsi="Arial" w:cs="Arial"/>
          <w:sz w:val="24"/>
          <w:szCs w:val="24"/>
        </w:rPr>
      </w:pPr>
      <w:r>
        <w:rPr>
          <w:rFonts w:ascii="Arial" w:hAnsi="Arial" w:cs="Arial"/>
          <w:sz w:val="24"/>
          <w:szCs w:val="24"/>
        </w:rPr>
        <w:t>The United Nation Association – Sudan</w:t>
      </w:r>
    </w:p>
    <w:p w:rsidR="00F663A9" w:rsidRDefault="00F663A9" w:rsidP="00F663A9">
      <w:pPr>
        <w:pStyle w:val="Lijstalinea"/>
        <w:numPr>
          <w:ilvl w:val="0"/>
          <w:numId w:val="1"/>
        </w:numPr>
        <w:bidi w:val="0"/>
        <w:jc w:val="both"/>
        <w:rPr>
          <w:rFonts w:ascii="Arial" w:hAnsi="Arial" w:cs="Arial"/>
          <w:sz w:val="24"/>
          <w:szCs w:val="24"/>
        </w:rPr>
      </w:pPr>
      <w:r>
        <w:rPr>
          <w:rFonts w:ascii="Arial" w:hAnsi="Arial" w:cs="Arial"/>
          <w:sz w:val="24"/>
          <w:szCs w:val="24"/>
        </w:rPr>
        <w:t>Education without borders</w:t>
      </w:r>
    </w:p>
    <w:p w:rsidR="00F663A9" w:rsidRDefault="00F663A9" w:rsidP="00F663A9">
      <w:pPr>
        <w:pStyle w:val="Lijstalinea"/>
        <w:numPr>
          <w:ilvl w:val="0"/>
          <w:numId w:val="1"/>
        </w:numPr>
        <w:bidi w:val="0"/>
        <w:jc w:val="both"/>
        <w:rPr>
          <w:rFonts w:ascii="Arial" w:hAnsi="Arial" w:cs="Arial"/>
          <w:sz w:val="24"/>
          <w:szCs w:val="24"/>
        </w:rPr>
      </w:pPr>
      <w:r>
        <w:rPr>
          <w:rFonts w:ascii="Arial" w:hAnsi="Arial" w:cs="Arial"/>
          <w:sz w:val="24"/>
          <w:szCs w:val="24"/>
        </w:rPr>
        <w:t>Global change makers – Sudan</w:t>
      </w:r>
    </w:p>
    <w:p w:rsidR="00F663A9" w:rsidRDefault="00F663A9" w:rsidP="00F663A9">
      <w:pPr>
        <w:pStyle w:val="Lijstalinea"/>
        <w:numPr>
          <w:ilvl w:val="0"/>
          <w:numId w:val="1"/>
        </w:numPr>
        <w:bidi w:val="0"/>
        <w:jc w:val="both"/>
        <w:rPr>
          <w:rFonts w:ascii="Arial" w:hAnsi="Arial" w:cs="Arial"/>
          <w:sz w:val="24"/>
          <w:szCs w:val="24"/>
        </w:rPr>
      </w:pPr>
      <w:r>
        <w:rPr>
          <w:rFonts w:ascii="Arial" w:hAnsi="Arial" w:cs="Arial"/>
          <w:sz w:val="24"/>
          <w:szCs w:val="24"/>
        </w:rPr>
        <w:t xml:space="preserve">The Arab African </w:t>
      </w:r>
      <w:r w:rsidR="00FF1E84">
        <w:rPr>
          <w:rFonts w:ascii="Arial" w:hAnsi="Arial" w:cs="Arial"/>
          <w:sz w:val="24"/>
          <w:szCs w:val="24"/>
        </w:rPr>
        <w:t>social interaction</w:t>
      </w:r>
      <w:r>
        <w:rPr>
          <w:rFonts w:ascii="Arial" w:hAnsi="Arial" w:cs="Arial"/>
          <w:sz w:val="24"/>
          <w:szCs w:val="24"/>
        </w:rPr>
        <w:t xml:space="preserve"> initiative </w:t>
      </w:r>
    </w:p>
    <w:p w:rsidR="00055883" w:rsidRPr="00F663A9" w:rsidRDefault="00055883" w:rsidP="00055883">
      <w:pPr>
        <w:pStyle w:val="Lijstalinea"/>
        <w:numPr>
          <w:ilvl w:val="0"/>
          <w:numId w:val="1"/>
        </w:numPr>
        <w:bidi w:val="0"/>
        <w:jc w:val="both"/>
        <w:rPr>
          <w:rFonts w:ascii="Arial" w:hAnsi="Arial" w:cs="Arial"/>
          <w:sz w:val="24"/>
          <w:szCs w:val="24"/>
        </w:rPr>
      </w:pPr>
      <w:r>
        <w:rPr>
          <w:rFonts w:ascii="Arial" w:hAnsi="Arial" w:cs="Arial"/>
          <w:sz w:val="24"/>
          <w:szCs w:val="24"/>
        </w:rPr>
        <w:t>Safari Sudan</w:t>
      </w:r>
    </w:p>
    <w:p w:rsidR="00181320" w:rsidRPr="00E35108" w:rsidRDefault="00181320" w:rsidP="00E35108">
      <w:pPr>
        <w:bidi w:val="0"/>
        <w:jc w:val="both"/>
        <w:rPr>
          <w:rFonts w:ascii="Arial" w:hAnsi="Arial" w:cs="Arial"/>
          <w:sz w:val="24"/>
          <w:szCs w:val="24"/>
        </w:rPr>
      </w:pPr>
    </w:p>
    <w:p w:rsidR="001953F8" w:rsidRPr="00055883" w:rsidRDefault="001953F8" w:rsidP="00E35108">
      <w:pPr>
        <w:bidi w:val="0"/>
        <w:jc w:val="both"/>
        <w:rPr>
          <w:rFonts w:ascii="Arial" w:hAnsi="Arial" w:cs="Arial"/>
          <w:b/>
          <w:bCs/>
          <w:sz w:val="28"/>
          <w:szCs w:val="28"/>
        </w:rPr>
      </w:pPr>
      <w:r w:rsidRPr="00055883">
        <w:rPr>
          <w:rFonts w:ascii="Arial" w:hAnsi="Arial" w:cs="Arial"/>
          <w:b/>
          <w:bCs/>
          <w:sz w:val="28"/>
          <w:szCs w:val="28"/>
        </w:rPr>
        <w:t>Guests and VIPs</w:t>
      </w:r>
    </w:p>
    <w:p w:rsidR="00181320" w:rsidRPr="00E35108" w:rsidRDefault="00BE632D" w:rsidP="00E35108">
      <w:pPr>
        <w:bidi w:val="0"/>
        <w:jc w:val="both"/>
        <w:rPr>
          <w:rFonts w:ascii="Arial" w:hAnsi="Arial" w:cs="Arial"/>
          <w:sz w:val="24"/>
          <w:szCs w:val="24"/>
        </w:rPr>
      </w:pPr>
      <w:r>
        <w:rPr>
          <w:rFonts w:ascii="Arial" w:hAnsi="Arial" w:cs="Arial"/>
          <w:sz w:val="24"/>
          <w:szCs w:val="24"/>
        </w:rPr>
        <w:t xml:space="preserve">The Assistant of the president of Sudan H.E </w:t>
      </w:r>
      <w:proofErr w:type="spellStart"/>
      <w:r>
        <w:rPr>
          <w:rFonts w:ascii="Arial" w:hAnsi="Arial" w:cs="Arial"/>
          <w:sz w:val="24"/>
          <w:szCs w:val="24"/>
        </w:rPr>
        <w:t>Abdulrahman</w:t>
      </w:r>
      <w:proofErr w:type="spellEnd"/>
      <w:r>
        <w:rPr>
          <w:rFonts w:ascii="Arial" w:hAnsi="Arial" w:cs="Arial"/>
          <w:sz w:val="24"/>
          <w:szCs w:val="24"/>
        </w:rPr>
        <w:t xml:space="preserve"> </w:t>
      </w:r>
      <w:proofErr w:type="spellStart"/>
      <w:r>
        <w:rPr>
          <w:rFonts w:ascii="Arial" w:hAnsi="Arial" w:cs="Arial"/>
          <w:sz w:val="24"/>
          <w:szCs w:val="24"/>
        </w:rPr>
        <w:t>Alsadiq</w:t>
      </w:r>
      <w:proofErr w:type="spellEnd"/>
      <w:r>
        <w:rPr>
          <w:rFonts w:ascii="Arial" w:hAnsi="Arial" w:cs="Arial"/>
          <w:sz w:val="24"/>
          <w:szCs w:val="24"/>
        </w:rPr>
        <w:t xml:space="preserve"> </w:t>
      </w:r>
      <w:proofErr w:type="spellStart"/>
      <w:r>
        <w:rPr>
          <w:rFonts w:ascii="Arial" w:hAnsi="Arial" w:cs="Arial"/>
          <w:sz w:val="24"/>
          <w:szCs w:val="24"/>
        </w:rPr>
        <w:t>Almahdi</w:t>
      </w:r>
      <w:proofErr w:type="spellEnd"/>
      <w:r>
        <w:rPr>
          <w:rFonts w:ascii="Arial" w:hAnsi="Arial" w:cs="Arial"/>
          <w:sz w:val="24"/>
          <w:szCs w:val="24"/>
        </w:rPr>
        <w:t xml:space="preserve"> was invited to honor the celebration; the organizers received a phone call from him to accept his apology clarifying that at the same time he was in official trip to </w:t>
      </w:r>
      <w:proofErr w:type="spellStart"/>
      <w:r>
        <w:rPr>
          <w:rFonts w:ascii="Arial" w:hAnsi="Arial" w:cs="Arial"/>
          <w:sz w:val="24"/>
          <w:szCs w:val="24"/>
        </w:rPr>
        <w:t>Adis</w:t>
      </w:r>
      <w:proofErr w:type="spellEnd"/>
      <w:r>
        <w:rPr>
          <w:rFonts w:ascii="Arial" w:hAnsi="Arial" w:cs="Arial"/>
          <w:sz w:val="24"/>
          <w:szCs w:val="24"/>
        </w:rPr>
        <w:t xml:space="preserve"> Ababa to accompany the president of Sudan in signing the peace agreement with the republic of south Sudan.</w:t>
      </w:r>
    </w:p>
    <w:p w:rsidR="00ED55EE" w:rsidRPr="00E35108" w:rsidRDefault="000A6C22" w:rsidP="00ED55EE">
      <w:pPr>
        <w:bidi w:val="0"/>
        <w:jc w:val="both"/>
        <w:rPr>
          <w:rFonts w:ascii="Arial" w:hAnsi="Arial" w:cs="Arial"/>
          <w:sz w:val="24"/>
          <w:szCs w:val="24"/>
        </w:rPr>
      </w:pPr>
      <w:r>
        <w:rPr>
          <w:rFonts w:ascii="Arial" w:hAnsi="Arial" w:cs="Arial"/>
          <w:sz w:val="24"/>
          <w:szCs w:val="24"/>
        </w:rPr>
        <w:t xml:space="preserve">The representatives of foreign missions in Khartoum included: the embassy of Saudi Arabia, the embassy South Sudan, the high </w:t>
      </w:r>
      <w:r w:rsidR="00E65140">
        <w:rPr>
          <w:rFonts w:ascii="Arial" w:hAnsi="Arial" w:cs="Arial"/>
          <w:sz w:val="24"/>
          <w:szCs w:val="24"/>
        </w:rPr>
        <w:t>commissio</w:t>
      </w:r>
      <w:r>
        <w:rPr>
          <w:rFonts w:ascii="Arial" w:hAnsi="Arial" w:cs="Arial"/>
          <w:sz w:val="24"/>
          <w:szCs w:val="24"/>
        </w:rPr>
        <w:t>n of Libya and the embassy of Kuwait</w:t>
      </w:r>
      <w:r w:rsidR="00F7415A">
        <w:rPr>
          <w:rFonts w:ascii="Arial" w:hAnsi="Arial" w:cs="Arial"/>
          <w:sz w:val="24"/>
          <w:szCs w:val="24"/>
        </w:rPr>
        <w:t xml:space="preserve"> were among the guests</w:t>
      </w:r>
      <w:r>
        <w:rPr>
          <w:rFonts w:ascii="Arial" w:hAnsi="Arial" w:cs="Arial"/>
          <w:sz w:val="24"/>
          <w:szCs w:val="24"/>
        </w:rPr>
        <w:t>.</w:t>
      </w:r>
    </w:p>
    <w:p w:rsidR="00181320" w:rsidRPr="00F748AE" w:rsidRDefault="001953F8" w:rsidP="00F748AE">
      <w:pPr>
        <w:bidi w:val="0"/>
        <w:jc w:val="both"/>
        <w:rPr>
          <w:rFonts w:ascii="Arial" w:hAnsi="Arial" w:cs="Arial"/>
          <w:b/>
          <w:bCs/>
          <w:sz w:val="28"/>
          <w:szCs w:val="28"/>
        </w:rPr>
      </w:pPr>
      <w:r w:rsidRPr="00F748AE">
        <w:rPr>
          <w:rFonts w:ascii="Arial" w:hAnsi="Arial" w:cs="Arial"/>
          <w:b/>
          <w:bCs/>
          <w:sz w:val="28"/>
          <w:szCs w:val="28"/>
        </w:rPr>
        <w:t>Program</w:t>
      </w:r>
    </w:p>
    <w:p w:rsidR="00F748AE" w:rsidRDefault="00F748AE" w:rsidP="00F748AE">
      <w:pPr>
        <w:bidi w:val="0"/>
      </w:pPr>
      <w:r>
        <w:t xml:space="preserve">7:30 – 8:00 </w:t>
      </w:r>
      <w:r>
        <w:tab/>
        <w:t xml:space="preserve">Arrival of guests </w:t>
      </w:r>
    </w:p>
    <w:p w:rsidR="00F748AE" w:rsidRDefault="00F748AE" w:rsidP="00F748AE">
      <w:pPr>
        <w:bidi w:val="0"/>
      </w:pPr>
      <w:r>
        <w:t>8:00 - 8:05</w:t>
      </w:r>
      <w:r>
        <w:tab/>
        <w:t>Recitation of Holy Quran</w:t>
      </w:r>
    </w:p>
    <w:p w:rsidR="00F748AE" w:rsidRDefault="00F748AE" w:rsidP="00F748AE">
      <w:pPr>
        <w:bidi w:val="0"/>
      </w:pPr>
      <w:r>
        <w:t>8:05 – 8:15</w:t>
      </w:r>
      <w:r>
        <w:tab/>
        <w:t>Welcome Speech by Secretary General of the African Arab Youth Council</w:t>
      </w:r>
    </w:p>
    <w:p w:rsidR="00F748AE" w:rsidRDefault="00F748AE" w:rsidP="00F748AE">
      <w:pPr>
        <w:bidi w:val="0"/>
      </w:pPr>
      <w:r>
        <w:t>8:15 -8:30</w:t>
      </w:r>
      <w:r>
        <w:tab/>
        <w:t>Address by the representative of the organizers</w:t>
      </w:r>
    </w:p>
    <w:p w:rsidR="00F748AE" w:rsidRDefault="00F748AE" w:rsidP="00F748AE">
      <w:pPr>
        <w:bidi w:val="0"/>
      </w:pPr>
      <w:r>
        <w:t>8:30 – 8:45</w:t>
      </w:r>
      <w:r>
        <w:tab/>
        <w:t>Peace Documentary</w:t>
      </w:r>
    </w:p>
    <w:p w:rsidR="00F748AE" w:rsidRDefault="00F748AE" w:rsidP="00F748AE">
      <w:pPr>
        <w:bidi w:val="0"/>
      </w:pPr>
      <w:r>
        <w:t>8:45 - 9:00</w:t>
      </w:r>
      <w:r>
        <w:tab/>
        <w:t>Honoring two Sudanese Peace figures</w:t>
      </w:r>
    </w:p>
    <w:p w:rsidR="00F748AE" w:rsidRDefault="00F748AE" w:rsidP="00F748AE">
      <w:pPr>
        <w:bidi w:val="0"/>
      </w:pPr>
      <w:r>
        <w:t>9:00 – 9:20</w:t>
      </w:r>
      <w:r>
        <w:tab/>
        <w:t>Peace Song Performance</w:t>
      </w:r>
    </w:p>
    <w:p w:rsidR="00F748AE" w:rsidRDefault="00F748AE" w:rsidP="00F748AE">
      <w:pPr>
        <w:bidi w:val="0"/>
      </w:pPr>
      <w:r>
        <w:t>9:20 - 9:30</w:t>
      </w:r>
      <w:r>
        <w:tab/>
        <w:t>Comedy show</w:t>
      </w:r>
    </w:p>
    <w:p w:rsidR="00F748AE" w:rsidRDefault="00F748AE" w:rsidP="00F748AE">
      <w:pPr>
        <w:bidi w:val="0"/>
      </w:pPr>
      <w:r>
        <w:t>9:30 – 9:45</w:t>
      </w:r>
      <w:r>
        <w:tab/>
        <w:t xml:space="preserve">Address by the guest of honor </w:t>
      </w:r>
    </w:p>
    <w:p w:rsidR="00884198" w:rsidRDefault="00884198" w:rsidP="00F748AE">
      <w:pPr>
        <w:bidi w:val="0"/>
      </w:pPr>
      <w:r>
        <w:lastRenderedPageBreak/>
        <w:t xml:space="preserve">                                                   </w:t>
      </w:r>
      <w:r>
        <w:rPr>
          <w:rFonts w:ascii="Arial" w:hAnsi="Arial" w:cs="Arial"/>
          <w:noProof/>
          <w:sz w:val="24"/>
          <w:szCs w:val="24"/>
          <w:lang w:val="nl-NL" w:eastAsia="nl-NL"/>
        </w:rPr>
        <w:drawing>
          <wp:inline distT="0" distB="0" distL="0" distR="0" wp14:anchorId="6FF08B48" wp14:editId="7A1C41CA">
            <wp:extent cx="1013460" cy="678180"/>
            <wp:effectExtent l="0" t="0" r="0" b="7620"/>
            <wp:docPr id="5" name="Afbeelding 5" descr="C:\Users\Helene\Pictures\W M Logo  met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Pictures\W M Logo  met tek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678180"/>
                    </a:xfrm>
                    <a:prstGeom prst="rect">
                      <a:avLst/>
                    </a:prstGeom>
                    <a:noFill/>
                    <a:ln>
                      <a:noFill/>
                    </a:ln>
                  </pic:spPr>
                </pic:pic>
              </a:graphicData>
            </a:graphic>
          </wp:inline>
        </w:drawing>
      </w:r>
    </w:p>
    <w:p w:rsidR="00F748AE" w:rsidRDefault="00F748AE" w:rsidP="00884198">
      <w:pPr>
        <w:bidi w:val="0"/>
      </w:pPr>
      <w:r>
        <w:t>9:45 – 10:00</w:t>
      </w:r>
      <w:r>
        <w:tab/>
        <w:t>Signage of Peace Declaration by the Organizers</w:t>
      </w:r>
    </w:p>
    <w:p w:rsidR="001953F8" w:rsidRDefault="00F748AE" w:rsidP="0081277D">
      <w:pPr>
        <w:bidi w:val="0"/>
      </w:pPr>
      <w:r>
        <w:t>End of Program</w:t>
      </w:r>
    </w:p>
    <w:p w:rsidR="00943D6D" w:rsidRDefault="00ED55EE" w:rsidP="00ED55EE">
      <w:pPr>
        <w:bidi w:val="0"/>
        <w:rPr>
          <w:rFonts w:ascii="Arial" w:hAnsi="Arial" w:cs="Arial"/>
          <w:b/>
          <w:bCs/>
        </w:rPr>
      </w:pPr>
      <w:r w:rsidRPr="00ED55EE">
        <w:rPr>
          <w:rFonts w:ascii="Arial" w:hAnsi="Arial" w:cs="Arial"/>
          <w:b/>
          <w:bCs/>
          <w:sz w:val="28"/>
          <w:szCs w:val="28"/>
        </w:rPr>
        <w:t>Pictures:</w:t>
      </w:r>
    </w:p>
    <w:p w:rsidR="00ED55EE" w:rsidRPr="00ED55EE" w:rsidRDefault="00ED55EE" w:rsidP="00ED55EE">
      <w:pPr>
        <w:bidi w:val="0"/>
        <w:rPr>
          <w:rFonts w:ascii="Arial" w:hAnsi="Arial" w:cs="Arial"/>
          <w:b/>
          <w:bCs/>
        </w:rPr>
      </w:pPr>
      <w:r>
        <w:rPr>
          <w:rFonts w:ascii="Arial" w:hAnsi="Arial" w:cs="Arial"/>
          <w:b/>
          <w:bCs/>
          <w:noProof/>
          <w:lang w:val="nl-NL" w:eastAsia="nl-NL"/>
        </w:rPr>
        <w:drawing>
          <wp:anchor distT="0" distB="0" distL="114300" distR="114300" simplePos="0" relativeHeight="251659264" behindDoc="0" locked="0" layoutInCell="1" allowOverlap="1">
            <wp:simplePos x="0" y="0"/>
            <wp:positionH relativeFrom="column">
              <wp:posOffset>1200150</wp:posOffset>
            </wp:positionH>
            <wp:positionV relativeFrom="paragraph">
              <wp:posOffset>3705225</wp:posOffset>
            </wp:positionV>
            <wp:extent cx="3390900" cy="2543175"/>
            <wp:effectExtent l="19050" t="0" r="0" b="0"/>
            <wp:wrapSquare wrapText="bothSides"/>
            <wp:docPr id="1" name="Picture 0" descr="15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40.JPG"/>
                    <pic:cNvPicPr/>
                  </pic:nvPicPr>
                  <pic:blipFill>
                    <a:blip r:embed="rId8" cstate="print"/>
                    <a:stretch>
                      <a:fillRect/>
                    </a:stretch>
                  </pic:blipFill>
                  <pic:spPr>
                    <a:xfrm>
                      <a:off x="0" y="0"/>
                      <a:ext cx="3390900" cy="2543175"/>
                    </a:xfrm>
                    <a:prstGeom prst="rect">
                      <a:avLst/>
                    </a:prstGeom>
                  </pic:spPr>
                </pic:pic>
              </a:graphicData>
            </a:graphic>
          </wp:anchor>
        </w:drawing>
      </w:r>
      <w:r>
        <w:rPr>
          <w:rFonts w:ascii="Arial" w:hAnsi="Arial" w:cs="Arial"/>
          <w:b/>
          <w:bCs/>
          <w:noProof/>
          <w:lang w:val="nl-NL" w:eastAsia="nl-NL"/>
        </w:rPr>
        <w:drawing>
          <wp:anchor distT="0" distB="0" distL="114300" distR="114300" simplePos="0" relativeHeight="251658240" behindDoc="0" locked="0" layoutInCell="1" allowOverlap="1">
            <wp:simplePos x="0" y="0"/>
            <wp:positionH relativeFrom="column">
              <wp:posOffset>1181100</wp:posOffset>
            </wp:positionH>
            <wp:positionV relativeFrom="paragraph">
              <wp:posOffset>800100</wp:posOffset>
            </wp:positionV>
            <wp:extent cx="3400425" cy="2552700"/>
            <wp:effectExtent l="19050" t="0" r="9525" b="0"/>
            <wp:wrapSquare wrapText="bothSides"/>
            <wp:docPr id="2" name="Picture 1" descr="alhd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hdwr.jpg"/>
                    <pic:cNvPicPr/>
                  </pic:nvPicPr>
                  <pic:blipFill>
                    <a:blip r:embed="rId9" cstate="print"/>
                    <a:stretch>
                      <a:fillRect/>
                    </a:stretch>
                  </pic:blipFill>
                  <pic:spPr>
                    <a:xfrm>
                      <a:off x="0" y="0"/>
                      <a:ext cx="3400425" cy="2552700"/>
                    </a:xfrm>
                    <a:prstGeom prst="rect">
                      <a:avLst/>
                    </a:prstGeom>
                  </pic:spPr>
                </pic:pic>
              </a:graphicData>
            </a:graphic>
          </wp:anchor>
        </w:drawing>
      </w:r>
    </w:p>
    <w:sectPr w:rsidR="00ED55EE" w:rsidRPr="00ED55EE" w:rsidSect="00466F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B7047"/>
    <w:multiLevelType w:val="hybridMultilevel"/>
    <w:tmpl w:val="6BE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F8"/>
    <w:rsid w:val="00015113"/>
    <w:rsid w:val="00024C9C"/>
    <w:rsid w:val="00055883"/>
    <w:rsid w:val="000A6C22"/>
    <w:rsid w:val="00181320"/>
    <w:rsid w:val="001953F8"/>
    <w:rsid w:val="00466F06"/>
    <w:rsid w:val="005A3A40"/>
    <w:rsid w:val="0081277D"/>
    <w:rsid w:val="00884198"/>
    <w:rsid w:val="00943D6D"/>
    <w:rsid w:val="0098010B"/>
    <w:rsid w:val="009B53AD"/>
    <w:rsid w:val="00BE632D"/>
    <w:rsid w:val="00E35108"/>
    <w:rsid w:val="00E40F5A"/>
    <w:rsid w:val="00E65140"/>
    <w:rsid w:val="00EA1485"/>
    <w:rsid w:val="00ED55EE"/>
    <w:rsid w:val="00F056E8"/>
    <w:rsid w:val="00F663A9"/>
    <w:rsid w:val="00F7415A"/>
    <w:rsid w:val="00F748AE"/>
    <w:rsid w:val="00FF1E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4C9C"/>
    <w:pPr>
      <w:bidi/>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63A9"/>
    <w:pPr>
      <w:ind w:left="720"/>
      <w:contextualSpacing/>
    </w:pPr>
  </w:style>
  <w:style w:type="paragraph" w:styleId="Ballontekst">
    <w:name w:val="Balloon Text"/>
    <w:basedOn w:val="Standaard"/>
    <w:link w:val="BallontekstChar"/>
    <w:uiPriority w:val="99"/>
    <w:semiHidden/>
    <w:unhideWhenUsed/>
    <w:rsid w:val="00943D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3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4C9C"/>
    <w:pPr>
      <w:bidi/>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63A9"/>
    <w:pPr>
      <w:ind w:left="720"/>
      <w:contextualSpacing/>
    </w:pPr>
  </w:style>
  <w:style w:type="paragraph" w:styleId="Ballontekst">
    <w:name w:val="Balloon Text"/>
    <w:basedOn w:val="Standaard"/>
    <w:link w:val="BallontekstChar"/>
    <w:uiPriority w:val="99"/>
    <w:semiHidden/>
    <w:unhideWhenUsed/>
    <w:rsid w:val="00943D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3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2332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Helene</cp:lastModifiedBy>
  <cp:revision>2</cp:revision>
  <dcterms:created xsi:type="dcterms:W3CDTF">2012-10-01T21:14:00Z</dcterms:created>
  <dcterms:modified xsi:type="dcterms:W3CDTF">2012-10-01T21:14:00Z</dcterms:modified>
</cp:coreProperties>
</file>