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47" w:rsidRDefault="008B0B47" w:rsidP="008B0B47">
      <w:pPr>
        <w:jc w:val="center"/>
        <w:rPr>
          <w:rFonts w:ascii="Times New Roman" w:hAnsi="Times New Roman" w:cs="Times New Roman"/>
          <w:b/>
          <w:bCs/>
          <w:color w:val="000000"/>
          <w:sz w:val="24"/>
          <w:szCs w:val="28"/>
          <w:shd w:val="clear" w:color="auto" w:fill="FFFFFF"/>
        </w:rPr>
      </w:pPr>
      <w:r>
        <w:rPr>
          <w:rFonts w:ascii="Times New Roman" w:hAnsi="Times New Roman" w:cs="Times New Roman"/>
          <w:b/>
          <w:bCs/>
          <w:color w:val="000000"/>
          <w:sz w:val="24"/>
          <w:szCs w:val="28"/>
          <w:shd w:val="clear" w:color="auto" w:fill="FFFFFF"/>
        </w:rPr>
        <w:t>YOUTH MILLENNIUM DEVELOPMENT AMBASSADORS BOARD MEMBERS</w:t>
      </w:r>
    </w:p>
    <w:p w:rsidR="009B1ACD" w:rsidRDefault="008B0B47">
      <w:pPr>
        <w:rPr>
          <w:rFonts w:ascii="Times New Roman" w:hAnsi="Times New Roman" w:cs="Times New Roman"/>
          <w:color w:val="000000"/>
          <w:szCs w:val="28"/>
          <w:shd w:val="clear" w:color="auto" w:fill="FFFFFF"/>
        </w:rPr>
      </w:pPr>
      <w:r w:rsidRPr="009B0A2E">
        <w:rPr>
          <w:rFonts w:ascii="Times New Roman" w:hAnsi="Times New Roman" w:cs="Times New Roman"/>
          <w:b/>
          <w:bCs/>
          <w:noProof/>
          <w:color w:val="000000"/>
          <w:szCs w:val="28"/>
        </w:rPr>
        <w:drawing>
          <wp:anchor distT="0" distB="0" distL="114300" distR="114300" simplePos="0" relativeHeight="251659264" behindDoc="0" locked="0" layoutInCell="1" allowOverlap="1">
            <wp:simplePos x="0" y="0"/>
            <wp:positionH relativeFrom="column">
              <wp:posOffset>-836295</wp:posOffset>
            </wp:positionH>
            <wp:positionV relativeFrom="paragraph">
              <wp:posOffset>2433955</wp:posOffset>
            </wp:positionV>
            <wp:extent cx="2237105" cy="1543685"/>
            <wp:effectExtent l="19050" t="0" r="0" b="0"/>
            <wp:wrapSquare wrapText="bothSides"/>
            <wp:docPr id="2" name="Picture 2" descr="C:\Users\Toshib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download.jpg"/>
                    <pic:cNvPicPr>
                      <a:picLocks noChangeAspect="1" noChangeArrowheads="1"/>
                    </pic:cNvPicPr>
                  </pic:nvPicPr>
                  <pic:blipFill>
                    <a:blip r:embed="rId5"/>
                    <a:srcRect/>
                    <a:stretch>
                      <a:fillRect/>
                    </a:stretch>
                  </pic:blipFill>
                  <pic:spPr bwMode="auto">
                    <a:xfrm>
                      <a:off x="0" y="0"/>
                      <a:ext cx="2237105" cy="1543685"/>
                    </a:xfrm>
                    <a:prstGeom prst="rect">
                      <a:avLst/>
                    </a:prstGeom>
                    <a:noFill/>
                    <a:ln w="9525">
                      <a:noFill/>
                      <a:miter lim="800000"/>
                      <a:headEnd/>
                      <a:tailEnd/>
                    </a:ln>
                  </pic:spPr>
                </pic:pic>
              </a:graphicData>
            </a:graphic>
          </wp:anchor>
        </w:drawing>
      </w:r>
      <w:r w:rsidR="00703466" w:rsidRPr="009B0A2E">
        <w:rPr>
          <w:rFonts w:ascii="Times New Roman" w:hAnsi="Times New Roman" w:cs="Times New Roman"/>
          <w:b/>
          <w:bCs/>
          <w:noProof/>
          <w:color w:val="000000"/>
          <w:szCs w:val="28"/>
          <w:shd w:val="clear" w:color="auto" w:fill="FFFFFF"/>
        </w:rPr>
        <w:drawing>
          <wp:anchor distT="0" distB="0" distL="114300" distR="114300" simplePos="0" relativeHeight="251658240" behindDoc="0" locked="0" layoutInCell="1" allowOverlap="1">
            <wp:simplePos x="0" y="0"/>
            <wp:positionH relativeFrom="column">
              <wp:posOffset>-605790</wp:posOffset>
            </wp:positionH>
            <wp:positionV relativeFrom="paragraph">
              <wp:posOffset>0</wp:posOffset>
            </wp:positionV>
            <wp:extent cx="2006600" cy="1567180"/>
            <wp:effectExtent l="19050" t="0" r="0" b="0"/>
            <wp:wrapSquare wrapText="bothSides"/>
            <wp:docPr id="1" name="Picture 1" descr="C:\Users\Toshiba\Pictures\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ictures\7g.jpg"/>
                    <pic:cNvPicPr>
                      <a:picLocks noChangeAspect="1" noChangeArrowheads="1"/>
                    </pic:cNvPicPr>
                  </pic:nvPicPr>
                  <pic:blipFill>
                    <a:blip r:embed="rId6"/>
                    <a:srcRect/>
                    <a:stretch>
                      <a:fillRect/>
                    </a:stretch>
                  </pic:blipFill>
                  <pic:spPr bwMode="auto">
                    <a:xfrm>
                      <a:off x="0" y="0"/>
                      <a:ext cx="2006600" cy="1567180"/>
                    </a:xfrm>
                    <a:prstGeom prst="rect">
                      <a:avLst/>
                    </a:prstGeom>
                    <a:noFill/>
                    <a:ln w="9525">
                      <a:noFill/>
                      <a:miter lim="800000"/>
                      <a:headEnd/>
                      <a:tailEnd/>
                    </a:ln>
                  </pic:spPr>
                </pic:pic>
              </a:graphicData>
            </a:graphic>
          </wp:anchor>
        </w:drawing>
      </w:r>
      <w:r w:rsidR="00703466" w:rsidRPr="009B0A2E">
        <w:rPr>
          <w:rFonts w:ascii="Times New Roman" w:hAnsi="Times New Roman" w:cs="Times New Roman"/>
          <w:b/>
          <w:bCs/>
          <w:color w:val="000000"/>
          <w:szCs w:val="28"/>
          <w:shd w:val="clear" w:color="auto" w:fill="FFFFFF"/>
        </w:rPr>
        <w:t xml:space="preserve">His Excellency, Ambassador Chief Justin </w:t>
      </w:r>
      <w:proofErr w:type="spellStart"/>
      <w:r w:rsidR="00703466" w:rsidRPr="009B0A2E">
        <w:rPr>
          <w:rFonts w:ascii="Times New Roman" w:hAnsi="Times New Roman" w:cs="Times New Roman"/>
          <w:b/>
          <w:bCs/>
          <w:color w:val="000000"/>
          <w:szCs w:val="28"/>
          <w:shd w:val="clear" w:color="auto" w:fill="FFFFFF"/>
        </w:rPr>
        <w:t>Ibezim</w:t>
      </w:r>
      <w:proofErr w:type="spellEnd"/>
      <w:r w:rsidR="00703466" w:rsidRPr="009B0A2E">
        <w:rPr>
          <w:rFonts w:ascii="Times New Roman" w:hAnsi="Times New Roman" w:cs="Times New Roman"/>
          <w:b/>
          <w:bCs/>
          <w:color w:val="000000"/>
          <w:szCs w:val="28"/>
          <w:shd w:val="clear" w:color="auto" w:fill="FFFFFF"/>
        </w:rPr>
        <w:t xml:space="preserve"> </w:t>
      </w:r>
      <w:proofErr w:type="spellStart"/>
      <w:r w:rsidR="00703466" w:rsidRPr="009B0A2E">
        <w:rPr>
          <w:rFonts w:ascii="Times New Roman" w:hAnsi="Times New Roman" w:cs="Times New Roman"/>
          <w:b/>
          <w:bCs/>
          <w:color w:val="000000"/>
          <w:szCs w:val="28"/>
          <w:shd w:val="clear" w:color="auto" w:fill="FFFFFF"/>
        </w:rPr>
        <w:t>Agudosi</w:t>
      </w:r>
      <w:proofErr w:type="spellEnd"/>
      <w:r w:rsidR="00703466" w:rsidRPr="009B0A2E">
        <w:rPr>
          <w:rStyle w:val="apple-converted-space"/>
          <w:rFonts w:ascii="Times New Roman" w:hAnsi="Times New Roman" w:cs="Times New Roman"/>
          <w:b/>
          <w:bCs/>
          <w:color w:val="000000"/>
          <w:szCs w:val="28"/>
          <w:shd w:val="clear" w:color="auto" w:fill="FFFFFF"/>
        </w:rPr>
        <w:t> </w:t>
      </w:r>
      <w:r w:rsidR="00703466" w:rsidRPr="009B0A2E">
        <w:rPr>
          <w:rFonts w:ascii="Times New Roman" w:hAnsi="Times New Roman" w:cs="Times New Roman"/>
          <w:color w:val="000000"/>
          <w:szCs w:val="28"/>
          <w:shd w:val="clear" w:color="auto" w:fill="FFFFFF"/>
        </w:rPr>
        <w:t>is the pioneer President of the Millennium Development Ambassadors Council, a deliberative organ of the Millennium Development Ambassadors Initiative, which is a non-profit initiative dedicated to advancing the realization of the UN Millennium Development Goals in local communities.</w:t>
      </w:r>
      <w:r w:rsidR="00703466" w:rsidRPr="009B0A2E">
        <w:rPr>
          <w:rFonts w:ascii="Times New Roman" w:hAnsi="Times New Roman" w:cs="Times New Roman"/>
          <w:color w:val="000000"/>
          <w:szCs w:val="28"/>
        </w:rPr>
        <w:br/>
      </w:r>
      <w:r w:rsidR="00703466" w:rsidRPr="009B0A2E">
        <w:rPr>
          <w:rFonts w:ascii="Times New Roman" w:hAnsi="Times New Roman" w:cs="Times New Roman"/>
          <w:color w:val="000000"/>
          <w:szCs w:val="28"/>
          <w:shd w:val="clear" w:color="auto" w:fill="FFFFFF"/>
        </w:rPr>
        <w:t xml:space="preserve">Ambassador </w:t>
      </w:r>
      <w:proofErr w:type="spellStart"/>
      <w:r w:rsidR="00703466" w:rsidRPr="009B0A2E">
        <w:rPr>
          <w:rFonts w:ascii="Times New Roman" w:hAnsi="Times New Roman" w:cs="Times New Roman"/>
          <w:color w:val="000000"/>
          <w:szCs w:val="28"/>
          <w:shd w:val="clear" w:color="auto" w:fill="FFFFFF"/>
        </w:rPr>
        <w:t>Agudosi</w:t>
      </w:r>
      <w:proofErr w:type="spellEnd"/>
      <w:r w:rsidR="00703466" w:rsidRPr="009B0A2E">
        <w:rPr>
          <w:rFonts w:ascii="Times New Roman" w:hAnsi="Times New Roman" w:cs="Times New Roman"/>
          <w:color w:val="000000"/>
          <w:szCs w:val="28"/>
          <w:shd w:val="clear" w:color="auto" w:fill="FFFFFF"/>
        </w:rPr>
        <w:t xml:space="preserve"> Justin has been involved in several initiatives for human development and also has been very focused with private </w:t>
      </w:r>
      <w:proofErr w:type="spellStart"/>
      <w:r w:rsidR="00703466" w:rsidRPr="009B0A2E">
        <w:rPr>
          <w:rFonts w:ascii="Times New Roman" w:hAnsi="Times New Roman" w:cs="Times New Roman"/>
          <w:color w:val="000000"/>
          <w:szCs w:val="28"/>
          <w:shd w:val="clear" w:color="auto" w:fill="FFFFFF"/>
        </w:rPr>
        <w:t>endeavours</w:t>
      </w:r>
      <w:proofErr w:type="spellEnd"/>
      <w:r w:rsidR="00703466" w:rsidRPr="009B0A2E">
        <w:rPr>
          <w:rFonts w:ascii="Times New Roman" w:hAnsi="Times New Roman" w:cs="Times New Roman"/>
          <w:color w:val="000000"/>
          <w:szCs w:val="28"/>
          <w:shd w:val="clear" w:color="auto" w:fill="FFFFFF"/>
        </w:rPr>
        <w:t>. He has furthered his educational pursuit to the Canterbury University, United Kingdom, where he bagged the Bachelor of Business Administration in Applied management (B.sc) and furthered his Master of Business of Administration in Management (M.Sc.).</w:t>
      </w:r>
    </w:p>
    <w:p w:rsidR="008B0B47" w:rsidRDefault="008B0B47">
      <w:pPr>
        <w:rPr>
          <w:rFonts w:ascii="Times New Roman" w:hAnsi="Times New Roman" w:cs="Times New Roman"/>
          <w:color w:val="222222"/>
          <w:sz w:val="24"/>
          <w:shd w:val="clear" w:color="auto" w:fill="FFFFFF"/>
        </w:rPr>
      </w:pPr>
    </w:p>
    <w:p w:rsidR="00CE7F6B" w:rsidRPr="00CE7F6B" w:rsidRDefault="006C321A">
      <w:pPr>
        <w:rPr>
          <w:rFonts w:ascii="Times New Roman" w:hAnsi="Times New Roman" w:cs="Times New Roman"/>
          <w:sz w:val="24"/>
        </w:rPr>
      </w:pPr>
      <w:r w:rsidRPr="00CE7F6B">
        <w:rPr>
          <w:rFonts w:ascii="Times New Roman" w:hAnsi="Times New Roman" w:cs="Times New Roman"/>
          <w:color w:val="222222"/>
          <w:sz w:val="24"/>
          <w:shd w:val="clear" w:color="auto" w:fill="FFFFFF"/>
        </w:rPr>
        <w:t>Dr. Christiana Thorpe is the current chief of the Sierra Leone National Electoral Commission, an independent agency created by the Sierra Leone government, and is in charge of organizing and supervising .</w:t>
      </w:r>
    </w:p>
    <w:p w:rsidR="00CE7F6B" w:rsidRPr="00CE7F6B" w:rsidRDefault="00CE7F6B" w:rsidP="00CE7F6B">
      <w:pPr>
        <w:rPr>
          <w:rFonts w:ascii="Times New Roman" w:hAnsi="Times New Roman" w:cs="Times New Roman"/>
          <w:sz w:val="36"/>
        </w:rPr>
      </w:pPr>
    </w:p>
    <w:p w:rsidR="008B0B47" w:rsidRDefault="008B0B47" w:rsidP="00CE7F6B">
      <w:pPr>
        <w:rPr>
          <w:rFonts w:ascii="Times New Roman" w:hAnsi="Times New Roman" w:cs="Times New Roman"/>
          <w:sz w:val="24"/>
          <w:shd w:val="clear" w:color="auto" w:fill="FFFFFF"/>
        </w:rPr>
      </w:pPr>
    </w:p>
    <w:p w:rsidR="002D22A3" w:rsidRDefault="002D22A3" w:rsidP="00CE7F6B">
      <w:pPr>
        <w:rPr>
          <w:rFonts w:ascii="Times New Roman" w:hAnsi="Times New Roman" w:cs="Times New Roman"/>
          <w:sz w:val="24"/>
          <w:shd w:val="clear" w:color="auto" w:fill="FFFFFF"/>
        </w:rPr>
      </w:pPr>
    </w:p>
    <w:p w:rsidR="002D22A3" w:rsidRDefault="002D22A3" w:rsidP="00CE7F6B">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p>
    <w:p w:rsidR="002D22A3" w:rsidRDefault="008923EA" w:rsidP="00CE7F6B">
      <w:pPr>
        <w:rPr>
          <w:rFonts w:ascii="Times New Roman" w:hAnsi="Times New Roman" w:cs="Times New Roman"/>
          <w:sz w:val="24"/>
          <w:shd w:val="clear" w:color="auto" w:fill="FFFFFF"/>
        </w:rPr>
      </w:pPr>
      <w:r>
        <w:rPr>
          <w:rFonts w:ascii="Times New Roman" w:hAnsi="Times New Roman" w:cs="Times New Roman"/>
          <w:noProof/>
          <w:sz w:val="24"/>
        </w:rPr>
        <w:drawing>
          <wp:anchor distT="0" distB="0" distL="114300" distR="114300" simplePos="0" relativeHeight="251660288" behindDoc="0" locked="0" layoutInCell="1" allowOverlap="1">
            <wp:simplePos x="0" y="0"/>
            <wp:positionH relativeFrom="column">
              <wp:posOffset>-895350</wp:posOffset>
            </wp:positionH>
            <wp:positionV relativeFrom="paragraph">
              <wp:posOffset>59055</wp:posOffset>
            </wp:positionV>
            <wp:extent cx="2177415" cy="1377315"/>
            <wp:effectExtent l="19050" t="0" r="0" b="0"/>
            <wp:wrapSquare wrapText="bothSides"/>
            <wp:docPr id="3" name="Picture 3" descr="C:\Users\Toshiba\Desktop\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oko.jpg"/>
                    <pic:cNvPicPr>
                      <a:picLocks noChangeAspect="1" noChangeArrowheads="1"/>
                    </pic:cNvPicPr>
                  </pic:nvPicPr>
                  <pic:blipFill>
                    <a:blip r:embed="rId7"/>
                    <a:srcRect/>
                    <a:stretch>
                      <a:fillRect/>
                    </a:stretch>
                  </pic:blipFill>
                  <pic:spPr bwMode="auto">
                    <a:xfrm>
                      <a:off x="0" y="0"/>
                      <a:ext cx="2177415" cy="1377315"/>
                    </a:xfrm>
                    <a:prstGeom prst="rect">
                      <a:avLst/>
                    </a:prstGeom>
                    <a:noFill/>
                    <a:ln w="9525">
                      <a:noFill/>
                      <a:miter lim="800000"/>
                      <a:headEnd/>
                      <a:tailEnd/>
                    </a:ln>
                  </pic:spPr>
                </pic:pic>
              </a:graphicData>
            </a:graphic>
          </wp:anchor>
        </w:drawing>
      </w:r>
      <w:r w:rsidR="002D22A3">
        <w:rPr>
          <w:rFonts w:ascii="Times New Roman" w:hAnsi="Times New Roman" w:cs="Times New Roman"/>
          <w:sz w:val="24"/>
          <w:shd w:val="clear" w:color="auto" w:fill="FFFFFF"/>
        </w:rPr>
        <w:t xml:space="preserve"> </w:t>
      </w:r>
    </w:p>
    <w:p w:rsidR="002D22A3" w:rsidRDefault="002D22A3" w:rsidP="00CE7F6B">
      <w:pPr>
        <w:rPr>
          <w:rFonts w:ascii="Times New Roman" w:hAnsi="Times New Roman" w:cs="Times New Roman"/>
          <w:sz w:val="24"/>
          <w:shd w:val="clear" w:color="auto" w:fill="FFFFFF"/>
        </w:rPr>
      </w:pPr>
    </w:p>
    <w:p w:rsidR="002D22A3" w:rsidRDefault="002D22A3" w:rsidP="00CE7F6B">
      <w:pPr>
        <w:rPr>
          <w:rFonts w:ascii="Times New Roman" w:hAnsi="Times New Roman" w:cs="Times New Roman"/>
          <w:sz w:val="24"/>
          <w:shd w:val="clear" w:color="auto" w:fill="FFFFFF"/>
        </w:rPr>
      </w:pPr>
    </w:p>
    <w:p w:rsidR="002D22A3" w:rsidRDefault="002D22A3" w:rsidP="00CE7F6B">
      <w:pPr>
        <w:rPr>
          <w:rFonts w:ascii="Times New Roman" w:hAnsi="Times New Roman" w:cs="Times New Roman"/>
          <w:sz w:val="24"/>
          <w:shd w:val="clear" w:color="auto" w:fill="FFFFFF"/>
        </w:rPr>
      </w:pPr>
    </w:p>
    <w:p w:rsidR="002D22A3" w:rsidRDefault="002D22A3" w:rsidP="00CE7F6B">
      <w:pPr>
        <w:rPr>
          <w:rFonts w:ascii="Times New Roman" w:hAnsi="Times New Roman" w:cs="Times New Roman"/>
          <w:sz w:val="24"/>
          <w:shd w:val="clear" w:color="auto" w:fill="FFFFFF"/>
        </w:rPr>
      </w:pPr>
    </w:p>
    <w:p w:rsidR="002D22A3" w:rsidRDefault="002D22A3" w:rsidP="00CE7F6B">
      <w:pPr>
        <w:rPr>
          <w:rFonts w:ascii="Times New Roman" w:hAnsi="Times New Roman" w:cs="Times New Roman"/>
          <w:sz w:val="24"/>
          <w:shd w:val="clear" w:color="auto" w:fill="FFFFFF"/>
        </w:rPr>
      </w:pPr>
      <w:r w:rsidRPr="00CE7F6B">
        <w:rPr>
          <w:rFonts w:ascii="Times New Roman" w:hAnsi="Times New Roman" w:cs="Times New Roman"/>
          <w:sz w:val="24"/>
          <w:shd w:val="clear" w:color="auto" w:fill="FFFFFF"/>
        </w:rPr>
        <w:t xml:space="preserve">Raphael </w:t>
      </w:r>
      <w:proofErr w:type="spellStart"/>
      <w:r w:rsidRPr="00CE7F6B">
        <w:rPr>
          <w:rFonts w:ascii="Times New Roman" w:hAnsi="Times New Roman" w:cs="Times New Roman"/>
          <w:sz w:val="24"/>
          <w:shd w:val="clear" w:color="auto" w:fill="FFFFFF"/>
        </w:rPr>
        <w:t>Oko</w:t>
      </w:r>
      <w:proofErr w:type="spellEnd"/>
      <w:r w:rsidRPr="00CE7F6B">
        <w:rPr>
          <w:rFonts w:ascii="Times New Roman" w:hAnsi="Times New Roman" w:cs="Times New Roman"/>
          <w:sz w:val="24"/>
          <w:shd w:val="clear" w:color="auto" w:fill="FFFFFF"/>
        </w:rPr>
        <w:t xml:space="preserve"> (Nigeria ) has enabled thousands of teachers to access</w:t>
      </w:r>
    </w:p>
    <w:p w:rsidR="002D22A3" w:rsidRDefault="00CE7F6B" w:rsidP="00CE7F6B">
      <w:pPr>
        <w:rPr>
          <w:rFonts w:ascii="Times New Roman" w:hAnsi="Times New Roman" w:cs="Times New Roman"/>
          <w:sz w:val="24"/>
          <w:shd w:val="clear" w:color="auto" w:fill="FFFFFF"/>
        </w:rPr>
      </w:pPr>
      <w:r w:rsidRPr="00CE7F6B">
        <w:rPr>
          <w:rFonts w:ascii="Times New Roman" w:hAnsi="Times New Roman" w:cs="Times New Roman"/>
          <w:sz w:val="24"/>
          <w:shd w:val="clear" w:color="auto" w:fill="FFFFFF"/>
        </w:rPr>
        <w:t xml:space="preserve">professional development programs; provided access to computers for the disabled; established Teaching and Learning Centers; opened a school in a displaced persons’ camp; created peace curriculum materials, and conducted HIV-AIDS courses. Raphael is noteworthy dedicated teacher with Teachers Without Borders. His newest projects, the Millennium Development Ambassadors Program (teaching leaders about the Millennium Development Goals) and the </w:t>
      </w:r>
      <w:r w:rsidRPr="00CE7F6B">
        <w:rPr>
          <w:rFonts w:ascii="Times New Roman" w:hAnsi="Times New Roman" w:cs="Times New Roman"/>
          <w:sz w:val="24"/>
          <w:shd w:val="clear" w:color="auto" w:fill="FFFFFF"/>
        </w:rPr>
        <w:lastRenderedPageBreak/>
        <w:t>training of National Youth Service Corps members (new graduates of Nigeria’s universities) have the potential of large-scale educational transformation.</w:t>
      </w:r>
    </w:p>
    <w:p w:rsidR="002D22A3" w:rsidRDefault="002D22A3" w:rsidP="00CE7F6B">
      <w:pPr>
        <w:rPr>
          <w:rFonts w:ascii="Times New Roman" w:hAnsi="Times New Roman" w:cs="Times New Roman"/>
          <w:sz w:val="24"/>
          <w:shd w:val="clear" w:color="auto" w:fill="FFFFFF"/>
        </w:rPr>
      </w:pPr>
    </w:p>
    <w:p w:rsidR="002D22A3" w:rsidRPr="00CE7F6B" w:rsidRDefault="002D22A3" w:rsidP="00CE7F6B">
      <w:pPr>
        <w:rPr>
          <w:rFonts w:ascii="Times New Roman" w:hAnsi="Times New Roman" w:cs="Times New Roman"/>
          <w:sz w:val="40"/>
        </w:rPr>
      </w:pPr>
      <w:r w:rsidRPr="008B0B47">
        <w:rPr>
          <w:rFonts w:ascii="Times New Roman" w:hAnsi="Times New Roman" w:cs="Times New Roman"/>
          <w:noProof/>
          <w:sz w:val="32"/>
        </w:rPr>
        <w:drawing>
          <wp:anchor distT="0" distB="0" distL="114300" distR="114300" simplePos="0" relativeHeight="251661312" behindDoc="0" locked="0" layoutInCell="1" allowOverlap="1" wp14:anchorId="5BCA3363" wp14:editId="772256A5">
            <wp:simplePos x="0" y="0"/>
            <wp:positionH relativeFrom="column">
              <wp:posOffset>-838200</wp:posOffset>
            </wp:positionH>
            <wp:positionV relativeFrom="paragraph">
              <wp:posOffset>46355</wp:posOffset>
            </wp:positionV>
            <wp:extent cx="1998980" cy="2476500"/>
            <wp:effectExtent l="0" t="0" r="0" b="0"/>
            <wp:wrapSquare wrapText="bothSides"/>
            <wp:docPr id="4" name="Picture 1" descr="C:\Users\Toshiba\Pictures\274442_100001678023651_44275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ictures\274442_100001678023651_4427559_n.jpg"/>
                    <pic:cNvPicPr>
                      <a:picLocks noChangeAspect="1" noChangeArrowheads="1"/>
                    </pic:cNvPicPr>
                  </pic:nvPicPr>
                  <pic:blipFill>
                    <a:blip r:embed="rId8"/>
                    <a:srcRect/>
                    <a:stretch>
                      <a:fillRect/>
                    </a:stretch>
                  </pic:blipFill>
                  <pic:spPr bwMode="auto">
                    <a:xfrm>
                      <a:off x="0" y="0"/>
                      <a:ext cx="1998980" cy="2476500"/>
                    </a:xfrm>
                    <a:prstGeom prst="rect">
                      <a:avLst/>
                    </a:prstGeom>
                    <a:noFill/>
                    <a:ln w="9525">
                      <a:noFill/>
                      <a:miter lim="800000"/>
                      <a:headEnd/>
                      <a:tailEnd/>
                    </a:ln>
                  </pic:spPr>
                </pic:pic>
              </a:graphicData>
            </a:graphic>
            <wp14:sizeRelV relativeFrom="margin">
              <wp14:pctHeight>0</wp14:pctHeight>
            </wp14:sizeRelV>
          </wp:anchor>
        </w:drawing>
      </w:r>
    </w:p>
    <w:p w:rsidR="00737225" w:rsidRDefault="00CE7F6B" w:rsidP="008B0B47">
      <w:pPr>
        <w:rPr>
          <w:rFonts w:ascii="Times New Roman" w:hAnsi="Times New Roman" w:cs="Times New Roman"/>
          <w:sz w:val="24"/>
          <w:szCs w:val="21"/>
          <w:shd w:val="clear" w:color="auto" w:fill="FFFFFF"/>
        </w:rPr>
      </w:pPr>
      <w:r w:rsidRPr="008B0B47">
        <w:rPr>
          <w:rFonts w:ascii="Times New Roman" w:hAnsi="Times New Roman" w:cs="Times New Roman"/>
          <w:sz w:val="24"/>
          <w:szCs w:val="21"/>
          <w:shd w:val="clear" w:color="auto" w:fill="FFFFFF"/>
        </w:rPr>
        <w:t xml:space="preserve">Hélène H. </w:t>
      </w:r>
      <w:proofErr w:type="spellStart"/>
      <w:r w:rsidRPr="008B0B47">
        <w:rPr>
          <w:rFonts w:ascii="Times New Roman" w:hAnsi="Times New Roman" w:cs="Times New Roman"/>
          <w:sz w:val="24"/>
          <w:szCs w:val="21"/>
          <w:shd w:val="clear" w:color="auto" w:fill="FFFFFF"/>
        </w:rPr>
        <w:t>Oord</w:t>
      </w:r>
      <w:proofErr w:type="spellEnd"/>
      <w:r w:rsidRPr="008B0B47">
        <w:rPr>
          <w:rFonts w:ascii="Times New Roman" w:hAnsi="Times New Roman" w:cs="Times New Roman"/>
          <w:sz w:val="24"/>
          <w:szCs w:val="21"/>
          <w:shd w:val="clear" w:color="auto" w:fill="FFFFFF"/>
        </w:rPr>
        <w:t xml:space="preserve"> was born in Suriname, lived and studied in the Netherlands. Since 2007 networking with organizations connected to the United Nations such as UN/NGO’s, UN Agencies and UN Ambassadors. Participates with Organizations connected to the United Nations with Status of Economic &amp; Social Council (ECOSOC) She is an Ordained Evangelist. Pastor John H. Boyd Sr., New Greater Bethel Ministries, Queens NY, is her pastor and overseer. www.ngbm.org</w:t>
      </w:r>
    </w:p>
    <w:p w:rsidR="002D22A3" w:rsidRDefault="002D22A3" w:rsidP="005D3FFB">
      <w:pPr>
        <w:pStyle w:val="Normaalweb"/>
        <w:spacing w:before="0" w:beforeAutospacing="0" w:after="240" w:afterAutospacing="0" w:line="299" w:lineRule="atLeast"/>
        <w:rPr>
          <w:color w:val="333333"/>
          <w:szCs w:val="22"/>
        </w:rPr>
      </w:pPr>
    </w:p>
    <w:p w:rsidR="002D22A3" w:rsidRDefault="002D22A3" w:rsidP="005D3FFB">
      <w:pPr>
        <w:pStyle w:val="Normaalweb"/>
        <w:spacing w:before="0" w:beforeAutospacing="0" w:after="240" w:afterAutospacing="0" w:line="299" w:lineRule="atLeast"/>
        <w:rPr>
          <w:color w:val="333333"/>
          <w:szCs w:val="22"/>
        </w:rPr>
      </w:pPr>
    </w:p>
    <w:p w:rsidR="002D22A3" w:rsidRDefault="002D22A3" w:rsidP="005D3FFB">
      <w:pPr>
        <w:pStyle w:val="Normaalweb"/>
        <w:spacing w:before="0" w:beforeAutospacing="0" w:after="240" w:afterAutospacing="0" w:line="299" w:lineRule="atLeast"/>
        <w:rPr>
          <w:color w:val="333333"/>
          <w:szCs w:val="22"/>
        </w:rPr>
      </w:pPr>
      <w:bookmarkStart w:id="0" w:name="_GoBack"/>
      <w:bookmarkEnd w:id="0"/>
    </w:p>
    <w:p w:rsidR="002D22A3" w:rsidRDefault="002D22A3" w:rsidP="005D3FFB">
      <w:pPr>
        <w:pStyle w:val="Normaalweb"/>
        <w:spacing w:before="0" w:beforeAutospacing="0" w:after="240" w:afterAutospacing="0" w:line="299" w:lineRule="atLeast"/>
        <w:rPr>
          <w:color w:val="333333"/>
          <w:szCs w:val="22"/>
        </w:rPr>
      </w:pPr>
      <w:r>
        <w:rPr>
          <w:noProof/>
          <w:color w:val="333333"/>
          <w:szCs w:val="22"/>
        </w:rPr>
        <w:drawing>
          <wp:anchor distT="0" distB="0" distL="114300" distR="114300" simplePos="0" relativeHeight="251662336" behindDoc="0" locked="0" layoutInCell="1" allowOverlap="1" wp14:anchorId="16C10208" wp14:editId="0577BDD5">
            <wp:simplePos x="0" y="0"/>
            <wp:positionH relativeFrom="column">
              <wp:posOffset>-647700</wp:posOffset>
            </wp:positionH>
            <wp:positionV relativeFrom="paragraph">
              <wp:posOffset>132715</wp:posOffset>
            </wp:positionV>
            <wp:extent cx="1800860" cy="2047875"/>
            <wp:effectExtent l="0" t="0" r="0" b="0"/>
            <wp:wrapSquare wrapText="bothSides"/>
            <wp:docPr id="5" name="Picture 2" descr="C:\Users\Toshiba\Pictures\Paul_Len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Pictures\Paul_Lengar.jpg"/>
                    <pic:cNvPicPr>
                      <a:picLocks noChangeAspect="1" noChangeArrowheads="1"/>
                    </pic:cNvPicPr>
                  </pic:nvPicPr>
                  <pic:blipFill>
                    <a:blip r:embed="rId9"/>
                    <a:srcRect/>
                    <a:stretch>
                      <a:fillRect/>
                    </a:stretch>
                  </pic:blipFill>
                  <pic:spPr bwMode="auto">
                    <a:xfrm>
                      <a:off x="0" y="0"/>
                      <a:ext cx="1800860" cy="2047875"/>
                    </a:xfrm>
                    <a:prstGeom prst="rect">
                      <a:avLst/>
                    </a:prstGeom>
                    <a:noFill/>
                    <a:ln w="9525">
                      <a:noFill/>
                      <a:miter lim="800000"/>
                      <a:headEnd/>
                      <a:tailEnd/>
                    </a:ln>
                  </pic:spPr>
                </pic:pic>
              </a:graphicData>
            </a:graphic>
            <wp14:sizeRelV relativeFrom="margin">
              <wp14:pctHeight>0</wp14:pctHeight>
            </wp14:sizeRelV>
          </wp:anchor>
        </w:drawing>
      </w:r>
    </w:p>
    <w:p w:rsidR="002D22A3" w:rsidRDefault="002D22A3" w:rsidP="005D3FFB">
      <w:pPr>
        <w:pStyle w:val="Normaalweb"/>
        <w:spacing w:before="0" w:beforeAutospacing="0" w:after="240" w:afterAutospacing="0" w:line="299" w:lineRule="atLeast"/>
        <w:rPr>
          <w:color w:val="333333"/>
          <w:szCs w:val="22"/>
        </w:rPr>
      </w:pPr>
    </w:p>
    <w:p w:rsidR="002D22A3" w:rsidRDefault="002D22A3" w:rsidP="005D3FFB">
      <w:pPr>
        <w:pStyle w:val="Normaalweb"/>
        <w:spacing w:before="0" w:beforeAutospacing="0" w:after="240" w:afterAutospacing="0" w:line="299" w:lineRule="atLeast"/>
        <w:rPr>
          <w:color w:val="333333"/>
          <w:szCs w:val="22"/>
        </w:rPr>
      </w:pPr>
    </w:p>
    <w:p w:rsidR="002D22A3" w:rsidRDefault="002D22A3" w:rsidP="005D3FFB">
      <w:pPr>
        <w:pStyle w:val="Normaalweb"/>
        <w:spacing w:before="0" w:beforeAutospacing="0" w:after="240" w:afterAutospacing="0" w:line="299" w:lineRule="atLeast"/>
        <w:rPr>
          <w:color w:val="333333"/>
          <w:szCs w:val="22"/>
        </w:rPr>
      </w:pPr>
    </w:p>
    <w:p w:rsidR="005D3FFB" w:rsidRPr="005D3FFB" w:rsidRDefault="005D3FFB" w:rsidP="005D3FFB">
      <w:pPr>
        <w:pStyle w:val="Normaalweb"/>
        <w:spacing w:before="0" w:beforeAutospacing="0" w:after="240" w:afterAutospacing="0" w:line="299" w:lineRule="atLeast"/>
        <w:rPr>
          <w:color w:val="333333"/>
          <w:szCs w:val="22"/>
        </w:rPr>
      </w:pPr>
      <w:r w:rsidRPr="005D3FFB">
        <w:rPr>
          <w:color w:val="333333"/>
          <w:szCs w:val="22"/>
        </w:rPr>
        <w:t xml:space="preserve">Paul </w:t>
      </w:r>
      <w:proofErr w:type="spellStart"/>
      <w:r w:rsidRPr="005D3FFB">
        <w:rPr>
          <w:color w:val="333333"/>
          <w:szCs w:val="22"/>
        </w:rPr>
        <w:t>Lengar</w:t>
      </w:r>
      <w:proofErr w:type="spellEnd"/>
      <w:r w:rsidRPr="005D3FFB">
        <w:rPr>
          <w:color w:val="333333"/>
          <w:szCs w:val="22"/>
        </w:rPr>
        <w:t>, 22, decided to become an educator and youth activist in Sierra Leone because he wants all young</w:t>
      </w:r>
      <w:r w:rsidRPr="005D3FFB">
        <w:rPr>
          <w:rStyle w:val="apple-converted-space"/>
          <w:color w:val="333333"/>
          <w:szCs w:val="22"/>
        </w:rPr>
        <w:t> </w:t>
      </w:r>
      <w:hyperlink r:id="rId10" w:tooltip="Click to Continue &gt; by Deals Plugin" w:history="1">
        <w:r w:rsidRPr="005D3FFB">
          <w:rPr>
            <w:rStyle w:val="Hyperlink"/>
            <w:color w:val="00549E"/>
            <w:szCs w:val="22"/>
          </w:rPr>
          <w:t>people</w:t>
        </w:r>
      </w:hyperlink>
      <w:r w:rsidRPr="005D3FFB">
        <w:rPr>
          <w:rStyle w:val="apple-converted-space"/>
          <w:color w:val="333333"/>
          <w:szCs w:val="22"/>
        </w:rPr>
        <w:t> </w:t>
      </w:r>
      <w:r w:rsidRPr="005D3FFB">
        <w:rPr>
          <w:color w:val="333333"/>
          <w:szCs w:val="22"/>
        </w:rPr>
        <w:t>in his country to receive the benefits of education. His educational background is in Human Resource Development and Project Management, and he has a strong passion for working with at-risk youth.</w:t>
      </w:r>
    </w:p>
    <w:p w:rsidR="005D3FFB" w:rsidRPr="005D3FFB" w:rsidRDefault="005D3FFB" w:rsidP="005D3FFB">
      <w:pPr>
        <w:pStyle w:val="Normaalweb"/>
        <w:spacing w:before="0" w:beforeAutospacing="0" w:after="240" w:afterAutospacing="0" w:line="299" w:lineRule="atLeast"/>
        <w:rPr>
          <w:rFonts w:ascii="Helvetica" w:hAnsi="Helvetica"/>
          <w:color w:val="333333"/>
          <w:sz w:val="26"/>
          <w:szCs w:val="22"/>
        </w:rPr>
      </w:pPr>
      <w:r w:rsidRPr="005D3FFB">
        <w:rPr>
          <w:color w:val="333333"/>
          <w:szCs w:val="22"/>
        </w:rPr>
        <w:t>Paul was first introduced to Teachers Without Borders when he visited Nigeria in 2010 to attend a workshop organized by Youth Service Africa, where he</w:t>
      </w:r>
      <w:r w:rsidRPr="005D3FFB">
        <w:rPr>
          <w:rStyle w:val="apple-converted-space"/>
          <w:color w:val="333333"/>
          <w:szCs w:val="22"/>
        </w:rPr>
        <w:t> </w:t>
      </w:r>
      <w:hyperlink r:id="rId11" w:tooltip="Click to Continue &gt; by Deals Plugin" w:history="1">
        <w:r w:rsidRPr="005D3FFB">
          <w:rPr>
            <w:rStyle w:val="Hyperlink"/>
            <w:color w:val="00549E"/>
            <w:szCs w:val="22"/>
          </w:rPr>
          <w:t>received</w:t>
        </w:r>
      </w:hyperlink>
      <w:r w:rsidRPr="005D3FFB">
        <w:rPr>
          <w:rStyle w:val="apple-converted-space"/>
          <w:color w:val="333333"/>
          <w:szCs w:val="22"/>
        </w:rPr>
        <w:t> </w:t>
      </w:r>
      <w:r w:rsidRPr="005D3FFB">
        <w:rPr>
          <w:color w:val="333333"/>
          <w:szCs w:val="22"/>
        </w:rPr>
        <w:t>the </w:t>
      </w:r>
      <w:hyperlink r:id="rId12" w:tgtFrame="_blank" w:history="1">
        <w:r w:rsidRPr="005D3FFB">
          <w:rPr>
            <w:rStyle w:val="Hyperlink"/>
            <w:color w:val="00549E"/>
            <w:szCs w:val="22"/>
          </w:rPr>
          <w:t>Certificate of Teaching Mastery</w:t>
        </w:r>
      </w:hyperlink>
      <w:r w:rsidRPr="005D3FFB">
        <w:rPr>
          <w:color w:val="333333"/>
          <w:szCs w:val="22"/>
        </w:rPr>
        <w:t>. As a National Youth Coordinator in Sierra Leone, he introduced the</w:t>
      </w:r>
      <w:r w:rsidRPr="005D3FFB">
        <w:rPr>
          <w:rStyle w:val="apple-converted-space"/>
          <w:color w:val="333333"/>
          <w:szCs w:val="22"/>
        </w:rPr>
        <w:t> </w:t>
      </w:r>
      <w:hyperlink r:id="rId13" w:tgtFrame="_blank" w:history="1">
        <w:r w:rsidRPr="005D3FFB">
          <w:rPr>
            <w:rStyle w:val="Hyperlink"/>
            <w:color w:val="00549E"/>
            <w:szCs w:val="22"/>
          </w:rPr>
          <w:t>TWB Peace Education Program</w:t>
        </w:r>
      </w:hyperlink>
      <w:r w:rsidRPr="005D3FFB">
        <w:rPr>
          <w:rStyle w:val="apple-converted-space"/>
          <w:color w:val="333333"/>
          <w:szCs w:val="22"/>
        </w:rPr>
        <w:t> </w:t>
      </w:r>
      <w:r w:rsidRPr="005D3FFB">
        <w:rPr>
          <w:color w:val="333333"/>
          <w:szCs w:val="22"/>
        </w:rPr>
        <w:t xml:space="preserve">to the national Forum on Attitudinal and </w:t>
      </w:r>
      <w:proofErr w:type="spellStart"/>
      <w:r w:rsidRPr="005D3FFB">
        <w:rPr>
          <w:color w:val="333333"/>
          <w:szCs w:val="22"/>
        </w:rPr>
        <w:t>Behavioural</w:t>
      </w:r>
      <w:proofErr w:type="spellEnd"/>
      <w:r w:rsidRPr="005D3FFB">
        <w:rPr>
          <w:color w:val="333333"/>
          <w:szCs w:val="22"/>
        </w:rPr>
        <w:t xml:space="preserve"> Change of the </w:t>
      </w:r>
      <w:proofErr w:type="spellStart"/>
      <w:r w:rsidRPr="005D3FFB">
        <w:rPr>
          <w:color w:val="333333"/>
          <w:szCs w:val="22"/>
        </w:rPr>
        <w:t>Intersecondary</w:t>
      </w:r>
      <w:proofErr w:type="spellEnd"/>
      <w:r w:rsidRPr="005D3FFB">
        <w:rPr>
          <w:color w:val="333333"/>
          <w:szCs w:val="22"/>
        </w:rPr>
        <w:t xml:space="preserve"> Schools Leadership Council, reaching hundreds of young people interested in bringing about change through </w:t>
      </w:r>
      <w:proofErr w:type="spellStart"/>
      <w:r w:rsidRPr="005D3FFB">
        <w:rPr>
          <w:color w:val="333333"/>
          <w:szCs w:val="22"/>
        </w:rPr>
        <w:t>peacebuilding</w:t>
      </w:r>
      <w:proofErr w:type="spellEnd"/>
      <w:r w:rsidRPr="005D3FFB">
        <w:rPr>
          <w:color w:val="333333"/>
          <w:szCs w:val="22"/>
        </w:rPr>
        <w:t>. Paul has a strong interest in promoting Peace Education in Sierra Leone and continues to volunteer his time with Teachers Without Borders to</w:t>
      </w:r>
      <w:r w:rsidRPr="005D3FFB">
        <w:rPr>
          <w:rStyle w:val="apple-converted-space"/>
          <w:color w:val="333333"/>
          <w:szCs w:val="22"/>
        </w:rPr>
        <w:t> </w:t>
      </w:r>
      <w:hyperlink r:id="rId14" w:tooltip="Click to Continue &gt; by Deals Plugin" w:history="1">
        <w:r w:rsidRPr="005D3FFB">
          <w:rPr>
            <w:rStyle w:val="Hyperlink"/>
            <w:color w:val="00549E"/>
            <w:szCs w:val="22"/>
          </w:rPr>
          <w:t>bring</w:t>
        </w:r>
      </w:hyperlink>
      <w:r w:rsidRPr="005D3FFB">
        <w:rPr>
          <w:rStyle w:val="apple-converted-space"/>
          <w:color w:val="333333"/>
          <w:szCs w:val="22"/>
        </w:rPr>
        <w:t> </w:t>
      </w:r>
      <w:r w:rsidRPr="005D3FFB">
        <w:rPr>
          <w:color w:val="333333"/>
          <w:szCs w:val="22"/>
        </w:rPr>
        <w:t>the Peace Education program to even larger numbers of students and educators</w:t>
      </w:r>
      <w:r w:rsidRPr="005D3FFB">
        <w:rPr>
          <w:rFonts w:ascii="Helvetica" w:hAnsi="Helvetica"/>
          <w:color w:val="333333"/>
          <w:sz w:val="26"/>
          <w:szCs w:val="22"/>
        </w:rPr>
        <w:t>.</w:t>
      </w:r>
    </w:p>
    <w:p w:rsidR="008923EA" w:rsidRDefault="008923EA" w:rsidP="008B0B47">
      <w:pPr>
        <w:rPr>
          <w:rFonts w:ascii="Times New Roman" w:hAnsi="Times New Roman" w:cs="Times New Roman"/>
          <w:sz w:val="40"/>
        </w:rPr>
      </w:pPr>
    </w:p>
    <w:sectPr w:rsidR="008923EA" w:rsidSect="009B1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66"/>
    <w:rsid w:val="002D22A3"/>
    <w:rsid w:val="005D3FFB"/>
    <w:rsid w:val="00627F4D"/>
    <w:rsid w:val="006C321A"/>
    <w:rsid w:val="00703466"/>
    <w:rsid w:val="00737225"/>
    <w:rsid w:val="008358EC"/>
    <w:rsid w:val="008923EA"/>
    <w:rsid w:val="008B0B47"/>
    <w:rsid w:val="009B0A2E"/>
    <w:rsid w:val="009B1ACD"/>
    <w:rsid w:val="00BF05D8"/>
    <w:rsid w:val="00C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03466"/>
  </w:style>
  <w:style w:type="paragraph" w:styleId="Ballontekst">
    <w:name w:val="Balloon Text"/>
    <w:basedOn w:val="Standaard"/>
    <w:link w:val="BallontekstChar"/>
    <w:uiPriority w:val="99"/>
    <w:semiHidden/>
    <w:unhideWhenUsed/>
    <w:rsid w:val="007034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466"/>
    <w:rPr>
      <w:rFonts w:ascii="Tahoma" w:hAnsi="Tahoma" w:cs="Tahoma"/>
      <w:sz w:val="16"/>
      <w:szCs w:val="16"/>
    </w:rPr>
  </w:style>
  <w:style w:type="paragraph" w:styleId="Normaalweb">
    <w:name w:val="Normal (Web)"/>
    <w:basedOn w:val="Standaard"/>
    <w:uiPriority w:val="99"/>
    <w:semiHidden/>
    <w:unhideWhenUsed/>
    <w:rsid w:val="005D3F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5D3F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03466"/>
  </w:style>
  <w:style w:type="paragraph" w:styleId="Ballontekst">
    <w:name w:val="Balloon Text"/>
    <w:basedOn w:val="Standaard"/>
    <w:link w:val="BallontekstChar"/>
    <w:uiPriority w:val="99"/>
    <w:semiHidden/>
    <w:unhideWhenUsed/>
    <w:rsid w:val="007034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466"/>
    <w:rPr>
      <w:rFonts w:ascii="Tahoma" w:hAnsi="Tahoma" w:cs="Tahoma"/>
      <w:sz w:val="16"/>
      <w:szCs w:val="16"/>
    </w:rPr>
  </w:style>
  <w:style w:type="paragraph" w:styleId="Normaalweb">
    <w:name w:val="Normal (Web)"/>
    <w:basedOn w:val="Standaard"/>
    <w:uiPriority w:val="99"/>
    <w:semiHidden/>
    <w:unhideWhenUsed/>
    <w:rsid w:val="005D3F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5D3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teacherswithoutborders.org/programs/core-programs/peace-educatio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teacherswithoutborders.org/programs/core-programs/certificate-teaching-maste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eacherswithoutborders.org/about-us/our-team/featured-members/paul-lenga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teacherswithoutborders.org/about-us/our-team/featured-members/paul-lenga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teacherswithoutborders.org/about-us/our-team/featured-members/paul-len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3225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Helene</cp:lastModifiedBy>
  <cp:revision>2</cp:revision>
  <dcterms:created xsi:type="dcterms:W3CDTF">2012-10-11T16:44:00Z</dcterms:created>
  <dcterms:modified xsi:type="dcterms:W3CDTF">2012-10-11T16:44:00Z</dcterms:modified>
</cp:coreProperties>
</file>