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A" w:rsidRDefault="0086232A" w:rsidP="0086232A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26BAFB44" wp14:editId="6E462AEE">
            <wp:extent cx="939800" cy="846667"/>
            <wp:effectExtent l="0" t="0" r="0" b="0"/>
            <wp:docPr id="4" name="Afbeelding 4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2D2"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 w:rsidR="00666779">
        <w:rPr>
          <w:rFonts w:asciiTheme="majorHAnsi" w:eastAsia="Times New Roman" w:hAnsiTheme="majorHAnsi" w:cs="Aharoni"/>
          <w:b/>
          <w:sz w:val="28"/>
          <w:szCs w:val="28"/>
        </w:rPr>
        <w:t xml:space="preserve">  *  </w:t>
      </w:r>
      <w:r w:rsidR="005902D2"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77860FAA" wp14:editId="6D13F74C">
            <wp:extent cx="2887345" cy="609600"/>
            <wp:effectExtent l="0" t="0" r="0" b="0"/>
            <wp:docPr id="2" name="Afbeelding 2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24" w:rsidRPr="00827C3C" w:rsidRDefault="00827C3C" w:rsidP="005902D2">
      <w:pPr>
        <w:pBdr>
          <w:bottom w:val="single" w:sz="4" w:space="1" w:color="auto"/>
        </w:pBdr>
        <w:spacing w:after="167" w:line="402" w:lineRule="atLeast"/>
        <w:textAlignment w:val="baseline"/>
        <w:outlineLvl w:val="1"/>
        <w:rPr>
          <w:rFonts w:ascii="Georgia" w:eastAsia="Times New Roman" w:hAnsi="Georgia" w:cs="Aharoni"/>
          <w:color w:val="414141"/>
        </w:rPr>
      </w:pPr>
      <w:hyperlink r:id="rId8" w:history="1">
        <w:r w:rsidRPr="00827C3C">
          <w:rPr>
            <w:rStyle w:val="Hyperlink"/>
            <w:rFonts w:ascii="Georgia" w:eastAsia="Times New Roman" w:hAnsi="Georgia" w:cs="Aharoni"/>
          </w:rPr>
          <w:t>http://www.worldviewmission.org</w:t>
        </w:r>
      </w:hyperlink>
      <w:r w:rsidRPr="00827C3C">
        <w:rPr>
          <w:rFonts w:ascii="Georgia" w:eastAsia="Times New Roman" w:hAnsi="Georgia" w:cs="Aharoni"/>
          <w:color w:val="414141"/>
        </w:rPr>
        <w:t xml:space="preserve">           </w:t>
      </w:r>
      <w:r>
        <w:rPr>
          <w:rFonts w:ascii="Georgia" w:eastAsia="Times New Roman" w:hAnsi="Georgia" w:cs="Aharoni"/>
          <w:color w:val="414141"/>
        </w:rPr>
        <w:tab/>
      </w:r>
      <w:r>
        <w:rPr>
          <w:rFonts w:ascii="Georgia" w:eastAsia="Times New Roman" w:hAnsi="Georgia" w:cs="Aharoni"/>
          <w:color w:val="414141"/>
        </w:rPr>
        <w:tab/>
      </w:r>
      <w:bookmarkStart w:id="0" w:name="_GoBack"/>
      <w:bookmarkEnd w:id="0"/>
      <w:r w:rsidRPr="00827C3C">
        <w:rPr>
          <w:rFonts w:ascii="Georgia" w:eastAsia="Times New Roman" w:hAnsi="Georgia" w:cs="Aharoni"/>
          <w:color w:val="414141"/>
        </w:rPr>
        <w:fldChar w:fldCharType="begin"/>
      </w:r>
      <w:r w:rsidRPr="00827C3C">
        <w:rPr>
          <w:rFonts w:ascii="Georgia" w:eastAsia="Times New Roman" w:hAnsi="Georgia" w:cs="Aharoni"/>
          <w:color w:val="414141"/>
        </w:rPr>
        <w:instrText xml:space="preserve"> HYPERLINK "http://www.mdgambassadors.org" </w:instrText>
      </w:r>
      <w:r w:rsidRPr="00827C3C">
        <w:rPr>
          <w:rFonts w:ascii="Georgia" w:eastAsia="Times New Roman" w:hAnsi="Georgia" w:cs="Aharoni"/>
          <w:color w:val="414141"/>
        </w:rPr>
        <w:fldChar w:fldCharType="separate"/>
      </w:r>
      <w:r w:rsidRPr="00827C3C">
        <w:rPr>
          <w:rStyle w:val="Hyperlink"/>
          <w:rFonts w:ascii="Georgia" w:eastAsia="Times New Roman" w:hAnsi="Georgia" w:cs="Aharoni"/>
        </w:rPr>
        <w:t>http://www.mdgambassadors.org</w:t>
      </w:r>
      <w:r w:rsidRPr="00827C3C">
        <w:rPr>
          <w:rFonts w:ascii="Georgia" w:eastAsia="Times New Roman" w:hAnsi="Georgia" w:cs="Aharoni"/>
          <w:color w:val="414141"/>
        </w:rPr>
        <w:fldChar w:fldCharType="end"/>
      </w:r>
      <w:r w:rsidRPr="00827C3C">
        <w:rPr>
          <w:rFonts w:ascii="Georgia" w:eastAsia="Times New Roman" w:hAnsi="Georgia" w:cs="Aharoni"/>
          <w:color w:val="414141"/>
        </w:rPr>
        <w:t xml:space="preserve"> </w:t>
      </w:r>
    </w:p>
    <w:p w:rsidR="005902D2" w:rsidRPr="00805724" w:rsidRDefault="005902D2" w:rsidP="00F448BE">
      <w:pPr>
        <w:spacing w:after="167" w:line="402" w:lineRule="atLeast"/>
        <w:textAlignment w:val="baseline"/>
        <w:outlineLvl w:val="1"/>
        <w:rPr>
          <w:rFonts w:ascii="Georgia" w:eastAsia="Times New Roman" w:hAnsi="Georgia" w:cs="Aharoni"/>
          <w:color w:val="414141"/>
          <w:sz w:val="40"/>
          <w:szCs w:val="40"/>
        </w:rPr>
      </w:pPr>
    </w:p>
    <w:p w:rsidR="00F448BE" w:rsidRPr="00F448BE" w:rsidRDefault="00F448BE" w:rsidP="00F448BE">
      <w:pPr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  <w:proofErr w:type="spellStart"/>
      <w:r w:rsidRPr="00F448BE">
        <w:rPr>
          <w:rFonts w:ascii="Georgia" w:eastAsia="Times New Roman" w:hAnsi="Georgia" w:cs="Times New Roman"/>
          <w:color w:val="414141"/>
          <w:sz w:val="40"/>
          <w:szCs w:val="40"/>
        </w:rPr>
        <w:t>Youth</w:t>
      </w:r>
      <w:proofErr w:type="spellEnd"/>
      <w:r w:rsidRPr="00F448BE">
        <w:rPr>
          <w:rFonts w:ascii="Georgia" w:eastAsia="Times New Roman" w:hAnsi="Georgia" w:cs="Times New Roman"/>
          <w:color w:val="414141"/>
          <w:sz w:val="40"/>
          <w:szCs w:val="40"/>
        </w:rPr>
        <w:t xml:space="preserve"> </w:t>
      </w:r>
      <w:proofErr w:type="spellStart"/>
      <w:r w:rsidRPr="00F448BE">
        <w:rPr>
          <w:rFonts w:ascii="Georgia" w:eastAsia="Times New Roman" w:hAnsi="Georgia" w:cs="Times New Roman"/>
          <w:color w:val="414141"/>
          <w:sz w:val="40"/>
          <w:szCs w:val="40"/>
        </w:rPr>
        <w:t>Ambassadors</w:t>
      </w:r>
      <w:proofErr w:type="spellEnd"/>
    </w:p>
    <w:p w:rsidR="00F448BE" w:rsidRPr="00F448BE" w:rsidRDefault="00F448BE" w:rsidP="00F448BE">
      <w:pPr>
        <w:spacing w:after="0" w:line="335" w:lineRule="atLeast"/>
        <w:textAlignment w:val="baseline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83820</wp:posOffset>
            </wp:positionV>
            <wp:extent cx="2861945" cy="1764665"/>
            <wp:effectExtent l="19050" t="0" r="0" b="0"/>
            <wp:wrapSquare wrapText="bothSides"/>
            <wp:docPr id="1" name="Picture 1" descr="YMDA Owe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DA Owerr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BE" w:rsidRPr="00F448BE" w:rsidRDefault="00F448BE" w:rsidP="00F448BE">
      <w:pP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Millennium Development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Ambassadors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YMDAs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) program is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emerging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led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initiative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designed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inspire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empower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connect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celebrate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outstanding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Leaders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take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local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practical steps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work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towards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realization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of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eight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United Nations Millennium Development Goals.</w:t>
      </w:r>
    </w:p>
    <w:p w:rsidR="00F448BE" w:rsidRPr="00F448BE" w:rsidRDefault="00F448BE" w:rsidP="00F448BE">
      <w:pP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Launched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on August 12, 2011 in Sierra Leone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with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the support of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organizations</w:t>
      </w:r>
      <w:hyperlink r:id="rId10" w:history="1">
        <w:r w:rsidRPr="00F448BE">
          <w:rPr>
            <w:rFonts w:ascii="inherit" w:eastAsia="Times New Roman" w:hAnsi="inherit" w:cs="Tahoma"/>
            <w:b/>
            <w:bCs/>
            <w:color w:val="DE2A2A"/>
            <w:sz w:val="20"/>
            <w:u w:val="single"/>
          </w:rPr>
          <w:t>GLOBAL</w:t>
        </w:r>
        <w:proofErr w:type="spellEnd"/>
        <w:r w:rsidRPr="00F448BE">
          <w:rPr>
            <w:rFonts w:ascii="inherit" w:eastAsia="Times New Roman" w:hAnsi="inherit" w:cs="Tahoma"/>
            <w:b/>
            <w:bCs/>
            <w:color w:val="DE2A2A"/>
            <w:sz w:val="20"/>
            <w:u w:val="single"/>
          </w:rPr>
          <w:t xml:space="preserve"> EDUCATORS FOR ALL INITIATIVE</w:t>
        </w:r>
      </w:hyperlink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,</w:t>
      </w:r>
      <w:r w:rsidRPr="00F448BE">
        <w:rPr>
          <w:rFonts w:ascii="Tahoma" w:eastAsia="Times New Roman" w:hAnsi="Tahoma" w:cs="Tahoma"/>
          <w:color w:val="444444"/>
          <w:sz w:val="20"/>
        </w:rPr>
        <w:t> </w:t>
      </w:r>
      <w:r w:rsidRPr="00F448BE">
        <w:rPr>
          <w:rFonts w:ascii="Tahoma" w:eastAsia="Times New Roman" w:hAnsi="Tahoma" w:cs="Tahoma"/>
          <w:b/>
          <w:bCs/>
          <w:color w:val="444444"/>
          <w:sz w:val="20"/>
        </w:rPr>
        <w:t>MILLENNIUM DEVELOPMENT AMBASSADORS</w:t>
      </w:r>
      <w:r w:rsidRPr="00F448BE">
        <w:rPr>
          <w:rFonts w:ascii="Tahoma" w:eastAsia="Times New Roman" w:hAnsi="Tahoma" w:cs="Tahoma"/>
          <w:color w:val="444444"/>
          <w:sz w:val="20"/>
        </w:rPr>
        <w:t> </w:t>
      </w:r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r w:rsidRPr="00F448BE">
        <w:rPr>
          <w:rFonts w:ascii="Tahoma" w:eastAsia="Times New Roman" w:hAnsi="Tahoma" w:cs="Tahoma"/>
          <w:color w:val="444444"/>
          <w:sz w:val="20"/>
        </w:rPr>
        <w:t> </w:t>
      </w:r>
      <w:r w:rsidRPr="00F448BE">
        <w:rPr>
          <w:rFonts w:ascii="Tahoma" w:eastAsia="Times New Roman" w:hAnsi="Tahoma" w:cs="Tahoma"/>
          <w:b/>
          <w:bCs/>
          <w:color w:val="444444"/>
          <w:sz w:val="20"/>
        </w:rPr>
        <w:t>INTER SECONDARY SCHOOLS LEADERSHIP COUNCIL (ISSL COUNCIL)</w:t>
      </w:r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,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YMDAs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empower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leaders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bridge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global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development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divide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facilitate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emergence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of a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world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without borders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where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all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individuals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have the right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education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sustainable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development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They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work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as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volunteers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localize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global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MDGs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their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local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communities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are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mentored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by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current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Millennium Development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Ambassadors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. </w:t>
      </w:r>
    </w:p>
    <w:p w:rsidR="00F448BE" w:rsidRPr="00F448BE" w:rsidRDefault="00F448BE" w:rsidP="00F448BE">
      <w:pP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0D4043">
        <w:rPr>
          <w:rFonts w:ascii="Tahoma" w:eastAsia="Times New Roman" w:hAnsi="Tahoma" w:cs="Tahoma"/>
          <w:b/>
          <w:noProof/>
          <w:color w:val="444444"/>
          <w:sz w:val="20"/>
          <w:szCs w:val="20"/>
        </w:rPr>
        <w:drawing>
          <wp:anchor distT="0" distB="0" distL="114300" distR="114300" simplePos="0" relativeHeight="251645440" behindDoc="0" locked="0" layoutInCell="1" allowOverlap="1" wp14:anchorId="5E2F6BBD" wp14:editId="5C4510BE">
            <wp:simplePos x="0" y="0"/>
            <wp:positionH relativeFrom="column">
              <wp:posOffset>-417195</wp:posOffset>
            </wp:positionH>
            <wp:positionV relativeFrom="paragraph">
              <wp:posOffset>104140</wp:posOffset>
            </wp:positionV>
            <wp:extent cx="2861945" cy="2136775"/>
            <wp:effectExtent l="19050" t="0" r="0" b="0"/>
            <wp:wrapSquare wrapText="bothSides"/>
            <wp:docPr id="3" name="Picture 2" descr="http://mdgambassadors.org/mdgten/wp-content/uploads/2012/02/YMDA-SL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gambassadors.org/mdgten/wp-content/uploads/2012/02/YMDA-SL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4043">
        <w:rPr>
          <w:rFonts w:ascii="Tahoma" w:eastAsia="Times New Roman" w:hAnsi="Tahoma" w:cs="Tahoma"/>
          <w:b/>
          <w:color w:val="444444"/>
          <w:sz w:val="20"/>
          <w:szCs w:val="20"/>
          <w:bdr w:val="none" w:sz="0" w:space="0" w:color="auto" w:frame="1"/>
        </w:rPr>
        <w:t>Join</w:t>
      </w:r>
      <w:proofErr w:type="spellEnd"/>
      <w:r w:rsidRPr="000D4043">
        <w:rPr>
          <w:rFonts w:ascii="Tahoma" w:eastAsia="Times New Roman" w:hAnsi="Tahoma" w:cs="Tahoma"/>
          <w:b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D4043">
        <w:rPr>
          <w:rFonts w:ascii="Tahoma" w:eastAsia="Times New Roman" w:hAnsi="Tahoma" w:cs="Tahoma"/>
          <w:b/>
          <w:color w:val="444444"/>
          <w:sz w:val="20"/>
          <w:szCs w:val="20"/>
          <w:bdr w:val="none" w:sz="0" w:space="0" w:color="auto" w:frame="1"/>
        </w:rPr>
        <w:t>us</w:t>
      </w:r>
      <w:proofErr w:type="spellEnd"/>
      <w:r w:rsidRPr="000D4043">
        <w:rPr>
          <w:rFonts w:ascii="Tahoma" w:eastAsia="Times New Roman" w:hAnsi="Tahoma" w:cs="Tahoma"/>
          <w:b/>
          <w:color w:val="444444"/>
          <w:sz w:val="20"/>
          <w:szCs w:val="20"/>
          <w:bdr w:val="none" w:sz="0" w:space="0" w:color="auto" w:frame="1"/>
        </w:rPr>
        <w:t xml:space="preserve"> </w:t>
      </w:r>
      <w:r w:rsidR="000D4043" w:rsidRPr="000D4043">
        <w:rPr>
          <w:rFonts w:ascii="Tahoma" w:eastAsia="Times New Roman" w:hAnsi="Tahoma" w:cs="Tahoma"/>
          <w:b/>
          <w:color w:val="444444"/>
          <w:sz w:val="20"/>
          <w:szCs w:val="20"/>
          <w:bdr w:val="none" w:sz="0" w:space="0" w:color="auto" w:frame="1"/>
        </w:rPr>
        <w:t>!!,</w:t>
      </w:r>
      <w:r w:rsidR="000D4043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 </w:t>
      </w:r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in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this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effort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by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nominating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outstanding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leaders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from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around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the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world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particularly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Africa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be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commissioned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as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Millennium Development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Ambassadors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.</w:t>
      </w:r>
    </w:p>
    <w:p w:rsidR="00F448BE" w:rsidRPr="00F448BE" w:rsidRDefault="00F448BE" w:rsidP="00F448BE">
      <w:pP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Nominated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candidates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will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be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required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submit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a brief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description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of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their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work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which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may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be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published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on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our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website.</w:t>
      </w:r>
    </w:p>
    <w:p w:rsidR="005902D2" w:rsidRDefault="00F448BE" w:rsidP="00F448BE">
      <w:pPr>
        <w:shd w:val="clear" w:color="auto" w:fill="FFFFFF"/>
        <w:spacing w:after="0" w:line="335" w:lineRule="atLeast"/>
        <w:textAlignment w:val="baseline"/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</w:pP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All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Millennium Development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Ambassadors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shall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undergo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introductory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lectures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on the UN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MDGs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shall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affirm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make a commitment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facilitating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the goals in </w:t>
      </w:r>
    </w:p>
    <w:p w:rsidR="005902D2" w:rsidRDefault="005902D2" w:rsidP="005902D2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sz w:val="48"/>
          <w:szCs w:val="48"/>
        </w:rPr>
        <w:lastRenderedPageBreak/>
        <w:t xml:space="preserve">  </w:t>
      </w: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388F311A" wp14:editId="685B9653">
            <wp:extent cx="939800" cy="846667"/>
            <wp:effectExtent l="0" t="0" r="0" b="0"/>
            <wp:docPr id="5" name="Afbeelding 5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1CA2CCDD" wp14:editId="2C9A048A">
            <wp:extent cx="2887345" cy="609600"/>
            <wp:effectExtent l="0" t="0" r="0" b="0"/>
            <wp:docPr id="6" name="Afbeelding 6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D2" w:rsidRDefault="005902D2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</w:pPr>
    </w:p>
    <w:p w:rsidR="00666779" w:rsidRDefault="00666779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</w:pPr>
    </w:p>
    <w:p w:rsidR="00666779" w:rsidRDefault="00666779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</w:pPr>
    </w:p>
    <w:p w:rsidR="00F448BE" w:rsidRPr="00F448BE" w:rsidRDefault="00F448BE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their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communities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and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nation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.</w:t>
      </w:r>
    </w:p>
    <w:p w:rsidR="00F448BE" w:rsidRPr="00F448BE" w:rsidRDefault="00F448BE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Stay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tuned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for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more information on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this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initiative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.</w:t>
      </w:r>
    </w:p>
    <w:p w:rsidR="00F448BE" w:rsidRDefault="00F448BE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</w:pP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To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nominate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youth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leader or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for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more information,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please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send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us</w:t>
      </w:r>
      <w:proofErr w:type="spellEnd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F448BE">
        <w:rPr>
          <w:rFonts w:ascii="Tahoma" w:eastAsia="Times New Roman" w:hAnsi="Tahoma" w:cs="Tahoma"/>
          <w:color w:val="444444"/>
          <w:sz w:val="20"/>
          <w:szCs w:val="20"/>
          <w:bdr w:val="none" w:sz="0" w:space="0" w:color="auto" w:frame="1"/>
        </w:rPr>
        <w:t>message</w:t>
      </w:r>
      <w:proofErr w:type="spellEnd"/>
    </w:p>
    <w:p w:rsidR="00805724" w:rsidRPr="00805724" w:rsidRDefault="00805724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805724"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 w:frame="1"/>
        </w:rPr>
        <w:t xml:space="preserve">E-mail: </w:t>
      </w:r>
      <w:r w:rsidR="00F448BE" w:rsidRPr="00805724"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 w:frame="1"/>
        </w:rPr>
        <w:t xml:space="preserve">isslcouncil2@gmail.com </w:t>
      </w:r>
      <w:r w:rsidRPr="00805724">
        <w:rPr>
          <w:rFonts w:ascii="Tahoma" w:eastAsia="Times New Roman" w:hAnsi="Tahoma" w:cs="Tahoma"/>
          <w:b/>
          <w:color w:val="FF0000"/>
          <w:sz w:val="20"/>
          <w:szCs w:val="20"/>
          <w:bdr w:val="none" w:sz="0" w:space="0" w:color="auto" w:frame="1"/>
        </w:rPr>
        <w:t xml:space="preserve">/ </w:t>
      </w:r>
      <w:hyperlink r:id="rId13" w:history="1">
        <w:r w:rsidR="00F448BE" w:rsidRPr="00805724">
          <w:rPr>
            <w:rFonts w:ascii="inherit" w:eastAsia="Times New Roman" w:hAnsi="inherit" w:cs="Tahoma"/>
            <w:b/>
            <w:bCs/>
            <w:color w:val="FF0000"/>
            <w:sz w:val="20"/>
            <w:szCs w:val="20"/>
            <w:u w:val="single"/>
          </w:rPr>
          <w:t>info@mdgambassadors.org</w:t>
        </w:r>
      </w:hyperlink>
      <w:r w:rsidR="00F448BE" w:rsidRPr="00805724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 </w:t>
      </w:r>
      <w:hyperlink r:id="rId14" w:history="1">
        <w:r w:rsidRPr="00805724">
          <w:rPr>
            <w:rStyle w:val="Hyperlink"/>
            <w:rFonts w:ascii="Tahoma" w:eastAsia="Times New Roman" w:hAnsi="Tahoma" w:cs="Tahoma"/>
            <w:b/>
            <w:bCs/>
            <w:color w:val="FF0000"/>
            <w:sz w:val="20"/>
            <w:szCs w:val="20"/>
          </w:rPr>
          <w:t>|worldview.mission@gmail.com</w:t>
        </w:r>
      </w:hyperlink>
      <w:r w:rsidRPr="00805724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/</w:t>
      </w:r>
    </w:p>
    <w:p w:rsidR="00F448BE" w:rsidRPr="00805724" w:rsidRDefault="00805724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Georgia" w:eastAsia="Times New Roman" w:hAnsi="Georgia" w:cs="Times New Roman"/>
          <w:b/>
          <w:color w:val="444444"/>
          <w:sz w:val="20"/>
          <w:szCs w:val="20"/>
        </w:rPr>
      </w:pPr>
      <w:r w:rsidRPr="00805724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E-mail: </w:t>
      </w:r>
      <w:hyperlink r:id="rId15" w:history="1">
        <w:r w:rsidRPr="00805724">
          <w:rPr>
            <w:rStyle w:val="Hyperlink"/>
            <w:rFonts w:ascii="Tahoma" w:eastAsia="Times New Roman" w:hAnsi="Tahoma" w:cs="Tahoma"/>
            <w:b/>
            <w:bCs/>
            <w:color w:val="FF0000"/>
            <w:sz w:val="20"/>
            <w:szCs w:val="20"/>
          </w:rPr>
          <w:t>info@worldviewmission.org</w:t>
        </w:r>
      </w:hyperlink>
      <w:r w:rsidRPr="00805724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/</w:t>
      </w:r>
      <w:r w:rsidRPr="00805724">
        <w:rPr>
          <w:rFonts w:ascii="Tahoma" w:eastAsia="Times New Roman" w:hAnsi="Tahoma" w:cs="Tahoma"/>
          <w:b/>
          <w:bCs/>
          <w:color w:val="444444"/>
          <w:sz w:val="20"/>
        </w:rPr>
        <w:t xml:space="preserve"> </w:t>
      </w:r>
      <w:r w:rsidR="00F448BE" w:rsidRPr="00805724">
        <w:rPr>
          <w:rFonts w:ascii="Tahoma" w:eastAsia="Times New Roman" w:hAnsi="Tahoma" w:cs="Tahoma"/>
          <w:b/>
          <w:bCs/>
          <w:color w:val="444444"/>
          <w:sz w:val="20"/>
        </w:rPr>
        <w:t> </w:t>
      </w:r>
      <w:proofErr w:type="spellStart"/>
      <w:r w:rsidR="003D22F7">
        <w:fldChar w:fldCharType="begin"/>
      </w:r>
      <w:r w:rsidR="003D22F7">
        <w:instrText xml:space="preserve"> HYPERLINK "http://mdgambassadors.org/mdgforum/?page_id=94" </w:instrText>
      </w:r>
      <w:r w:rsidR="003D22F7">
        <w:fldChar w:fldCharType="separate"/>
      </w:r>
      <w:r w:rsidR="00F448BE" w:rsidRPr="00805724">
        <w:rPr>
          <w:rFonts w:ascii="inherit" w:eastAsia="Times New Roman" w:hAnsi="inherit" w:cs="Tahoma"/>
          <w:b/>
          <w:bCs/>
          <w:color w:val="DE2A2A"/>
          <w:sz w:val="20"/>
          <w:u w:val="single"/>
        </w:rPr>
        <w:t>Join</w:t>
      </w:r>
      <w:proofErr w:type="spellEnd"/>
      <w:r w:rsidR="00F448BE" w:rsidRPr="00805724">
        <w:rPr>
          <w:rFonts w:ascii="inherit" w:eastAsia="Times New Roman" w:hAnsi="inherit" w:cs="Tahoma"/>
          <w:b/>
          <w:bCs/>
          <w:color w:val="DE2A2A"/>
          <w:sz w:val="20"/>
          <w:u w:val="single"/>
        </w:rPr>
        <w:t xml:space="preserve"> </w:t>
      </w:r>
      <w:proofErr w:type="spellStart"/>
      <w:r w:rsidR="00F448BE" w:rsidRPr="00805724">
        <w:rPr>
          <w:rFonts w:ascii="inherit" w:eastAsia="Times New Roman" w:hAnsi="inherit" w:cs="Tahoma"/>
          <w:b/>
          <w:bCs/>
          <w:color w:val="DE2A2A"/>
          <w:sz w:val="20"/>
          <w:u w:val="single"/>
        </w:rPr>
        <w:t>Our</w:t>
      </w:r>
      <w:proofErr w:type="spellEnd"/>
      <w:r w:rsidR="00F448BE" w:rsidRPr="00805724">
        <w:rPr>
          <w:rFonts w:ascii="inherit" w:eastAsia="Times New Roman" w:hAnsi="inherit" w:cs="Tahoma"/>
          <w:b/>
          <w:bCs/>
          <w:color w:val="DE2A2A"/>
          <w:sz w:val="20"/>
          <w:u w:val="single"/>
        </w:rPr>
        <w:t xml:space="preserve"> Forum</w:t>
      </w:r>
      <w:r w:rsidR="003D22F7">
        <w:rPr>
          <w:rFonts w:ascii="inherit" w:eastAsia="Times New Roman" w:hAnsi="inherit" w:cs="Tahoma"/>
          <w:b/>
          <w:bCs/>
          <w:color w:val="DE2A2A"/>
          <w:sz w:val="20"/>
          <w:u w:val="single"/>
        </w:rPr>
        <w:fldChar w:fldCharType="end"/>
      </w:r>
    </w:p>
    <w:p w:rsidR="002A732A" w:rsidRPr="00805724" w:rsidRDefault="002A732A">
      <w:pPr>
        <w:rPr>
          <w:b/>
        </w:rPr>
      </w:pPr>
    </w:p>
    <w:p w:rsidR="00E43DA7" w:rsidRDefault="00E43DA7"/>
    <w:p w:rsidR="00E43DA7" w:rsidRDefault="00E43DA7"/>
    <w:p w:rsidR="0027277F" w:rsidRDefault="0027277F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Appointment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&amp;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Certification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Process</w:t>
      </w:r>
      <w:proofErr w:type="spellEnd"/>
    </w:p>
    <w:p w:rsidR="0027277F" w:rsidRDefault="004F6029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123190</wp:posOffset>
            </wp:positionV>
            <wp:extent cx="3194050" cy="2381250"/>
            <wp:effectExtent l="19050" t="0" r="6350" b="0"/>
            <wp:wrapSquare wrapText="bothSides"/>
            <wp:docPr id="8" name="Picture 8" descr="F:\Action photos\m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Action photos\mda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77F">
        <w:rPr>
          <w:rFonts w:ascii="Georgia" w:hAnsi="Georgia"/>
          <w:color w:val="444444"/>
          <w:sz w:val="20"/>
          <w:szCs w:val="20"/>
        </w:rPr>
        <w:t xml:space="preserve">1.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Applicants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must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be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nominated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to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our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office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by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a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former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>/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current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 xml:space="preserve"> MDA, community leader, or professional </w:t>
      </w:r>
      <w:proofErr w:type="spellStart"/>
      <w:r w:rsidR="0027277F">
        <w:rPr>
          <w:rFonts w:ascii="Georgia" w:hAnsi="Georgia"/>
          <w:color w:val="444444"/>
          <w:sz w:val="20"/>
          <w:szCs w:val="20"/>
        </w:rPr>
        <w:t>reference</w:t>
      </w:r>
      <w:proofErr w:type="spellEnd"/>
      <w:r w:rsidR="0027277F">
        <w:rPr>
          <w:rFonts w:ascii="Georgia" w:hAnsi="Georgia"/>
          <w:color w:val="444444"/>
          <w:sz w:val="20"/>
          <w:szCs w:val="20"/>
        </w:rPr>
        <w:t>.</w:t>
      </w:r>
    </w:p>
    <w:p w:rsidR="0027277F" w:rsidRDefault="0027277F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2. </w:t>
      </w:r>
      <w:proofErr w:type="spellStart"/>
      <w:r>
        <w:rPr>
          <w:rFonts w:ascii="Georgia" w:hAnsi="Georgia"/>
          <w:color w:val="444444"/>
          <w:sz w:val="20"/>
          <w:szCs w:val="20"/>
        </w:rPr>
        <w:t>Applicants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are </w:t>
      </w:r>
      <w:proofErr w:type="spellStart"/>
      <w:r>
        <w:rPr>
          <w:rFonts w:ascii="Georgia" w:hAnsi="Georgia"/>
          <w:color w:val="444444"/>
          <w:sz w:val="20"/>
          <w:szCs w:val="20"/>
        </w:rPr>
        <w:t>required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submit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CVs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/resume </w:t>
      </w:r>
      <w:proofErr w:type="spellStart"/>
      <w:r>
        <w:rPr>
          <w:rFonts w:ascii="Georgia" w:hAnsi="Georgia"/>
          <w:color w:val="444444"/>
          <w:sz w:val="20"/>
          <w:szCs w:val="20"/>
        </w:rPr>
        <w:t>highlighting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their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work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experience</w:t>
      </w:r>
      <w:proofErr w:type="spellEnd"/>
      <w:r>
        <w:rPr>
          <w:rFonts w:ascii="Georgia" w:hAnsi="Georgia"/>
          <w:color w:val="444444"/>
          <w:sz w:val="20"/>
          <w:szCs w:val="20"/>
        </w:rPr>
        <w:t>.</w:t>
      </w:r>
    </w:p>
    <w:p w:rsidR="0027277F" w:rsidRDefault="0027277F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3. </w:t>
      </w:r>
      <w:proofErr w:type="spellStart"/>
      <w:r>
        <w:rPr>
          <w:rFonts w:ascii="Georgia" w:hAnsi="Georgia"/>
          <w:color w:val="444444"/>
          <w:sz w:val="20"/>
          <w:szCs w:val="20"/>
        </w:rPr>
        <w:t>Recognition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is </w:t>
      </w:r>
      <w:proofErr w:type="spellStart"/>
      <w:r>
        <w:rPr>
          <w:rFonts w:ascii="Georgia" w:hAnsi="Georgia"/>
          <w:color w:val="444444"/>
          <w:sz w:val="20"/>
          <w:szCs w:val="20"/>
        </w:rPr>
        <w:t>given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past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present </w:t>
      </w:r>
      <w:proofErr w:type="spellStart"/>
      <w:r>
        <w:rPr>
          <w:rFonts w:ascii="Georgia" w:hAnsi="Georgia"/>
          <w:color w:val="444444"/>
          <w:sz w:val="20"/>
          <w:szCs w:val="20"/>
        </w:rPr>
        <w:t>efforts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of the </w:t>
      </w:r>
      <w:proofErr w:type="spellStart"/>
      <w:r>
        <w:rPr>
          <w:rFonts w:ascii="Georgia" w:hAnsi="Georgia"/>
          <w:color w:val="444444"/>
          <w:sz w:val="20"/>
          <w:szCs w:val="20"/>
        </w:rPr>
        <w:t>nominee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. Most </w:t>
      </w:r>
      <w:proofErr w:type="spellStart"/>
      <w:r>
        <w:rPr>
          <w:rFonts w:ascii="Georgia" w:hAnsi="Georgia"/>
          <w:color w:val="444444"/>
          <w:sz w:val="20"/>
          <w:szCs w:val="20"/>
        </w:rPr>
        <w:t>importantly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444444"/>
          <w:sz w:val="20"/>
          <w:szCs w:val="20"/>
        </w:rPr>
        <w:t>it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is a new </w:t>
      </w:r>
      <w:proofErr w:type="spellStart"/>
      <w:r>
        <w:rPr>
          <w:rFonts w:ascii="Georgia" w:hAnsi="Georgia"/>
          <w:color w:val="444444"/>
          <w:sz w:val="20"/>
          <w:szCs w:val="20"/>
        </w:rPr>
        <w:t>commission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commitment </w:t>
      </w:r>
      <w:proofErr w:type="spellStart"/>
      <w:r>
        <w:rPr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improve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Fonts w:ascii="Georgia" w:hAnsi="Georgia"/>
          <w:color w:val="444444"/>
          <w:sz w:val="20"/>
          <w:szCs w:val="20"/>
        </w:rPr>
        <w:t>world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for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all</w:t>
      </w:r>
      <w:proofErr w:type="spellEnd"/>
      <w:r>
        <w:rPr>
          <w:rFonts w:ascii="Georgia" w:hAnsi="Georgia"/>
          <w:color w:val="444444"/>
          <w:sz w:val="20"/>
          <w:szCs w:val="20"/>
        </w:rPr>
        <w:t>.</w:t>
      </w:r>
    </w:p>
    <w:p w:rsidR="0027277F" w:rsidRDefault="0027277F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4. </w:t>
      </w:r>
      <w:proofErr w:type="spellStart"/>
      <w:r>
        <w:rPr>
          <w:rFonts w:ascii="Georgia" w:hAnsi="Georgia"/>
          <w:color w:val="444444"/>
          <w:sz w:val="20"/>
          <w:szCs w:val="20"/>
        </w:rPr>
        <w:t>Nominees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approved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by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Millennium Development </w:t>
      </w:r>
      <w:proofErr w:type="spellStart"/>
      <w:r>
        <w:rPr>
          <w:rFonts w:ascii="Georgia" w:hAnsi="Georgia"/>
          <w:color w:val="444444"/>
          <w:sz w:val="20"/>
          <w:szCs w:val="20"/>
        </w:rPr>
        <w:t>Ambassadors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Council </w:t>
      </w:r>
      <w:proofErr w:type="spellStart"/>
      <w:r>
        <w:rPr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receive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a letter of </w:t>
      </w:r>
      <w:proofErr w:type="spellStart"/>
      <w:r>
        <w:rPr>
          <w:rFonts w:ascii="Georgia" w:hAnsi="Georgia"/>
          <w:color w:val="444444"/>
          <w:sz w:val="20"/>
          <w:szCs w:val="20"/>
        </w:rPr>
        <w:t>approval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be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invited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join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Fonts w:ascii="Georgia" w:hAnsi="Georgia"/>
          <w:color w:val="444444"/>
          <w:sz w:val="20"/>
          <w:szCs w:val="20"/>
        </w:rPr>
        <w:t>network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of MDAs.*</w:t>
      </w:r>
    </w:p>
    <w:p w:rsidR="0027277F" w:rsidRDefault="0027277F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5. </w:t>
      </w:r>
      <w:proofErr w:type="spellStart"/>
      <w:r>
        <w:rPr>
          <w:rFonts w:ascii="Georgia" w:hAnsi="Georgia"/>
          <w:color w:val="444444"/>
          <w:sz w:val="20"/>
          <w:szCs w:val="20"/>
        </w:rPr>
        <w:t>Nominees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be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invited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Fonts w:ascii="Georgia" w:hAnsi="Georgia"/>
          <w:color w:val="444444"/>
          <w:sz w:val="20"/>
          <w:szCs w:val="20"/>
        </w:rPr>
        <w:t>MDAs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Awards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Ceremony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honoring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their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extraordinary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effort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leadership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in </w:t>
      </w:r>
      <w:proofErr w:type="spellStart"/>
      <w:r>
        <w:rPr>
          <w:rFonts w:ascii="Georgia" w:hAnsi="Georgia"/>
          <w:color w:val="444444"/>
          <w:sz w:val="20"/>
          <w:szCs w:val="20"/>
        </w:rPr>
        <w:t>creating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global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peace</w:t>
      </w:r>
      <w:proofErr w:type="spellEnd"/>
      <w:r>
        <w:rPr>
          <w:rFonts w:ascii="Georgia" w:hAnsi="Georgia"/>
          <w:color w:val="444444"/>
          <w:sz w:val="20"/>
          <w:szCs w:val="20"/>
        </w:rPr>
        <w:t>.**</w:t>
      </w:r>
    </w:p>
    <w:p w:rsidR="0027277F" w:rsidRDefault="0027277F" w:rsidP="0027277F">
      <w:pPr>
        <w:pStyle w:val="Normaalweb"/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6. </w:t>
      </w:r>
      <w:proofErr w:type="spellStart"/>
      <w:r>
        <w:rPr>
          <w:rFonts w:ascii="Georgia" w:hAnsi="Georgia"/>
          <w:color w:val="444444"/>
          <w:sz w:val="20"/>
          <w:szCs w:val="20"/>
        </w:rPr>
        <w:t>Appointees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participate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in a </w:t>
      </w:r>
      <w:proofErr w:type="spellStart"/>
      <w:r>
        <w:rPr>
          <w:rFonts w:ascii="Georgia" w:hAnsi="Georgia"/>
          <w:color w:val="444444"/>
          <w:sz w:val="20"/>
          <w:szCs w:val="20"/>
        </w:rPr>
        <w:t>mandatory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introductory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seminar on the </w:t>
      </w:r>
      <w:proofErr w:type="spellStart"/>
      <w:r>
        <w:rPr>
          <w:rFonts w:ascii="Georgia" w:hAnsi="Georgia"/>
          <w:color w:val="444444"/>
          <w:sz w:val="20"/>
          <w:szCs w:val="20"/>
        </w:rPr>
        <w:t>MDGs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endorse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Fonts w:ascii="Georgia" w:hAnsi="Georgia"/>
          <w:color w:val="444444"/>
          <w:sz w:val="20"/>
          <w:szCs w:val="20"/>
        </w:rPr>
        <w:t>vision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of the UN Millennium </w:t>
      </w:r>
      <w:proofErr w:type="spellStart"/>
      <w:r>
        <w:rPr>
          <w:rFonts w:ascii="Georgia" w:hAnsi="Georgia"/>
          <w:color w:val="444444"/>
          <w:sz w:val="20"/>
          <w:szCs w:val="20"/>
        </w:rPr>
        <w:t>Declaration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affirm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their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commitment </w:t>
      </w:r>
      <w:proofErr w:type="spellStart"/>
      <w:r>
        <w:rPr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realizing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Fonts w:ascii="Georgia" w:hAnsi="Georgia"/>
          <w:color w:val="444444"/>
          <w:sz w:val="20"/>
          <w:szCs w:val="20"/>
        </w:rPr>
        <w:t>MDGs</w:t>
      </w:r>
      <w:proofErr w:type="spellEnd"/>
      <w:r>
        <w:rPr>
          <w:rFonts w:ascii="Georgia" w:hAnsi="Georgia"/>
          <w:color w:val="444444"/>
          <w:sz w:val="20"/>
          <w:szCs w:val="20"/>
        </w:rPr>
        <w:t>.</w:t>
      </w:r>
    </w:p>
    <w:p w:rsidR="00666779" w:rsidRDefault="00666779" w:rsidP="00666779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sz w:val="48"/>
          <w:szCs w:val="48"/>
        </w:rPr>
        <w:lastRenderedPageBreak/>
        <w:t xml:space="preserve">  </w:t>
      </w: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1334829B" wp14:editId="608338F1">
            <wp:extent cx="939800" cy="846667"/>
            <wp:effectExtent l="0" t="0" r="0" b="0"/>
            <wp:docPr id="28" name="Afbeelding 28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252C5E14" wp14:editId="3221E7A7">
            <wp:extent cx="2887345" cy="609600"/>
            <wp:effectExtent l="0" t="0" r="0" b="0"/>
            <wp:docPr id="29" name="Afbeelding 29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79" w:rsidRDefault="00666779" w:rsidP="00666779">
      <w:pPr>
        <w:pStyle w:val="Normaalweb"/>
        <w:pBdr>
          <w:top w:val="single" w:sz="4" w:space="1" w:color="auto"/>
        </w:pBdr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</w:p>
    <w:p w:rsidR="0027277F" w:rsidRDefault="0027277F" w:rsidP="00666779">
      <w:pPr>
        <w:pStyle w:val="Normaalweb"/>
        <w:pBdr>
          <w:top w:val="single" w:sz="4" w:space="1" w:color="auto"/>
        </w:pBdr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7. </w:t>
      </w:r>
      <w:proofErr w:type="spellStart"/>
      <w:r>
        <w:rPr>
          <w:rFonts w:ascii="Georgia" w:hAnsi="Georgia"/>
          <w:color w:val="444444"/>
          <w:sz w:val="20"/>
          <w:szCs w:val="20"/>
        </w:rPr>
        <w:t>MDAs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officially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serve </w:t>
      </w:r>
      <w:proofErr w:type="spellStart"/>
      <w:r>
        <w:rPr>
          <w:rFonts w:ascii="Georgia" w:hAnsi="Georgia"/>
          <w:color w:val="444444"/>
          <w:sz w:val="20"/>
          <w:szCs w:val="20"/>
        </w:rPr>
        <w:t>for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one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(1) </w:t>
      </w:r>
      <w:proofErr w:type="spellStart"/>
      <w:r>
        <w:rPr>
          <w:rFonts w:ascii="Georgia" w:hAnsi="Georgia"/>
          <w:color w:val="444444"/>
          <w:sz w:val="20"/>
          <w:szCs w:val="20"/>
        </w:rPr>
        <w:t>year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can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renew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their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membership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after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approval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of </w:t>
      </w:r>
      <w:proofErr w:type="spellStart"/>
      <w:r>
        <w:rPr>
          <w:rFonts w:ascii="Georgia" w:hAnsi="Georgia"/>
          <w:color w:val="444444"/>
          <w:sz w:val="20"/>
          <w:szCs w:val="20"/>
        </w:rPr>
        <w:t>an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annual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report </w:t>
      </w:r>
      <w:proofErr w:type="spellStart"/>
      <w:r>
        <w:rPr>
          <w:rFonts w:ascii="Georgia" w:hAnsi="Georgia"/>
          <w:color w:val="444444"/>
          <w:sz w:val="20"/>
          <w:szCs w:val="20"/>
        </w:rPr>
        <w:t>highlighting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their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projects</w:t>
      </w:r>
      <w:proofErr w:type="spellEnd"/>
      <w:r>
        <w:rPr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44444"/>
          <w:sz w:val="20"/>
          <w:szCs w:val="20"/>
        </w:rPr>
        <w:t>success</w:t>
      </w:r>
      <w:proofErr w:type="spellEnd"/>
      <w:r>
        <w:rPr>
          <w:rFonts w:ascii="Georgia" w:hAnsi="Georgia"/>
          <w:color w:val="444444"/>
          <w:sz w:val="20"/>
          <w:szCs w:val="20"/>
        </w:rPr>
        <w:t>.</w:t>
      </w:r>
    </w:p>
    <w:p w:rsidR="0027277F" w:rsidRDefault="0027277F" w:rsidP="00666779">
      <w:pPr>
        <w:pStyle w:val="Normaalweb"/>
        <w:pBdr>
          <w:top w:val="single" w:sz="4" w:space="1" w:color="auto"/>
        </w:pBdr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Style w:val="Zwaar"/>
          <w:rFonts w:ascii="Georgia" w:hAnsi="Georgia"/>
          <w:color w:val="444444"/>
          <w:sz w:val="20"/>
          <w:szCs w:val="20"/>
        </w:rPr>
        <w:t xml:space="preserve">*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There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is a fee of $200USD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which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covers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administrative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costs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and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a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contribution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to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an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ongoing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project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developed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by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current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Millennium Development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Ambassadors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>.</w:t>
      </w:r>
    </w:p>
    <w:p w:rsidR="0027277F" w:rsidRDefault="0027277F" w:rsidP="00666779">
      <w:pPr>
        <w:pStyle w:val="Normaalweb"/>
        <w:pBdr>
          <w:top w:val="single" w:sz="4" w:space="1" w:color="auto"/>
        </w:pBdr>
        <w:shd w:val="clear" w:color="auto" w:fill="FFFFFF"/>
        <w:spacing w:before="0" w:beforeAutospacing="0" w:after="251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r>
        <w:rPr>
          <w:rStyle w:val="Zwaar"/>
          <w:rFonts w:ascii="Georgia" w:hAnsi="Georgia"/>
          <w:color w:val="444444"/>
          <w:sz w:val="20"/>
          <w:szCs w:val="20"/>
        </w:rPr>
        <w:t xml:space="preserve">**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Local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Sierra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Leonean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residents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participate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in MDAS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Awards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Ceremony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.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All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others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that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cannot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attend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the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ceremony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will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be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issued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their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award via </w:t>
      </w:r>
      <w:proofErr w:type="spellStart"/>
      <w:r>
        <w:rPr>
          <w:rStyle w:val="Zwaar"/>
          <w:rFonts w:ascii="Georgia" w:hAnsi="Georgia"/>
          <w:color w:val="444444"/>
          <w:sz w:val="20"/>
          <w:szCs w:val="20"/>
        </w:rPr>
        <w:t>postal</w:t>
      </w:r>
      <w:proofErr w:type="spellEnd"/>
      <w:r>
        <w:rPr>
          <w:rStyle w:val="Zwaar"/>
          <w:rFonts w:ascii="Georgia" w:hAnsi="Georgia"/>
          <w:color w:val="444444"/>
          <w:sz w:val="20"/>
          <w:szCs w:val="20"/>
        </w:rPr>
        <w:t xml:space="preserve"> mail.</w:t>
      </w:r>
    </w:p>
    <w:p w:rsidR="0027277F" w:rsidRDefault="00827C3C" w:rsidP="00666779">
      <w:pPr>
        <w:pStyle w:val="Normaalweb"/>
        <w:pBdr>
          <w:top w:val="single" w:sz="4" w:space="1" w:color="auto"/>
        </w:pBdr>
        <w:shd w:val="clear" w:color="auto" w:fill="FFFFFF"/>
        <w:spacing w:before="0" w:beforeAutospacing="0" w:after="0" w:afterAutospacing="0" w:line="335" w:lineRule="atLeast"/>
        <w:textAlignment w:val="baseline"/>
        <w:rPr>
          <w:rFonts w:ascii="Georgia" w:hAnsi="Georgia"/>
          <w:color w:val="444444"/>
          <w:sz w:val="20"/>
          <w:szCs w:val="20"/>
        </w:rPr>
      </w:pPr>
      <w:hyperlink r:id="rId17" w:history="1">
        <w:r w:rsidR="0027277F">
          <w:rPr>
            <w:rStyle w:val="Zwaar"/>
            <w:rFonts w:ascii="inherit" w:hAnsi="inherit"/>
            <w:color w:val="DE2A2A"/>
            <w:sz w:val="20"/>
            <w:szCs w:val="20"/>
            <w:u w:val="single"/>
            <w:bdr w:val="none" w:sz="0" w:space="0" w:color="auto" w:frame="1"/>
          </w:rPr>
          <w:t xml:space="preserve">Register </w:t>
        </w:r>
        <w:proofErr w:type="spellStart"/>
        <w:r w:rsidR="0027277F">
          <w:rPr>
            <w:rStyle w:val="Zwaar"/>
            <w:rFonts w:ascii="inherit" w:hAnsi="inherit"/>
            <w:color w:val="DE2A2A"/>
            <w:sz w:val="20"/>
            <w:szCs w:val="20"/>
            <w:u w:val="single"/>
            <w:bdr w:val="none" w:sz="0" w:space="0" w:color="auto" w:frame="1"/>
          </w:rPr>
          <w:t>to</w:t>
        </w:r>
        <w:proofErr w:type="spellEnd"/>
        <w:r w:rsidR="0027277F">
          <w:rPr>
            <w:rStyle w:val="Zwaar"/>
            <w:rFonts w:ascii="inherit" w:hAnsi="inherit"/>
            <w:color w:val="DE2A2A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="0027277F">
          <w:rPr>
            <w:rStyle w:val="Zwaar"/>
            <w:rFonts w:ascii="inherit" w:hAnsi="inherit"/>
            <w:color w:val="DE2A2A"/>
            <w:sz w:val="20"/>
            <w:szCs w:val="20"/>
            <w:u w:val="single"/>
            <w:bdr w:val="none" w:sz="0" w:space="0" w:color="auto" w:frame="1"/>
          </w:rPr>
          <w:t>be</w:t>
        </w:r>
        <w:proofErr w:type="spellEnd"/>
        <w:r w:rsidR="0027277F">
          <w:rPr>
            <w:rStyle w:val="Zwaar"/>
            <w:rFonts w:ascii="inherit" w:hAnsi="inherit"/>
            <w:color w:val="DE2A2A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="0027277F">
          <w:rPr>
            <w:rStyle w:val="Zwaar"/>
            <w:rFonts w:ascii="inherit" w:hAnsi="inherit"/>
            <w:color w:val="DE2A2A"/>
            <w:sz w:val="20"/>
            <w:szCs w:val="20"/>
            <w:u w:val="single"/>
            <w:bdr w:val="none" w:sz="0" w:space="0" w:color="auto" w:frame="1"/>
          </w:rPr>
          <w:t>considered</w:t>
        </w:r>
        <w:proofErr w:type="spellEnd"/>
      </w:hyperlink>
      <w:r w:rsidR="0027277F">
        <w:rPr>
          <w:rStyle w:val="apple-converted-space"/>
          <w:rFonts w:ascii="Georgia" w:hAnsi="Georgia"/>
          <w:color w:val="444444"/>
          <w:sz w:val="20"/>
          <w:szCs w:val="20"/>
        </w:rPr>
        <w:t> </w:t>
      </w:r>
      <w:proofErr w:type="spellStart"/>
      <w:r w:rsidR="0027277F">
        <w:rPr>
          <w:rStyle w:val="Zwaar"/>
          <w:rFonts w:ascii="Georgia" w:hAnsi="Georgia"/>
          <w:color w:val="444444"/>
          <w:sz w:val="20"/>
          <w:szCs w:val="20"/>
        </w:rPr>
        <w:t>for</w:t>
      </w:r>
      <w:proofErr w:type="spellEnd"/>
      <w:r w:rsidR="0027277F">
        <w:rPr>
          <w:rStyle w:val="Zwaar"/>
          <w:rFonts w:ascii="Georgia" w:hAnsi="Georgia"/>
          <w:color w:val="444444"/>
          <w:sz w:val="20"/>
          <w:szCs w:val="20"/>
        </w:rPr>
        <w:t xml:space="preserve"> </w:t>
      </w:r>
      <w:proofErr w:type="spellStart"/>
      <w:r w:rsidR="0027277F">
        <w:rPr>
          <w:rStyle w:val="Zwaar"/>
          <w:rFonts w:ascii="Georgia" w:hAnsi="Georgia"/>
          <w:color w:val="444444"/>
          <w:sz w:val="20"/>
          <w:szCs w:val="20"/>
        </w:rPr>
        <w:t>commissioning</w:t>
      </w:r>
      <w:proofErr w:type="spellEnd"/>
      <w:r w:rsidR="0027277F">
        <w:rPr>
          <w:rStyle w:val="Zwaar"/>
          <w:rFonts w:ascii="Georgia" w:hAnsi="Georgia"/>
          <w:color w:val="444444"/>
          <w:sz w:val="20"/>
          <w:szCs w:val="20"/>
        </w:rPr>
        <w:t xml:space="preserve"> as Millennium Development </w:t>
      </w:r>
      <w:proofErr w:type="spellStart"/>
      <w:r w:rsidR="0027277F">
        <w:rPr>
          <w:rStyle w:val="Zwaar"/>
          <w:rFonts w:ascii="Georgia" w:hAnsi="Georgia"/>
          <w:color w:val="444444"/>
          <w:sz w:val="20"/>
          <w:szCs w:val="20"/>
        </w:rPr>
        <w:t>Ambassador</w:t>
      </w:r>
      <w:proofErr w:type="spellEnd"/>
    </w:p>
    <w:p w:rsidR="00E43DA7" w:rsidRDefault="00E43DA7"/>
    <w:p w:rsidR="00077E77" w:rsidRDefault="00077E77"/>
    <w:p w:rsidR="00077E77" w:rsidRDefault="00077E77"/>
    <w:p w:rsidR="00077E77" w:rsidRDefault="00077E77"/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077E77">
      <w:pP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5902D2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sz w:val="48"/>
          <w:szCs w:val="48"/>
        </w:rPr>
        <w:lastRenderedPageBreak/>
        <w:t xml:space="preserve">  </w:t>
      </w: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388F311A" wp14:editId="685B9653">
            <wp:extent cx="939800" cy="846667"/>
            <wp:effectExtent l="0" t="0" r="0" b="0"/>
            <wp:docPr id="7" name="Afbeelding 7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1CA2CCDD" wp14:editId="2C9A048A">
            <wp:extent cx="2887345" cy="609600"/>
            <wp:effectExtent l="0" t="0" r="0" b="0"/>
            <wp:docPr id="21" name="Afbeelding 21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D2" w:rsidRDefault="005902D2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077E77" w:rsidRPr="00077E77" w:rsidRDefault="00077E77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  <w:proofErr w:type="spellStart"/>
      <w:r w:rsidRPr="00077E77">
        <w:rPr>
          <w:rFonts w:ascii="Georgia" w:eastAsia="Times New Roman" w:hAnsi="Georgia" w:cs="Times New Roman"/>
          <w:color w:val="414141"/>
          <w:sz w:val="40"/>
          <w:szCs w:val="40"/>
        </w:rPr>
        <w:t>Some</w:t>
      </w:r>
      <w:proofErr w:type="spellEnd"/>
      <w:r w:rsidRPr="00077E77">
        <w:rPr>
          <w:rFonts w:ascii="Georgia" w:eastAsia="Times New Roman" w:hAnsi="Georgia" w:cs="Times New Roman"/>
          <w:color w:val="414141"/>
          <w:sz w:val="40"/>
          <w:szCs w:val="40"/>
        </w:rPr>
        <w:t xml:space="preserve"> </w:t>
      </w:r>
      <w:proofErr w:type="spellStart"/>
      <w:r w:rsidRPr="00077E77">
        <w:rPr>
          <w:rFonts w:ascii="Georgia" w:eastAsia="Times New Roman" w:hAnsi="Georgia" w:cs="Times New Roman"/>
          <w:color w:val="414141"/>
          <w:sz w:val="40"/>
          <w:szCs w:val="40"/>
        </w:rPr>
        <w:t>Ambassadors</w:t>
      </w:r>
      <w:proofErr w:type="spellEnd"/>
    </w:p>
    <w:p w:rsidR="00077E77" w:rsidRPr="00077E77" w:rsidRDefault="00EF3D63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70060F9D" wp14:editId="3391E808">
            <wp:simplePos x="0" y="0"/>
            <wp:positionH relativeFrom="column">
              <wp:posOffset>-55880</wp:posOffset>
            </wp:positionH>
            <wp:positionV relativeFrom="paragraph">
              <wp:posOffset>4857750</wp:posOffset>
            </wp:positionV>
            <wp:extent cx="1416050" cy="1424305"/>
            <wp:effectExtent l="19050" t="0" r="0" b="0"/>
            <wp:wrapSquare wrapText="bothSides"/>
            <wp:docPr id="20" name="Picture 20" descr="_DSC4024">
              <a:hlinkClick xmlns:a="http://schemas.openxmlformats.org/drawingml/2006/main" r:id="rId18" tooltip="&quot;_DSC402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_DSC4024">
                      <a:hlinkClick r:id="rId18" tooltip="&quot;_DSC402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7F7F4741" wp14:editId="50DD8C56">
            <wp:simplePos x="0" y="0"/>
            <wp:positionH relativeFrom="column">
              <wp:posOffset>3072765</wp:posOffset>
            </wp:positionH>
            <wp:positionV relativeFrom="paragraph">
              <wp:posOffset>3328670</wp:posOffset>
            </wp:positionV>
            <wp:extent cx="1419860" cy="1424305"/>
            <wp:effectExtent l="19050" t="0" r="8890" b="0"/>
            <wp:wrapSquare wrapText="bothSides"/>
            <wp:docPr id="19" name="Picture 19" descr="YMDA Sunil Kc">
              <a:hlinkClick xmlns:a="http://schemas.openxmlformats.org/drawingml/2006/main" r:id="rId20" tooltip="&quot;YMDA Sunil K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MDA Sunil Kc">
                      <a:hlinkClick r:id="rId20" tooltip="&quot;YMDA Sunil K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5E5DA585" wp14:editId="49A3B6D5">
            <wp:simplePos x="0" y="0"/>
            <wp:positionH relativeFrom="column">
              <wp:posOffset>1528445</wp:posOffset>
            </wp:positionH>
            <wp:positionV relativeFrom="paragraph">
              <wp:posOffset>3326765</wp:posOffset>
            </wp:positionV>
            <wp:extent cx="1419860" cy="1424305"/>
            <wp:effectExtent l="19050" t="0" r="8890" b="0"/>
            <wp:wrapSquare wrapText="bothSides"/>
            <wp:docPr id="18" name="Picture 18" descr="SAM_0802">
              <a:hlinkClick xmlns:a="http://schemas.openxmlformats.org/drawingml/2006/main" r:id="rId22" tooltip="&quot;SAM_08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M_0802">
                      <a:hlinkClick r:id="rId22" tooltip="&quot;SAM_08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8A9E937" wp14:editId="1964A2AC">
            <wp:simplePos x="0" y="0"/>
            <wp:positionH relativeFrom="column">
              <wp:posOffset>-55880</wp:posOffset>
            </wp:positionH>
            <wp:positionV relativeFrom="paragraph">
              <wp:posOffset>3326765</wp:posOffset>
            </wp:positionV>
            <wp:extent cx="1421765" cy="1424305"/>
            <wp:effectExtent l="19050" t="0" r="6985" b="0"/>
            <wp:wrapSquare wrapText="bothSides"/>
            <wp:docPr id="17" name="Picture 17" descr="SAM_0799">
              <a:hlinkClick xmlns:a="http://schemas.openxmlformats.org/drawingml/2006/main" r:id="rId24" tooltip="&quot;SAM_079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M_0799">
                      <a:hlinkClick r:id="rId24" tooltip="&quot;SAM_079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4C16318" wp14:editId="4A037BEA">
            <wp:simplePos x="0" y="0"/>
            <wp:positionH relativeFrom="column">
              <wp:posOffset>4716780</wp:posOffset>
            </wp:positionH>
            <wp:positionV relativeFrom="paragraph">
              <wp:posOffset>1742440</wp:posOffset>
            </wp:positionV>
            <wp:extent cx="1421765" cy="1424305"/>
            <wp:effectExtent l="19050" t="0" r="6985" b="0"/>
            <wp:wrapSquare wrapText="bothSides"/>
            <wp:docPr id="16" name="Picture 16" descr="Ghana MDA">
              <a:hlinkClick xmlns:a="http://schemas.openxmlformats.org/drawingml/2006/main" r:id="rId26" tooltip="&quot;Ghana M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hana MDA">
                      <a:hlinkClick r:id="rId26" tooltip="&quot;Ghana M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2B5A4F1" wp14:editId="0D85585E">
            <wp:simplePos x="0" y="0"/>
            <wp:positionH relativeFrom="column">
              <wp:posOffset>3134360</wp:posOffset>
            </wp:positionH>
            <wp:positionV relativeFrom="paragraph">
              <wp:posOffset>1743710</wp:posOffset>
            </wp:positionV>
            <wp:extent cx="1421765" cy="1424305"/>
            <wp:effectExtent l="19050" t="0" r="6985" b="0"/>
            <wp:wrapSquare wrapText="bothSides"/>
            <wp:docPr id="15" name="Picture 15" descr="DSC_1456">
              <a:hlinkClick xmlns:a="http://schemas.openxmlformats.org/drawingml/2006/main" r:id="rId28" tooltip="&quot;DSC_145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_1456">
                      <a:hlinkClick r:id="rId28" tooltip="&quot;DSC_145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F9BC513" wp14:editId="25E439DA">
            <wp:simplePos x="0" y="0"/>
            <wp:positionH relativeFrom="column">
              <wp:posOffset>1528445</wp:posOffset>
            </wp:positionH>
            <wp:positionV relativeFrom="paragraph">
              <wp:posOffset>1743710</wp:posOffset>
            </wp:positionV>
            <wp:extent cx="1421765" cy="1424305"/>
            <wp:effectExtent l="19050" t="0" r="6985" b="0"/>
            <wp:wrapSquare wrapText="bothSides"/>
            <wp:docPr id="14" name="Picture 14" descr="DSC_1452">
              <a:hlinkClick xmlns:a="http://schemas.openxmlformats.org/drawingml/2006/main" r:id="rId30" tooltip="&quot;DSC_145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_1452">
                      <a:hlinkClick r:id="rId30" tooltip="&quot;DSC_145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3F8C32C4" wp14:editId="0084697D">
            <wp:simplePos x="0" y="0"/>
            <wp:positionH relativeFrom="column">
              <wp:posOffset>-55880</wp:posOffset>
            </wp:positionH>
            <wp:positionV relativeFrom="paragraph">
              <wp:posOffset>1742440</wp:posOffset>
            </wp:positionV>
            <wp:extent cx="1421765" cy="1424305"/>
            <wp:effectExtent l="19050" t="0" r="6985" b="0"/>
            <wp:wrapSquare wrapText="bothSides"/>
            <wp:docPr id="13" name="Picture 13" descr="DSC_1438">
              <a:hlinkClick xmlns:a="http://schemas.openxmlformats.org/drawingml/2006/main" r:id="rId32" tooltip="&quot;DSC_143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1438">
                      <a:hlinkClick r:id="rId32" tooltip="&quot;DSC_143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72CFA38B" wp14:editId="22C2021C">
            <wp:simplePos x="0" y="0"/>
            <wp:positionH relativeFrom="column">
              <wp:posOffset>5015865</wp:posOffset>
            </wp:positionH>
            <wp:positionV relativeFrom="paragraph">
              <wp:posOffset>180975</wp:posOffset>
            </wp:positionV>
            <wp:extent cx="1421765" cy="1424305"/>
            <wp:effectExtent l="19050" t="0" r="6985" b="0"/>
            <wp:wrapSquare wrapText="bothSides"/>
            <wp:docPr id="12" name="Picture 12" descr="DSC_1432">
              <a:hlinkClick xmlns:a="http://schemas.openxmlformats.org/drawingml/2006/main" r:id="rId34" tooltip="&quot;DSC_14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1432">
                      <a:hlinkClick r:id="rId34" tooltip="&quot;DSC_14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07D7BFB8" wp14:editId="7AE2BD9F">
            <wp:simplePos x="0" y="0"/>
            <wp:positionH relativeFrom="column">
              <wp:posOffset>3457575</wp:posOffset>
            </wp:positionH>
            <wp:positionV relativeFrom="paragraph">
              <wp:posOffset>179705</wp:posOffset>
            </wp:positionV>
            <wp:extent cx="1419860" cy="1424305"/>
            <wp:effectExtent l="19050" t="0" r="8890" b="0"/>
            <wp:wrapSquare wrapText="bothSides"/>
            <wp:docPr id="11" name="Picture 11" descr="DSC_1384">
              <a:hlinkClick xmlns:a="http://schemas.openxmlformats.org/drawingml/2006/main" r:id="rId36" tooltip="&quot;DSC_138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1384">
                      <a:hlinkClick r:id="rId36" tooltip="&quot;DSC_138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49536" behindDoc="0" locked="0" layoutInCell="1" allowOverlap="1" wp14:anchorId="67917D69" wp14:editId="538520B3">
            <wp:simplePos x="0" y="0"/>
            <wp:positionH relativeFrom="column">
              <wp:posOffset>19050</wp:posOffset>
            </wp:positionH>
            <wp:positionV relativeFrom="paragraph">
              <wp:posOffset>179705</wp:posOffset>
            </wp:positionV>
            <wp:extent cx="1682115" cy="1381760"/>
            <wp:effectExtent l="19050" t="0" r="0" b="0"/>
            <wp:wrapSquare wrapText="bothSides"/>
            <wp:docPr id="9" name="Picture 9" descr="alum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umanah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E77"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anchor distT="0" distB="0" distL="114300" distR="114300" simplePos="0" relativeHeight="251647488" behindDoc="0" locked="0" layoutInCell="1" allowOverlap="1" wp14:anchorId="35446106" wp14:editId="1B4AEF89">
            <wp:simplePos x="0" y="0"/>
            <wp:positionH relativeFrom="column">
              <wp:posOffset>1900555</wp:posOffset>
            </wp:positionH>
            <wp:positionV relativeFrom="paragraph">
              <wp:posOffset>179705</wp:posOffset>
            </wp:positionV>
            <wp:extent cx="1419860" cy="1424305"/>
            <wp:effectExtent l="19050" t="0" r="8890" b="0"/>
            <wp:wrapSquare wrapText="bothSides"/>
            <wp:docPr id="10" name="Picture 10" descr="Chief Igelle">
              <a:hlinkClick xmlns:a="http://schemas.openxmlformats.org/drawingml/2006/main" r:id="rId39" tooltip="&quot;Chief Ig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ef Igelle">
                      <a:hlinkClick r:id="rId39" tooltip="&quot;Chief Ig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E77" w:rsidRPr="00077E77" w:rsidRDefault="00827C3C" w:rsidP="005902D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hyperlink r:id="rId41" w:history="1">
        <w:r w:rsidR="00077E77" w:rsidRPr="00077E77">
          <w:rPr>
            <w:rFonts w:ascii="inherit" w:eastAsia="Times New Roman" w:hAnsi="inherit" w:cs="Times New Roman"/>
            <w:color w:val="DE2A2A"/>
            <w:sz w:val="20"/>
            <w:szCs w:val="20"/>
            <w:u w:val="single"/>
            <w:bdr w:val="none" w:sz="0" w:space="0" w:color="auto" w:frame="1"/>
          </w:rPr>
          <w:br/>
        </w:r>
      </w:hyperlink>
    </w:p>
    <w:p w:rsidR="00077E77" w:rsidRPr="00077E77" w:rsidRDefault="00077E77" w:rsidP="00077E77">
      <w:pP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</w:pPr>
    </w:p>
    <w:p w:rsidR="005902D2" w:rsidRDefault="005902D2" w:rsidP="005902D2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sz w:val="48"/>
          <w:szCs w:val="48"/>
        </w:rPr>
        <w:lastRenderedPageBreak/>
        <w:t xml:space="preserve">  </w:t>
      </w: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388F311A" wp14:editId="685B9653">
            <wp:extent cx="939800" cy="846667"/>
            <wp:effectExtent l="0" t="0" r="0" b="0"/>
            <wp:docPr id="22" name="Afbeelding 22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1CA2CCDD" wp14:editId="2C9A048A">
            <wp:extent cx="2887345" cy="609600"/>
            <wp:effectExtent l="0" t="0" r="0" b="0"/>
            <wp:docPr id="23" name="Afbeelding 23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77" w:rsidRPr="00077E77" w:rsidRDefault="00077E77" w:rsidP="005902D2">
      <w:pPr>
        <w:pBdr>
          <w:top w:val="single" w:sz="4" w:space="1" w:color="auto"/>
        </w:pBdr>
        <w:shd w:val="clear" w:color="auto" w:fill="FFFFFF"/>
        <w:spacing w:before="167" w:after="36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077E77">
        <w:rPr>
          <w:rFonts w:ascii="inherit" w:eastAsia="Times New Roman" w:hAnsi="inherit" w:cs="Times New Roman"/>
          <w:color w:val="444444"/>
          <w:sz w:val="20"/>
          <w:szCs w:val="20"/>
        </w:rPr>
        <w:br w:type="textWrapping" w:clear="all"/>
      </w:r>
    </w:p>
    <w:p w:rsidR="00077E77" w:rsidRPr="00077E77" w:rsidRDefault="00077E77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</w:pPr>
    </w:p>
    <w:p w:rsidR="00077E77" w:rsidRPr="00077E77" w:rsidRDefault="00077E77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</w:pPr>
    </w:p>
    <w:p w:rsidR="00077E77" w:rsidRPr="00077E77" w:rsidRDefault="00077E77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</w:pPr>
    </w:p>
    <w:p w:rsidR="00077E77" w:rsidRPr="00077E77" w:rsidRDefault="00077E77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</w:pPr>
    </w:p>
    <w:p w:rsidR="00E3509E" w:rsidRPr="00E3509E" w:rsidRDefault="00E3509E" w:rsidP="005902D2">
      <w:pPr>
        <w:pStyle w:val="Kop2"/>
        <w:pBdr>
          <w:top w:val="single" w:sz="4" w:space="1" w:color="auto"/>
        </w:pBdr>
        <w:shd w:val="clear" w:color="auto" w:fill="FFFFFF"/>
        <w:spacing w:before="0" w:beforeAutospacing="0" w:after="167" w:afterAutospacing="0" w:line="402" w:lineRule="atLeast"/>
        <w:textAlignment w:val="baseline"/>
        <w:rPr>
          <w:rFonts w:ascii="Georgia" w:hAnsi="Georgia"/>
          <w:b w:val="0"/>
          <w:bCs w:val="0"/>
          <w:color w:val="414141"/>
          <w:sz w:val="40"/>
          <w:szCs w:val="40"/>
        </w:rPr>
      </w:pPr>
      <w:r w:rsidRPr="00E3509E">
        <w:rPr>
          <w:rFonts w:ascii="Georgia" w:hAnsi="Georgia"/>
          <w:b w:val="0"/>
          <w:bCs w:val="0"/>
          <w:color w:val="414141"/>
          <w:sz w:val="40"/>
          <w:szCs w:val="40"/>
        </w:rPr>
        <w:t>Benefits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Georgia" w:eastAsia="Times New Roman" w:hAnsi="Georgia" w:cs="Times New Roman"/>
          <w:color w:val="444444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444444"/>
          <w:sz w:val="20"/>
          <w:szCs w:val="20"/>
        </w:rPr>
        <w:drawing>
          <wp:inline distT="0" distB="0" distL="0" distR="0" wp14:anchorId="51AB4DF1" wp14:editId="33DA04EC">
            <wp:extent cx="2860040" cy="1595120"/>
            <wp:effectExtent l="19050" t="0" r="0" b="0"/>
            <wp:docPr id="35" name="Picture 35" descr="bene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enefits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>Benefits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1.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Membership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of Millennium Development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Councils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Committees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.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Opportunities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engage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utilize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the services of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other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Ambassadors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Volunteers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2. The opportunity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network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with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other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teachers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educators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leaders in multiple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fields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3. A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periodic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newsletter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providing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up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date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news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on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successes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challenges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others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meet in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their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work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as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MDAs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4.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Invitations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local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national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international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conferences, seminars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meetings.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5. Access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Capacity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Building Workshops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development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courses.</w:t>
      </w:r>
    </w:p>
    <w:p w:rsid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6. Special MDA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Identification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card.</w:t>
      </w:r>
    </w:p>
    <w:p w:rsid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805724" w:rsidRDefault="00805724" w:rsidP="005902D2">
      <w:pPr>
        <w:pBdr>
          <w:top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805724" w:rsidRDefault="00805724" w:rsidP="005902D2">
      <w:pPr>
        <w:pBdr>
          <w:top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805724" w:rsidRDefault="00805724" w:rsidP="005902D2">
      <w:pPr>
        <w:pBdr>
          <w:top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Georgia" w:eastAsia="Times New Roman" w:hAnsi="Georgia" w:cs="Times New Roman"/>
          <w:color w:val="414141"/>
          <w:sz w:val="40"/>
          <w:szCs w:val="40"/>
        </w:rPr>
      </w:pPr>
    </w:p>
    <w:p w:rsidR="005902D2" w:rsidRDefault="005902D2" w:rsidP="005902D2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sz w:val="48"/>
          <w:szCs w:val="48"/>
        </w:rPr>
        <w:lastRenderedPageBreak/>
        <w:t xml:space="preserve">  </w:t>
      </w: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388F311A" wp14:editId="685B9653">
            <wp:extent cx="939800" cy="846667"/>
            <wp:effectExtent l="0" t="0" r="0" b="0"/>
            <wp:docPr id="24" name="Afbeelding 24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1CA2CCDD" wp14:editId="2C9A048A">
            <wp:extent cx="2887345" cy="609600"/>
            <wp:effectExtent l="0" t="0" r="0" b="0"/>
            <wp:docPr id="25" name="Afbeelding 25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D2" w:rsidRDefault="005902D2" w:rsidP="005902D2">
      <w:pPr>
        <w:pBdr>
          <w:top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Arial" w:eastAsia="Times New Roman" w:hAnsi="Arial" w:cs="Arial"/>
          <w:b/>
          <w:color w:val="414141"/>
          <w:sz w:val="48"/>
          <w:szCs w:val="48"/>
        </w:rPr>
      </w:pPr>
    </w:p>
    <w:p w:rsidR="00E3509E" w:rsidRPr="00805724" w:rsidRDefault="00E3509E" w:rsidP="005902D2">
      <w:pPr>
        <w:pBdr>
          <w:top w:val="single" w:sz="4" w:space="1" w:color="auto"/>
        </w:pBdr>
        <w:shd w:val="clear" w:color="auto" w:fill="FFFFFF"/>
        <w:spacing w:after="167" w:line="402" w:lineRule="atLeast"/>
        <w:textAlignment w:val="baseline"/>
        <w:outlineLvl w:val="1"/>
        <w:rPr>
          <w:rFonts w:ascii="Arial" w:eastAsia="Times New Roman" w:hAnsi="Arial" w:cs="Arial"/>
          <w:b/>
          <w:color w:val="414141"/>
          <w:sz w:val="48"/>
          <w:szCs w:val="48"/>
        </w:rPr>
      </w:pPr>
      <w:proofErr w:type="spellStart"/>
      <w:r w:rsidRPr="00805724">
        <w:rPr>
          <w:rFonts w:ascii="Arial" w:eastAsia="Times New Roman" w:hAnsi="Arial" w:cs="Arial"/>
          <w:b/>
          <w:color w:val="414141"/>
          <w:sz w:val="48"/>
          <w:szCs w:val="48"/>
        </w:rPr>
        <w:t>Responsibilities</w:t>
      </w:r>
      <w:proofErr w:type="spellEnd"/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proofErr w:type="spellStart"/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>Responsibilities</w:t>
      </w:r>
      <w:proofErr w:type="spellEnd"/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Programme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workshops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activities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>of</w:t>
      </w:r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becoming</w:t>
      </w:r>
      <w:proofErr w:type="spellEnd"/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>an</w:t>
      </w:r>
      <w:proofErr w:type="spellEnd"/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b/>
          <w:bCs/>
          <w:color w:val="444444"/>
          <w:sz w:val="20"/>
        </w:rPr>
        <w:t>Ambassador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to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comply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with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the UN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MDGL’s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 xml:space="preserve"> </w:t>
      </w:r>
      <w:proofErr w:type="spellStart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by</w:t>
      </w:r>
      <w:proofErr w:type="spellEnd"/>
      <w:r w:rsidR="000D4043">
        <w:rPr>
          <w:rFonts w:ascii="inherit" w:eastAsia="Times New Roman" w:hAnsi="inherit" w:cs="Times New Roman"/>
          <w:b/>
          <w:bCs/>
          <w:color w:val="444444"/>
          <w:sz w:val="20"/>
        </w:rPr>
        <w:t>: 2015</w:t>
      </w:r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8" name="AutoShape 1" descr="MDGs Goals">
                  <a:hlinkClick xmlns:a="http://schemas.openxmlformats.org/drawingml/2006/main" r:id="rId4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eschrijving: MDGs Goals" href="http://mdgambassadors.org/mdgten/goal1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Eradicate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extreme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poverty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and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hunger</w:t>
      </w:r>
      <w:proofErr w:type="spellEnd"/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7" name="AutoShape 2" descr="MDGs Goals">
                  <a:hlinkClick xmlns:a="http://schemas.openxmlformats.org/drawingml/2006/main" r:id="rId4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eschrijving: MDGs Goals" href="http://mdgambassadors.org/mdgten/goal2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Achieve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universal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primary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education</w:t>
      </w:r>
      <w:proofErr w:type="spellEnd"/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6" name="AutoShape 3" descr="MDGs Goals">
                  <a:hlinkClick xmlns:a="http://schemas.openxmlformats.org/drawingml/2006/main" r:id="rId4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eschrijving: MDGs Goals" href="http://mdgambassadors.org/mdgten/goal3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Promote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gender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equality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and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empower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women</w:t>
      </w:r>
      <w:proofErr w:type="spellEnd"/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4" name="AutoShape 4" descr="MDGs Goals">
                  <a:hlinkClick xmlns:a="http://schemas.openxmlformats.org/drawingml/2006/main" r:id="rId4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eschrijving: MDGs Goals" href="http://mdgambassadors.org/mdgten/goal4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Reduce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child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mortality</w:t>
      </w:r>
      <w:proofErr w:type="spellEnd"/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3" name="AutoShape 5" descr="MDGs Goals">
                  <a:hlinkClick xmlns:a="http://schemas.openxmlformats.org/drawingml/2006/main" r:id="rId4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Beschrijving: MDGs Goals" href="http://mdgambassadors.org/mdgten/goal5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Improve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maternal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health</w:t>
      </w:r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2" name="AutoShape 6" descr="MDGs Goals">
                  <a:hlinkClick xmlns:a="http://schemas.openxmlformats.org/drawingml/2006/main" r:id="rId4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eschrijving: MDGs Goals" href="http://mdgambassadors.org/mdgten/goal6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Combat HIV/AIDS, malaria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and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other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diseases</w:t>
      </w:r>
      <w:proofErr w:type="spellEnd"/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1" name="AutoShape 7" descr="MDGs Goals">
                  <a:hlinkClick xmlns:a="http://schemas.openxmlformats.org/drawingml/2006/main" r:id="rId4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Beschrijving: MDGs Goals" href="http://mdgambassadors.org/mdgten/goal7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Ensure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environmental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stability</w:t>
      </w:r>
      <w:proofErr w:type="spellEnd"/>
    </w:p>
    <w:p w:rsidR="00E3509E" w:rsidRPr="00E3509E" w:rsidRDefault="00666779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b/>
          <w:noProof/>
          <w:color w:val="DE2A2A"/>
          <w:sz w:val="20"/>
          <w:szCs w:val="20"/>
        </w:rPr>
        <mc:AlternateContent>
          <mc:Choice Requires="wps">
            <w:drawing>
              <wp:inline distT="0" distB="0" distL="0" distR="0">
                <wp:extent cx="311785" cy="311785"/>
                <wp:effectExtent l="0" t="0" r="0" b="0"/>
                <wp:docPr id="30" name="AutoShape 8" descr="MDGs Goals">
                  <a:hlinkClick xmlns:a="http://schemas.openxmlformats.org/drawingml/2006/main" r:id="rId5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Beschrijving: MDGs Goals" href="http://mdgambassadors.org/mdgten/goal8" target="&quot;_blank&quot;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3509E" w:rsidRPr="00E3509E">
        <w:rPr>
          <w:rFonts w:ascii="inherit" w:eastAsia="Times New Roman" w:hAnsi="inherit" w:cs="Times New Roman"/>
          <w:b/>
          <w:color w:val="444444"/>
          <w:sz w:val="20"/>
        </w:rPr>
        <w:t> 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Develop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a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global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partnership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for</w:t>
      </w:r>
      <w:proofErr w:type="spellEnd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 xml:space="preserve"> </w:t>
      </w:r>
      <w:proofErr w:type="spellStart"/>
      <w:r w:rsidR="00E3509E" w:rsidRPr="00E3509E">
        <w:rPr>
          <w:rFonts w:ascii="inherit" w:eastAsia="Times New Roman" w:hAnsi="inherit" w:cs="Times New Roman"/>
          <w:b/>
          <w:color w:val="444444"/>
          <w:sz w:val="20"/>
          <w:szCs w:val="20"/>
        </w:rPr>
        <w:t>development</w:t>
      </w:r>
      <w:proofErr w:type="spellEnd"/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Millennium Development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Ambassadors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are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required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become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facilitators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champions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of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realization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of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MDGs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in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their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local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communities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.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Ambassadors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may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carry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out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one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or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several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activities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at multiple levels of society,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from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individual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international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.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All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activities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should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be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based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on the Six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Fundamental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Values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dedicated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achieving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Eight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Millennium Development Goals.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As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MDA, members are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expected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join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MDG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Committees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;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attend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meetings, seminars,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conferences;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collaborate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with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other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Ambassadors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;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support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other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initiatives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in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furthering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the MDGS.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MDAs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will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be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required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focus on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following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:</w:t>
      </w:r>
    </w:p>
    <w:p w:rsidR="00E3509E" w:rsidRPr="00E3509E" w:rsidRDefault="00E3509E" w:rsidP="005902D2">
      <w:pPr>
        <w:pBdr>
          <w:top w:val="single" w:sz="4" w:space="1" w:color="auto"/>
        </w:pBdr>
        <w:shd w:val="clear" w:color="auto" w:fill="FFFFFF"/>
        <w:spacing w:after="251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1.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Membership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: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Recruiting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or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encouraging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others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with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abilities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resources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join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us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br/>
        <w:t xml:space="preserve">2. Partnership: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Creating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partnership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with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governments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CSOs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intergovernmental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organizations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businesses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, etc.,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engage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our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members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deploy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our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programs</w:t>
      </w: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br/>
        <w:t xml:space="preserve">3. Programs: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Activities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/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projects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dedicated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realization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of the 8 goals of the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MDGs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br/>
        <w:t xml:space="preserve">4. Funds: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Raising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funds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to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support programs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activities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.</w:t>
      </w:r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br/>
        <w:t xml:space="preserve">5. Reporting/Evaluation: Reporting of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activities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and</w:t>
      </w:r>
      <w:proofErr w:type="spellEnd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 xml:space="preserve"> </w:t>
      </w:r>
      <w:proofErr w:type="spellStart"/>
      <w:r w:rsidRPr="00E3509E">
        <w:rPr>
          <w:rFonts w:ascii="inherit" w:eastAsia="Times New Roman" w:hAnsi="inherit" w:cs="Times New Roman"/>
          <w:color w:val="444444"/>
          <w:sz w:val="20"/>
          <w:szCs w:val="20"/>
        </w:rPr>
        <w:t>evaluation</w:t>
      </w:r>
      <w:proofErr w:type="spellEnd"/>
    </w:p>
    <w:p w:rsidR="005902D2" w:rsidRDefault="005902D2" w:rsidP="005902D2">
      <w:pPr>
        <w:rPr>
          <w:rFonts w:ascii="Times New Roman" w:eastAsia="Times New Roman" w:hAnsi="Times New Roman" w:cs="Aharoni"/>
          <w:b/>
          <w:sz w:val="48"/>
          <w:szCs w:val="48"/>
        </w:rPr>
      </w:pPr>
      <w:r>
        <w:rPr>
          <w:rFonts w:ascii="Times New Roman" w:eastAsia="Times New Roman" w:hAnsi="Times New Roman" w:cs="Aharoni"/>
          <w:b/>
          <w:sz w:val="48"/>
          <w:szCs w:val="48"/>
        </w:rPr>
        <w:lastRenderedPageBreak/>
        <w:t xml:space="preserve">  </w:t>
      </w:r>
      <w:r>
        <w:rPr>
          <w:rFonts w:ascii="Times New Roman" w:eastAsia="Times New Roman" w:hAnsi="Times New Roman" w:cs="Aharoni"/>
          <w:b/>
          <w:noProof/>
          <w:sz w:val="48"/>
          <w:szCs w:val="48"/>
        </w:rPr>
        <w:drawing>
          <wp:inline distT="0" distB="0" distL="0" distR="0" wp14:anchorId="388F311A" wp14:editId="685B9653">
            <wp:extent cx="939800" cy="846667"/>
            <wp:effectExtent l="0" t="0" r="0" b="0"/>
            <wp:docPr id="26" name="Afbeelding 26" descr="C:\Users\Helene\Pictures\W M Logo 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e\Pictures\W M Logo  met 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haroni"/>
          <w:b/>
          <w:sz w:val="48"/>
          <w:szCs w:val="48"/>
        </w:rPr>
        <w:t xml:space="preserve"> </w:t>
      </w:r>
      <w:r w:rsidRPr="005902D2">
        <w:rPr>
          <w:rFonts w:asciiTheme="majorHAnsi" w:eastAsia="Times New Roman" w:hAnsiTheme="majorHAnsi" w:cs="Aharoni"/>
          <w:b/>
          <w:sz w:val="28"/>
          <w:szCs w:val="28"/>
        </w:rPr>
        <w:t>WORLDVIEW MISSION</w:t>
      </w:r>
      <w:r>
        <w:rPr>
          <w:rFonts w:asciiTheme="majorHAnsi" w:eastAsia="Times New Roman" w:hAnsiTheme="majorHAnsi" w:cs="Aharoni"/>
          <w:b/>
        </w:rPr>
        <w:t xml:space="preserve"> </w:t>
      </w:r>
      <w:r>
        <w:rPr>
          <w:noProof/>
          <w:color w:val="0000FF"/>
        </w:rPr>
        <w:drawing>
          <wp:inline distT="0" distB="0" distL="0" distR="0" wp14:anchorId="1CA2CCDD" wp14:editId="2C9A048A">
            <wp:extent cx="2887345" cy="609600"/>
            <wp:effectExtent l="0" t="0" r="0" b="0"/>
            <wp:docPr id="27" name="Afbeelding 27" descr="Millennium Development Ambassad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lennium Development Ambassad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9E" w:rsidRDefault="00E3509E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5902D2" w:rsidRDefault="003D22F7" w:rsidP="00666779">
      <w:pPr>
        <w:pBdr>
          <w:top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</w:rPr>
      </w:pPr>
      <w:r>
        <w:rPr>
          <w:rFonts w:ascii="inherit" w:eastAsia="Times New Roman" w:hAnsi="inherit" w:cs="Times New Roman"/>
          <w:b/>
          <w:color w:val="444444"/>
          <w:sz w:val="32"/>
          <w:szCs w:val="32"/>
        </w:rPr>
        <w:t xml:space="preserve">PLEASE JOIN </w:t>
      </w:r>
    </w:p>
    <w:p w:rsidR="003D22F7" w:rsidRPr="00666779" w:rsidRDefault="003D22F7" w:rsidP="00666779">
      <w:pPr>
        <w:pBdr>
          <w:top w:val="single" w:sz="4" w:space="1" w:color="auto"/>
        </w:pBdr>
        <w:shd w:val="clear" w:color="auto" w:fill="FFFFFF"/>
        <w:spacing w:after="0" w:line="335" w:lineRule="atLeast"/>
        <w:jc w:val="center"/>
        <w:textAlignment w:val="baseline"/>
        <w:rPr>
          <w:rFonts w:ascii="inherit" w:eastAsia="Times New Roman" w:hAnsi="inherit" w:cs="Times New Roman"/>
          <w:b/>
          <w:color w:val="444444"/>
          <w:sz w:val="32"/>
          <w:szCs w:val="32"/>
        </w:rPr>
      </w:pPr>
    </w:p>
    <w:p w:rsidR="005902D2" w:rsidRPr="00666779" w:rsidRDefault="005902D2" w:rsidP="005902D2">
      <w:pPr>
        <w:pBdr>
          <w:top w:val="single" w:sz="4" w:space="1" w:color="auto"/>
        </w:pBdr>
        <w:shd w:val="clear" w:color="auto" w:fill="FFFFFF"/>
        <w:spacing w:after="0" w:line="335" w:lineRule="atLeast"/>
        <w:textAlignment w:val="baseline"/>
        <w:rPr>
          <w:rFonts w:ascii="inherit" w:eastAsia="Times New Roman" w:hAnsi="inherit" w:cs="Times New Roman"/>
          <w:b/>
          <w:color w:val="444444"/>
          <w:sz w:val="20"/>
          <w:szCs w:val="20"/>
        </w:rPr>
      </w:pPr>
    </w:p>
    <w:p w:rsidR="004F0342" w:rsidRPr="00666779" w:rsidRDefault="00666779" w:rsidP="004F0342">
      <w:pPr>
        <w:rPr>
          <w:b/>
          <w:i/>
          <w:lang w:val="en"/>
        </w:rPr>
      </w:pPr>
      <w:r w:rsidRPr="00666779">
        <w:rPr>
          <w:b/>
          <w:i/>
          <w:lang w:val="en"/>
        </w:rPr>
        <w:t xml:space="preserve">Worldview Mission in Partnership with </w:t>
      </w:r>
      <w:r w:rsidR="004F0342" w:rsidRPr="00666779">
        <w:rPr>
          <w:b/>
          <w:i/>
          <w:lang w:val="en"/>
        </w:rPr>
        <w:t>Youth Mil</w:t>
      </w:r>
      <w:r w:rsidRPr="00666779">
        <w:rPr>
          <w:b/>
          <w:i/>
          <w:lang w:val="en"/>
        </w:rPr>
        <w:t xml:space="preserve">lennium Development Ambassadors  Initiative </w:t>
      </w:r>
      <w:r>
        <w:rPr>
          <w:b/>
          <w:i/>
          <w:lang w:val="en"/>
        </w:rPr>
        <w:t xml:space="preserve"> </w:t>
      </w:r>
    </w:p>
    <w:p w:rsidR="004F0342" w:rsidRDefault="004F0342" w:rsidP="004F0342">
      <w:pPr>
        <w:rPr>
          <w:i/>
          <w:lang w:val="en"/>
        </w:rPr>
      </w:pPr>
    </w:p>
    <w:p w:rsidR="004F0342" w:rsidRPr="008D1507" w:rsidRDefault="003D22F7" w:rsidP="004F0342">
      <w:pPr>
        <w:rPr>
          <w:i/>
          <w:lang w:val="en"/>
        </w:rPr>
      </w:pPr>
      <w:r>
        <w:rPr>
          <w:i/>
          <w:lang w:val="en"/>
        </w:rPr>
        <w:t>Office</w:t>
      </w:r>
      <w:r w:rsidR="004F0342">
        <w:rPr>
          <w:i/>
          <w:lang w:val="en"/>
        </w:rPr>
        <w:t>:</w:t>
      </w:r>
      <w:r>
        <w:rPr>
          <w:i/>
          <w:lang w:val="en"/>
        </w:rPr>
        <w:t xml:space="preserve"> </w:t>
      </w:r>
      <w:r w:rsidR="004F0342">
        <w:rPr>
          <w:i/>
          <w:lang w:val="en"/>
        </w:rPr>
        <w:t xml:space="preserve"> </w:t>
      </w:r>
      <w:r w:rsidR="004F0342" w:rsidRPr="008D1507">
        <w:rPr>
          <w:i/>
          <w:lang w:val="en"/>
        </w:rPr>
        <w:t>89 Fort Street, off circular Road, Freetown</w:t>
      </w:r>
      <w:r w:rsidR="004F0342">
        <w:rPr>
          <w:i/>
          <w:lang w:val="en"/>
        </w:rPr>
        <w:t xml:space="preserve">, </w:t>
      </w:r>
      <w:r w:rsidR="004F0342" w:rsidRPr="008D1507">
        <w:rPr>
          <w:i/>
          <w:lang w:val="en"/>
        </w:rPr>
        <w:t xml:space="preserve"> </w:t>
      </w:r>
      <w:r w:rsidR="004F0342" w:rsidRPr="004F0342">
        <w:rPr>
          <w:b/>
          <w:i/>
          <w:lang w:val="en"/>
        </w:rPr>
        <w:t>Sierra Leone</w:t>
      </w:r>
      <w:r w:rsidR="004F0342">
        <w:rPr>
          <w:b/>
          <w:i/>
          <w:lang w:val="en"/>
        </w:rPr>
        <w:t xml:space="preserve"> (West Africa) </w:t>
      </w:r>
    </w:p>
    <w:p w:rsidR="004F0342" w:rsidRDefault="004F0342" w:rsidP="004F0342">
      <w:pPr>
        <w:rPr>
          <w:i/>
          <w:lang w:val="en"/>
        </w:rPr>
      </w:pPr>
      <w:r w:rsidRPr="008D1507">
        <w:rPr>
          <w:i/>
          <w:lang w:val="en"/>
        </w:rPr>
        <w:t>Tel: +23278442956, +232 88 602606, +31(0)6 3610-8563</w:t>
      </w:r>
    </w:p>
    <w:p w:rsidR="004F0342" w:rsidRDefault="004F0342" w:rsidP="004F0342">
      <w:pPr>
        <w:rPr>
          <w:i/>
          <w:lang w:val="en"/>
        </w:rPr>
      </w:pPr>
      <w:r>
        <w:rPr>
          <w:i/>
          <w:lang w:val="en"/>
        </w:rPr>
        <w:t xml:space="preserve">Contact person:  Mr.  </w:t>
      </w:r>
      <w:r w:rsidRPr="00E17873">
        <w:rPr>
          <w:i/>
          <w:lang w:val="en"/>
        </w:rPr>
        <w:t>PAUL LENARD (SIERRALEONE)</w:t>
      </w:r>
    </w:p>
    <w:p w:rsidR="004F0342" w:rsidRPr="008D1507" w:rsidRDefault="004F0342" w:rsidP="004F0342">
      <w:pPr>
        <w:rPr>
          <w:i/>
          <w:lang w:val="en"/>
        </w:rPr>
      </w:pPr>
      <w:r w:rsidRPr="008D1507">
        <w:rPr>
          <w:i/>
          <w:lang w:val="en"/>
        </w:rPr>
        <w:t xml:space="preserve">Email: </w:t>
      </w:r>
      <w:hyperlink r:id="rId51" w:history="1">
        <w:r w:rsidR="0086232A" w:rsidRPr="008B1E57">
          <w:rPr>
            <w:rStyle w:val="Hyperlink"/>
            <w:i/>
            <w:lang w:val="en"/>
          </w:rPr>
          <w:t>info@mdgambassadors.org</w:t>
        </w:r>
      </w:hyperlink>
      <w:r w:rsidR="0086232A">
        <w:rPr>
          <w:i/>
          <w:lang w:val="en"/>
        </w:rPr>
        <w:t xml:space="preserve"> </w:t>
      </w:r>
      <w:r w:rsidRPr="008D1507">
        <w:rPr>
          <w:i/>
          <w:lang w:val="en"/>
        </w:rPr>
        <w:t xml:space="preserve">, </w:t>
      </w:r>
      <w:r>
        <w:rPr>
          <w:i/>
          <w:lang w:val="en"/>
        </w:rPr>
        <w:t xml:space="preserve"> </w:t>
      </w:r>
      <w:hyperlink r:id="rId52" w:history="1">
        <w:r w:rsidR="0086232A" w:rsidRPr="008B1E57">
          <w:rPr>
            <w:rStyle w:val="Hyperlink"/>
            <w:i/>
            <w:lang w:val="en"/>
          </w:rPr>
          <w:t>ambassadorlengar@yahoo.com</w:t>
        </w:r>
      </w:hyperlink>
      <w:r w:rsidR="0086232A">
        <w:rPr>
          <w:i/>
          <w:lang w:val="en"/>
        </w:rPr>
        <w:t xml:space="preserve"> </w:t>
      </w:r>
      <w:r w:rsidRPr="008D1507">
        <w:rPr>
          <w:i/>
          <w:lang w:val="en"/>
        </w:rPr>
        <w:t>,</w:t>
      </w:r>
    </w:p>
    <w:p w:rsidR="004F0342" w:rsidRDefault="00827C3C" w:rsidP="004F0342">
      <w:hyperlink r:id="rId53" w:history="1">
        <w:r w:rsidR="004F0342" w:rsidRPr="000A49AA">
          <w:rPr>
            <w:rStyle w:val="Hyperlink"/>
            <w:i/>
            <w:lang w:val="en"/>
          </w:rPr>
          <w:t>http://www.mdgambassadors.org</w:t>
        </w:r>
      </w:hyperlink>
      <w:r w:rsidR="004F0342">
        <w:rPr>
          <w:i/>
          <w:lang w:val="en"/>
        </w:rPr>
        <w:t xml:space="preserve"> </w:t>
      </w:r>
      <w:r w:rsidR="004F0342" w:rsidRPr="00E17873">
        <w:rPr>
          <w:i/>
          <w:lang w:val="en"/>
        </w:rPr>
        <w:t xml:space="preserve"> ,  </w:t>
      </w:r>
      <w:hyperlink r:id="rId54" w:history="1">
        <w:r w:rsidR="004F0342" w:rsidRPr="000A49AA">
          <w:rPr>
            <w:rStyle w:val="Hyperlink"/>
            <w:i/>
            <w:lang w:val="en"/>
          </w:rPr>
          <w:t>http://isslcouncil-sl.blogspot.com</w:t>
        </w:r>
      </w:hyperlink>
    </w:p>
    <w:p w:rsidR="004F0342" w:rsidRDefault="004F0342" w:rsidP="004F0342">
      <w:pPr>
        <w:rPr>
          <w:i/>
          <w:lang w:val="en"/>
        </w:rPr>
      </w:pPr>
    </w:p>
    <w:p w:rsidR="003D22F7" w:rsidRDefault="003D22F7" w:rsidP="004F0342">
      <w:pPr>
        <w:rPr>
          <w:b/>
          <w:i/>
          <w:lang w:val="en"/>
        </w:rPr>
      </w:pPr>
    </w:p>
    <w:p w:rsidR="004F0342" w:rsidRPr="004F0342" w:rsidRDefault="004F0342" w:rsidP="004F0342">
      <w:pPr>
        <w:rPr>
          <w:b/>
          <w:i/>
          <w:lang w:val="en"/>
        </w:rPr>
      </w:pPr>
      <w:r w:rsidRPr="004F0342">
        <w:rPr>
          <w:b/>
          <w:i/>
          <w:lang w:val="en"/>
        </w:rPr>
        <w:t>Worldview Mission</w:t>
      </w:r>
      <w:r w:rsidR="003D22F7">
        <w:rPr>
          <w:b/>
          <w:i/>
          <w:lang w:val="en"/>
        </w:rPr>
        <w:t xml:space="preserve"> (EU/NL )  Holland</w:t>
      </w:r>
    </w:p>
    <w:p w:rsidR="0086232A" w:rsidRDefault="004F0342" w:rsidP="004F0342">
      <w:pPr>
        <w:rPr>
          <w:i/>
          <w:lang w:val="en"/>
        </w:rPr>
      </w:pPr>
      <w:r w:rsidRPr="008D1507">
        <w:rPr>
          <w:i/>
          <w:lang w:val="en"/>
        </w:rPr>
        <w:t xml:space="preserve">Office </w:t>
      </w:r>
      <w:r w:rsidR="0086232A">
        <w:rPr>
          <w:i/>
          <w:lang w:val="en"/>
        </w:rPr>
        <w:t xml:space="preserve">Headquarter: </w:t>
      </w:r>
    </w:p>
    <w:p w:rsidR="0086232A" w:rsidRDefault="0086232A" w:rsidP="004F0342">
      <w:pPr>
        <w:rPr>
          <w:i/>
          <w:lang w:val="en"/>
        </w:rPr>
      </w:pPr>
      <w:r>
        <w:rPr>
          <w:i/>
          <w:lang w:val="en"/>
        </w:rPr>
        <w:t>Contact Person: Chair &amp; Founder</w:t>
      </w:r>
    </w:p>
    <w:p w:rsidR="0086232A" w:rsidRDefault="0086232A" w:rsidP="004F0342">
      <w:pPr>
        <w:rPr>
          <w:i/>
          <w:lang w:val="en"/>
        </w:rPr>
      </w:pPr>
      <w:r>
        <w:rPr>
          <w:i/>
          <w:lang w:val="en"/>
        </w:rPr>
        <w:t xml:space="preserve">Ms. Hélène H. </w:t>
      </w:r>
      <w:proofErr w:type="spellStart"/>
      <w:r>
        <w:rPr>
          <w:i/>
          <w:lang w:val="en"/>
        </w:rPr>
        <w:t>Oord</w:t>
      </w:r>
      <w:proofErr w:type="spellEnd"/>
    </w:p>
    <w:p w:rsidR="004F0342" w:rsidRPr="008D1507" w:rsidRDefault="004F0342" w:rsidP="004F0342">
      <w:pPr>
        <w:rPr>
          <w:i/>
          <w:lang w:val="en"/>
        </w:rPr>
      </w:pPr>
      <w:r w:rsidRPr="008D1507">
        <w:rPr>
          <w:i/>
          <w:lang w:val="en"/>
        </w:rPr>
        <w:t xml:space="preserve">Worldview Mission / </w:t>
      </w:r>
      <w:proofErr w:type="spellStart"/>
      <w:r w:rsidRPr="008D1507">
        <w:rPr>
          <w:i/>
          <w:lang w:val="en"/>
        </w:rPr>
        <w:t>Beemsterhoek</w:t>
      </w:r>
      <w:proofErr w:type="spellEnd"/>
      <w:r w:rsidRPr="008D1507">
        <w:rPr>
          <w:i/>
          <w:lang w:val="en"/>
        </w:rPr>
        <w:t xml:space="preserve"> 14, </w:t>
      </w:r>
      <w:r w:rsidR="0086232A">
        <w:rPr>
          <w:i/>
          <w:lang w:val="en"/>
        </w:rPr>
        <w:t xml:space="preserve"> </w:t>
      </w:r>
      <w:r w:rsidRPr="008D1507">
        <w:rPr>
          <w:i/>
          <w:lang w:val="en"/>
        </w:rPr>
        <w:t xml:space="preserve">2905XA, </w:t>
      </w:r>
      <w:r w:rsidR="0086232A">
        <w:rPr>
          <w:i/>
          <w:lang w:val="en"/>
        </w:rPr>
        <w:t xml:space="preserve"> </w:t>
      </w:r>
      <w:proofErr w:type="spellStart"/>
      <w:r w:rsidRPr="008D1507">
        <w:rPr>
          <w:i/>
          <w:lang w:val="en"/>
        </w:rPr>
        <w:t>Capelle</w:t>
      </w:r>
      <w:proofErr w:type="spellEnd"/>
      <w:r w:rsidRPr="008D1507">
        <w:rPr>
          <w:i/>
          <w:lang w:val="en"/>
        </w:rPr>
        <w:t xml:space="preserve"> A/D </w:t>
      </w:r>
      <w:proofErr w:type="spellStart"/>
      <w:r w:rsidRPr="008D1507">
        <w:rPr>
          <w:i/>
          <w:lang w:val="en"/>
        </w:rPr>
        <w:t>IJssel</w:t>
      </w:r>
      <w:proofErr w:type="spellEnd"/>
      <w:r w:rsidRPr="008D1507">
        <w:rPr>
          <w:i/>
          <w:lang w:val="en"/>
        </w:rPr>
        <w:t xml:space="preserve"> </w:t>
      </w:r>
      <w:r w:rsidR="0086232A">
        <w:rPr>
          <w:i/>
          <w:lang w:val="en"/>
        </w:rPr>
        <w:t xml:space="preserve"> </w:t>
      </w:r>
      <w:r w:rsidRPr="0086232A">
        <w:rPr>
          <w:b/>
          <w:i/>
          <w:lang w:val="en"/>
        </w:rPr>
        <w:t>(</w:t>
      </w:r>
      <w:r w:rsidR="0086232A" w:rsidRPr="0086232A">
        <w:rPr>
          <w:b/>
          <w:i/>
          <w:lang w:val="en"/>
        </w:rPr>
        <w:t>EU/</w:t>
      </w:r>
      <w:r w:rsidRPr="0086232A">
        <w:rPr>
          <w:b/>
          <w:i/>
          <w:lang w:val="en"/>
        </w:rPr>
        <w:t>NL)  Holland</w:t>
      </w:r>
    </w:p>
    <w:p w:rsidR="004F0342" w:rsidRDefault="004F0342" w:rsidP="004F0342">
      <w:pPr>
        <w:rPr>
          <w:rStyle w:val="Hyperlink"/>
          <w:i/>
          <w:lang w:val="en"/>
        </w:rPr>
      </w:pPr>
      <w:r>
        <w:rPr>
          <w:i/>
          <w:lang w:val="en"/>
        </w:rPr>
        <w:t xml:space="preserve">E-mail: </w:t>
      </w:r>
      <w:hyperlink r:id="rId55" w:history="1">
        <w:r w:rsidRPr="008B1E57">
          <w:rPr>
            <w:rStyle w:val="Hyperlink"/>
            <w:i/>
            <w:lang w:val="en"/>
          </w:rPr>
          <w:t>info@worldviewmission.org</w:t>
        </w:r>
      </w:hyperlink>
      <w:r>
        <w:rPr>
          <w:i/>
          <w:lang w:val="en"/>
        </w:rPr>
        <w:t xml:space="preserve">  / </w:t>
      </w:r>
      <w:hyperlink r:id="rId56" w:history="1">
        <w:r w:rsidR="003D22F7" w:rsidRPr="008B1E57">
          <w:rPr>
            <w:rStyle w:val="Hyperlink"/>
            <w:i/>
            <w:lang w:val="en"/>
          </w:rPr>
          <w:t>worldview.mission@gmail.org</w:t>
        </w:r>
      </w:hyperlink>
      <w:r>
        <w:rPr>
          <w:rStyle w:val="Hyperlink"/>
          <w:i/>
          <w:lang w:val="en"/>
        </w:rPr>
        <w:t xml:space="preserve"> </w:t>
      </w:r>
    </w:p>
    <w:p w:rsidR="004F0342" w:rsidRDefault="004F0342" w:rsidP="004F0342">
      <w:pPr>
        <w:rPr>
          <w:i/>
          <w:lang w:val="en"/>
        </w:rPr>
      </w:pPr>
      <w:r>
        <w:rPr>
          <w:rStyle w:val="Hyperlink"/>
          <w:i/>
          <w:lang w:val="en"/>
        </w:rPr>
        <w:t>Site: http://</w:t>
      </w:r>
      <w:hyperlink r:id="rId57" w:history="1">
        <w:r w:rsidRPr="000A49AA">
          <w:rPr>
            <w:rStyle w:val="Hyperlink"/>
            <w:i/>
            <w:lang w:val="en"/>
          </w:rPr>
          <w:t>www.worldviewmission.org</w:t>
        </w:r>
      </w:hyperlink>
      <w:r>
        <w:rPr>
          <w:rStyle w:val="Hyperlink"/>
          <w:i/>
          <w:lang w:val="en"/>
        </w:rPr>
        <w:t xml:space="preserve"> /</w:t>
      </w:r>
    </w:p>
    <w:sectPr w:rsidR="004F0342" w:rsidSect="002A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E"/>
    <w:rsid w:val="00077E77"/>
    <w:rsid w:val="000D4043"/>
    <w:rsid w:val="0027277F"/>
    <w:rsid w:val="002A732A"/>
    <w:rsid w:val="003D22F7"/>
    <w:rsid w:val="004F0342"/>
    <w:rsid w:val="004F6029"/>
    <w:rsid w:val="005902D2"/>
    <w:rsid w:val="00666779"/>
    <w:rsid w:val="00805724"/>
    <w:rsid w:val="00827C3C"/>
    <w:rsid w:val="0086232A"/>
    <w:rsid w:val="00E3509E"/>
    <w:rsid w:val="00E43DA7"/>
    <w:rsid w:val="00EF3D63"/>
    <w:rsid w:val="00F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44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48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F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448B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448BE"/>
    <w:rPr>
      <w:b/>
      <w:bCs/>
    </w:rPr>
  </w:style>
  <w:style w:type="character" w:customStyle="1" w:styleId="apple-converted-space">
    <w:name w:val="apple-converted-space"/>
    <w:basedOn w:val="Standaardalinea-lettertype"/>
    <w:rsid w:val="00F448BE"/>
  </w:style>
  <w:style w:type="paragraph" w:styleId="Ballontekst">
    <w:name w:val="Balloon Text"/>
    <w:basedOn w:val="Standaard"/>
    <w:link w:val="BallontekstChar"/>
    <w:uiPriority w:val="99"/>
    <w:semiHidden/>
    <w:unhideWhenUsed/>
    <w:rsid w:val="00F4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44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48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F4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448BE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448BE"/>
    <w:rPr>
      <w:b/>
      <w:bCs/>
    </w:rPr>
  </w:style>
  <w:style w:type="character" w:customStyle="1" w:styleId="apple-converted-space">
    <w:name w:val="apple-converted-space"/>
    <w:basedOn w:val="Standaardalinea-lettertype"/>
    <w:rsid w:val="00F448BE"/>
  </w:style>
  <w:style w:type="paragraph" w:styleId="Ballontekst">
    <w:name w:val="Balloon Text"/>
    <w:basedOn w:val="Standaard"/>
    <w:link w:val="BallontekstChar"/>
    <w:uiPriority w:val="99"/>
    <w:semiHidden/>
    <w:unhideWhenUsed/>
    <w:rsid w:val="00F4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dgambassadors.org" TargetMode="External"/><Relationship Id="rId18" Type="http://schemas.openxmlformats.org/officeDocument/2006/relationships/hyperlink" Target="http://mdgambassadors.org/membership/catalog/_dsc4024/" TargetMode="External"/><Relationship Id="rId26" Type="http://schemas.openxmlformats.org/officeDocument/2006/relationships/hyperlink" Target="http://mdgambassadors.org/membership/catalog/ghana-mda-2/" TargetMode="External"/><Relationship Id="rId39" Type="http://schemas.openxmlformats.org/officeDocument/2006/relationships/hyperlink" Target="http://mdgambassadors.org/membership/catalog/chief-igelle-2/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mdgambassadors.org/membership/catalog/dsc_1432-2/" TargetMode="External"/><Relationship Id="rId42" Type="http://schemas.openxmlformats.org/officeDocument/2006/relationships/image" Target="media/image18.jpeg"/><Relationship Id="rId47" Type="http://schemas.openxmlformats.org/officeDocument/2006/relationships/hyperlink" Target="http://mdgambassadors.org/mdgten/goal5" TargetMode="External"/><Relationship Id="rId50" Type="http://schemas.openxmlformats.org/officeDocument/2006/relationships/hyperlink" Target="http://mdgambassadors.org/mdgten/goal8" TargetMode="External"/><Relationship Id="rId55" Type="http://schemas.openxmlformats.org/officeDocument/2006/relationships/hyperlink" Target="mailto:info@worldviewmission.or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mdgambassadors.org/membership/committed/joinus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hyperlink" Target="http://mdgambassadors.org/mdgten/goal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mdgambassadors.org/membership/catalog/ymda-sunil-kc-2/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://mdgambassadors.org/mdgten/wp-content/uploads/2012/05/Chief-Igelle1.jpg" TargetMode="External"/><Relationship Id="rId54" Type="http://schemas.openxmlformats.org/officeDocument/2006/relationships/hyperlink" Target="http://isslcouncil-sl.blogspo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mdgambassadors.org/" TargetMode="External"/><Relationship Id="rId11" Type="http://schemas.openxmlformats.org/officeDocument/2006/relationships/hyperlink" Target="http://mdgambassadors.org/mdgten/wp-content/uploads/2012/02/YMDA-SL.jpg" TargetMode="External"/><Relationship Id="rId24" Type="http://schemas.openxmlformats.org/officeDocument/2006/relationships/hyperlink" Target="http://mdgambassadors.org/membership/catalog/sam_0799-2/" TargetMode="External"/><Relationship Id="rId32" Type="http://schemas.openxmlformats.org/officeDocument/2006/relationships/hyperlink" Target="http://mdgambassadors.org/membership/catalog/dsc_1438-2/" TargetMode="External"/><Relationship Id="rId37" Type="http://schemas.openxmlformats.org/officeDocument/2006/relationships/image" Target="media/image15.jpeg"/><Relationship Id="rId40" Type="http://schemas.openxmlformats.org/officeDocument/2006/relationships/image" Target="media/image17.jpeg"/><Relationship Id="rId45" Type="http://schemas.openxmlformats.org/officeDocument/2006/relationships/hyperlink" Target="http://mdgambassadors.org/mdgten/goal3" TargetMode="External"/><Relationship Id="rId53" Type="http://schemas.openxmlformats.org/officeDocument/2006/relationships/hyperlink" Target="http://www.mdgambassadors.org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info@worldviewmission.or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mdgambassadors.org/membership/catalog/dsc_1456-2/" TargetMode="External"/><Relationship Id="rId36" Type="http://schemas.openxmlformats.org/officeDocument/2006/relationships/hyperlink" Target="http://mdgambassadors.org/membership/catalog/dsc_1384-2/" TargetMode="External"/><Relationship Id="rId49" Type="http://schemas.openxmlformats.org/officeDocument/2006/relationships/hyperlink" Target="http://mdgambassadors.org/mdgten/goal7" TargetMode="External"/><Relationship Id="rId57" Type="http://schemas.openxmlformats.org/officeDocument/2006/relationships/hyperlink" Target="http://www.worldviewmission.org" TargetMode="External"/><Relationship Id="rId10" Type="http://schemas.openxmlformats.org/officeDocument/2006/relationships/hyperlink" Target="http://www.globaleducators.org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mdgambassadors.org/mdgten/goal2" TargetMode="External"/><Relationship Id="rId52" Type="http://schemas.openxmlformats.org/officeDocument/2006/relationships/hyperlink" Target="mailto:ambassadorlengar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|worldview.mission@gmail.com" TargetMode="External"/><Relationship Id="rId22" Type="http://schemas.openxmlformats.org/officeDocument/2006/relationships/hyperlink" Target="http://mdgambassadors.org/membership/catalog/sam_0802-2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mdgambassadors.org/membership/catalog/dsc_1452-2/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mdgambassadors.org/mdgten/goal1" TargetMode="External"/><Relationship Id="rId48" Type="http://schemas.openxmlformats.org/officeDocument/2006/relationships/hyperlink" Target="http://mdgambassadors.org/mdgten/goal6" TargetMode="External"/><Relationship Id="rId56" Type="http://schemas.openxmlformats.org/officeDocument/2006/relationships/hyperlink" Target="mailto:worldview.mission@gmail.org" TargetMode="External"/><Relationship Id="rId8" Type="http://schemas.openxmlformats.org/officeDocument/2006/relationships/hyperlink" Target="http://www.worldviewmission.org" TargetMode="External"/><Relationship Id="rId51" Type="http://schemas.openxmlformats.org/officeDocument/2006/relationships/hyperlink" Target="mailto:info@mdgambassadors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1088</Words>
  <Characters>5988</Characters>
  <Application>Microsoft Office Word</Application>
  <DocSecurity>0</DocSecurity>
  <Lines>49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Youth Ambassadors</vt:lpstr>
      <vt:lpstr>    Some Ambassadors</vt:lpstr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Helene</cp:lastModifiedBy>
  <cp:revision>4</cp:revision>
  <dcterms:created xsi:type="dcterms:W3CDTF">2012-10-07T19:36:00Z</dcterms:created>
  <dcterms:modified xsi:type="dcterms:W3CDTF">2012-10-07T20:02:00Z</dcterms:modified>
</cp:coreProperties>
</file>