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4DA" w:rsidRPr="00670DFD" w:rsidRDefault="00B40A0B" w:rsidP="00E762EF">
      <w:pPr>
        <w:rPr>
          <w:rFonts w:ascii="Bernard MT Condensed" w:hAnsi="Bernard MT Condensed" w:cs="Calibri"/>
        </w:rPr>
      </w:pPr>
      <w:r w:rsidRPr="00B40A0B">
        <w:rPr>
          <w:rFonts w:ascii="Bernard MT Condensed" w:hAnsi="Bernard MT Condensed" w:cs="Calibri"/>
          <w:sz w:val="36"/>
          <w:szCs w:val="36"/>
        </w:rPr>
        <w:t xml:space="preserve">Business Plan: Hélène H. </w:t>
      </w:r>
      <w:proofErr w:type="spellStart"/>
      <w:r w:rsidR="00BF5BD5">
        <w:rPr>
          <w:rFonts w:ascii="Bernard MT Condensed" w:hAnsi="Bernard MT Condensed" w:cs="Calibri"/>
          <w:sz w:val="36"/>
          <w:szCs w:val="36"/>
        </w:rPr>
        <w:t>Oord</w:t>
      </w:r>
      <w:proofErr w:type="spellEnd"/>
      <w:r w:rsidR="00BF5BD5">
        <w:rPr>
          <w:rFonts w:ascii="Bernard MT Condensed" w:hAnsi="Bernard MT Condensed" w:cs="Calibri"/>
          <w:sz w:val="36"/>
          <w:szCs w:val="36"/>
        </w:rPr>
        <w:t xml:space="preserve"> </w:t>
      </w:r>
      <w:r w:rsidRPr="00B40A0B">
        <w:rPr>
          <w:rFonts w:ascii="Bernard MT Condensed" w:hAnsi="Bernard MT Condensed" w:cs="Calibri"/>
          <w:sz w:val="36"/>
          <w:szCs w:val="36"/>
        </w:rPr>
        <w:t xml:space="preserve">Ministries International </w:t>
      </w:r>
      <w:r w:rsidR="00670DFD">
        <w:rPr>
          <w:rFonts w:ascii="Bernard MT Condensed" w:hAnsi="Bernard MT Condensed" w:cs="Calibri"/>
        </w:rPr>
        <w:t xml:space="preserve">Dept. </w:t>
      </w:r>
      <w:proofErr w:type="spellStart"/>
      <w:r w:rsidR="00670DFD" w:rsidRPr="00670DFD">
        <w:rPr>
          <w:rFonts w:ascii="Bernard MT Condensed" w:hAnsi="Bernard MT Condensed" w:cs="Calibri"/>
        </w:rPr>
        <w:t>Eldoret</w:t>
      </w:r>
      <w:proofErr w:type="spellEnd"/>
      <w:r w:rsidR="00670DFD" w:rsidRPr="00670DFD">
        <w:rPr>
          <w:rFonts w:ascii="Bernard MT Condensed" w:hAnsi="Bernard MT Condensed" w:cs="Calibri"/>
        </w:rPr>
        <w:t xml:space="preserve"> </w:t>
      </w:r>
      <w:r w:rsidRPr="00670DFD">
        <w:rPr>
          <w:rFonts w:ascii="Bernard MT Condensed" w:hAnsi="Bernard MT Condensed" w:cs="Calibri"/>
        </w:rPr>
        <w:t xml:space="preserve">Kenya </w:t>
      </w:r>
    </w:p>
    <w:p w:rsidR="00B40A0B" w:rsidRDefault="00B40A0B" w:rsidP="00B40A0B">
      <w:pPr>
        <w:jc w:val="center"/>
      </w:pPr>
      <w:r w:rsidRPr="00B40A0B">
        <w:rPr>
          <w:rFonts w:cs="Calibri"/>
          <w:noProof/>
          <w:sz w:val="32"/>
          <w:szCs w:val="32"/>
          <w:lang w:val="nl-NL" w:eastAsia="nl-NL"/>
        </w:rPr>
        <w:drawing>
          <wp:inline distT="0" distB="0" distL="0" distR="0">
            <wp:extent cx="1887388" cy="1492370"/>
            <wp:effectExtent l="19050" t="0" r="0" b="0"/>
            <wp:docPr id="4" name="Afbeelding 8" descr="C:\Users\Gisela\Pictures\Helene min JPE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sela\Pictures\Helene min JPEG LOGO.jpg"/>
                    <pic:cNvPicPr>
                      <a:picLocks noChangeAspect="1" noChangeArrowheads="1"/>
                    </pic:cNvPicPr>
                  </pic:nvPicPr>
                  <pic:blipFill>
                    <a:blip r:embed="rId6" cstate="print"/>
                    <a:srcRect/>
                    <a:stretch>
                      <a:fillRect/>
                    </a:stretch>
                  </pic:blipFill>
                  <pic:spPr bwMode="auto">
                    <a:xfrm>
                      <a:off x="0" y="0"/>
                      <a:ext cx="1888189" cy="1493003"/>
                    </a:xfrm>
                    <a:prstGeom prst="rect">
                      <a:avLst/>
                    </a:prstGeom>
                    <a:noFill/>
                    <a:ln w="9525">
                      <a:noFill/>
                      <a:miter lim="800000"/>
                      <a:headEnd/>
                      <a:tailEnd/>
                    </a:ln>
                  </pic:spPr>
                </pic:pic>
              </a:graphicData>
            </a:graphic>
          </wp:inline>
        </w:drawing>
      </w:r>
    </w:p>
    <w:p w:rsidR="00124EDB" w:rsidRDefault="00124EDB" w:rsidP="00B40A0B">
      <w:pPr>
        <w:jc w:val="center"/>
      </w:pPr>
    </w:p>
    <w:p w:rsidR="00124EDB" w:rsidRPr="00124EDB" w:rsidRDefault="00124EDB" w:rsidP="00B40A0B">
      <w:pPr>
        <w:jc w:val="center"/>
        <w:rPr>
          <w:rFonts w:cs="Calibri"/>
          <w:b/>
          <w:sz w:val="24"/>
          <w:szCs w:val="24"/>
        </w:rPr>
      </w:pPr>
      <w:r>
        <w:rPr>
          <w:b/>
          <w:sz w:val="24"/>
          <w:szCs w:val="24"/>
        </w:rPr>
        <w:t xml:space="preserve">Founder: </w:t>
      </w:r>
      <w:r w:rsidRPr="00124EDB">
        <w:rPr>
          <w:b/>
          <w:sz w:val="24"/>
          <w:szCs w:val="24"/>
        </w:rPr>
        <w:t>Rev Hélène H. Oord</w:t>
      </w:r>
    </w:p>
    <w:p w:rsidR="00103286" w:rsidRDefault="00124EDB" w:rsidP="00B40A0B">
      <w:pPr>
        <w:spacing w:after="0" w:line="240" w:lineRule="auto"/>
        <w:jc w:val="center"/>
      </w:pPr>
      <w:r w:rsidRPr="00124EDB">
        <w:rPr>
          <w:b/>
          <w:sz w:val="32"/>
          <w:szCs w:val="32"/>
        </w:rPr>
        <w:t>Manager:</w:t>
      </w:r>
      <w:r>
        <w:t xml:space="preserve"> </w:t>
      </w:r>
    </w:p>
    <w:p w:rsidR="00B40A0B" w:rsidRDefault="00103286" w:rsidP="00B40A0B">
      <w:pPr>
        <w:spacing w:after="0" w:line="240" w:lineRule="auto"/>
        <w:jc w:val="center"/>
        <w:rPr>
          <w:rFonts w:cs="Calibri"/>
          <w:b/>
          <w:sz w:val="28"/>
          <w:szCs w:val="28"/>
        </w:rPr>
      </w:pPr>
      <w:r>
        <w:rPr>
          <w:rFonts w:cs="Calibri"/>
          <w:b/>
          <w:sz w:val="28"/>
          <w:szCs w:val="28"/>
        </w:rPr>
        <w:t>PA</w:t>
      </w:r>
      <w:r w:rsidR="00B40A0B" w:rsidRPr="009F4944">
        <w:rPr>
          <w:rFonts w:cs="Calibri"/>
          <w:b/>
          <w:sz w:val="28"/>
          <w:szCs w:val="28"/>
        </w:rPr>
        <w:t>STOR ANTONY WABUGE WANJALA</w:t>
      </w:r>
    </w:p>
    <w:p w:rsidR="00B40A0B" w:rsidRDefault="00B40A0B" w:rsidP="00B40A0B">
      <w:pPr>
        <w:spacing w:after="0" w:line="240" w:lineRule="auto"/>
        <w:jc w:val="center"/>
        <w:rPr>
          <w:rFonts w:cs="Calibri"/>
          <w:b/>
          <w:sz w:val="28"/>
          <w:szCs w:val="28"/>
        </w:rPr>
      </w:pPr>
    </w:p>
    <w:p w:rsidR="00124EDB" w:rsidRDefault="00124EDB" w:rsidP="00124EDB">
      <w:pPr>
        <w:spacing w:line="480" w:lineRule="auto"/>
        <w:ind w:left="360"/>
        <w:jc w:val="center"/>
        <w:rPr>
          <w:rFonts w:cs="Calibri"/>
          <w:b/>
          <w:sz w:val="28"/>
          <w:szCs w:val="28"/>
        </w:rPr>
      </w:pPr>
      <w:r>
        <w:rPr>
          <w:rFonts w:cs="Calibri"/>
          <w:b/>
          <w:sz w:val="28"/>
          <w:szCs w:val="28"/>
        </w:rPr>
        <w:t>City Kenya-</w:t>
      </w:r>
      <w:proofErr w:type="spellStart"/>
      <w:r>
        <w:rPr>
          <w:rFonts w:cs="Calibri"/>
          <w:b/>
          <w:sz w:val="28"/>
          <w:szCs w:val="28"/>
        </w:rPr>
        <w:t>Eldoret</w:t>
      </w:r>
      <w:proofErr w:type="spellEnd"/>
    </w:p>
    <w:p w:rsidR="00B40A0B" w:rsidRDefault="00B40A0B" w:rsidP="00B40A0B">
      <w:pPr>
        <w:spacing w:line="480" w:lineRule="auto"/>
        <w:ind w:left="360"/>
        <w:jc w:val="center"/>
        <w:rPr>
          <w:rFonts w:cs="Calibri"/>
          <w:b/>
          <w:sz w:val="28"/>
          <w:szCs w:val="28"/>
        </w:rPr>
      </w:pPr>
      <w:r>
        <w:rPr>
          <w:rFonts w:cs="Calibri"/>
          <w:b/>
          <w:sz w:val="28"/>
          <w:szCs w:val="28"/>
        </w:rPr>
        <w:t>Phone</w:t>
      </w:r>
      <w:r w:rsidRPr="00483193">
        <w:rPr>
          <w:rFonts w:cs="Calibri"/>
          <w:b/>
          <w:sz w:val="28"/>
          <w:szCs w:val="28"/>
        </w:rPr>
        <w:t>:+25472157573</w:t>
      </w:r>
      <w:r w:rsidR="00124EDB">
        <w:rPr>
          <w:rFonts w:cs="Calibri"/>
          <w:b/>
          <w:sz w:val="28"/>
          <w:szCs w:val="28"/>
        </w:rPr>
        <w:t xml:space="preserve"> </w:t>
      </w:r>
    </w:p>
    <w:p w:rsidR="00103286" w:rsidRDefault="00103286" w:rsidP="00103286">
      <w:pPr>
        <w:spacing w:after="0" w:line="240" w:lineRule="auto"/>
        <w:jc w:val="center"/>
        <w:rPr>
          <w:rFonts w:cs="Calibri"/>
          <w:b/>
          <w:sz w:val="24"/>
          <w:szCs w:val="24"/>
        </w:rPr>
      </w:pPr>
      <w:r>
        <w:rPr>
          <w:rFonts w:cs="Calibri"/>
          <w:b/>
          <w:sz w:val="24"/>
          <w:szCs w:val="24"/>
        </w:rPr>
        <w:t xml:space="preserve">Email: </w:t>
      </w:r>
      <w:hyperlink r:id="rId7" w:history="1">
        <w:r w:rsidRPr="00FD780C">
          <w:rPr>
            <w:rStyle w:val="Hyperlink"/>
            <w:rFonts w:cs="Calibri"/>
            <w:b/>
            <w:sz w:val="24"/>
            <w:szCs w:val="24"/>
          </w:rPr>
          <w:t>wabawan7@gmail.com</w:t>
        </w:r>
      </w:hyperlink>
      <w:r>
        <w:rPr>
          <w:rFonts w:cs="Calibri"/>
          <w:b/>
          <w:sz w:val="24"/>
          <w:szCs w:val="24"/>
        </w:rPr>
        <w:t xml:space="preserve">  </w:t>
      </w:r>
    </w:p>
    <w:p w:rsidR="00B40A0B" w:rsidRDefault="00B40A0B" w:rsidP="00B40A0B">
      <w:pPr>
        <w:spacing w:line="480" w:lineRule="auto"/>
        <w:ind w:left="360"/>
        <w:jc w:val="center"/>
        <w:rPr>
          <w:rFonts w:cs="Calibri"/>
          <w:b/>
          <w:sz w:val="28"/>
          <w:szCs w:val="28"/>
        </w:rPr>
      </w:pPr>
    </w:p>
    <w:p w:rsidR="00B40A0B" w:rsidRDefault="00B40A0B" w:rsidP="00B40A0B">
      <w:pPr>
        <w:jc w:val="center"/>
        <w:rPr>
          <w:rFonts w:cs="Calibri"/>
          <w:sz w:val="32"/>
          <w:szCs w:val="32"/>
        </w:rPr>
      </w:pPr>
      <w:r>
        <w:rPr>
          <w:noProof/>
          <w:lang w:val="nl-NL" w:eastAsia="nl-NL"/>
        </w:rPr>
        <w:drawing>
          <wp:inline distT="0" distB="0" distL="0" distR="0">
            <wp:extent cx="1019175" cy="1581150"/>
            <wp:effectExtent l="19050" t="0" r="9525" b="0"/>
            <wp:docPr id="1" name="Afbeelding 15" descr="C:\Users\Gisela\Pictures\Pics Pastor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sela\Pictures\Pics Pastor Kenya.jpg"/>
                    <pic:cNvPicPr>
                      <a:picLocks noChangeAspect="1" noChangeArrowheads="1"/>
                    </pic:cNvPicPr>
                  </pic:nvPicPr>
                  <pic:blipFill>
                    <a:blip r:embed="rId8" cstate="print"/>
                    <a:srcRect/>
                    <a:stretch>
                      <a:fillRect/>
                    </a:stretch>
                  </pic:blipFill>
                  <pic:spPr bwMode="auto">
                    <a:xfrm>
                      <a:off x="0" y="0"/>
                      <a:ext cx="1019175" cy="1581150"/>
                    </a:xfrm>
                    <a:prstGeom prst="rect">
                      <a:avLst/>
                    </a:prstGeom>
                    <a:noFill/>
                    <a:ln w="9525">
                      <a:noFill/>
                      <a:miter lim="800000"/>
                      <a:headEnd/>
                      <a:tailEnd/>
                    </a:ln>
                  </pic:spPr>
                </pic:pic>
              </a:graphicData>
            </a:graphic>
          </wp:inline>
        </w:drawing>
      </w:r>
    </w:p>
    <w:p w:rsidR="00FC4CED" w:rsidRPr="00FC4CED" w:rsidRDefault="00FC4CED" w:rsidP="00FC4CED">
      <w:pPr>
        <w:spacing w:after="0" w:line="240" w:lineRule="auto"/>
        <w:jc w:val="center"/>
        <w:rPr>
          <w:rFonts w:cs="Calibri"/>
          <w:b/>
          <w:sz w:val="24"/>
          <w:szCs w:val="24"/>
        </w:rPr>
      </w:pPr>
      <w:r w:rsidRPr="00FC4CED">
        <w:rPr>
          <w:rFonts w:cs="Calibri"/>
          <w:b/>
          <w:sz w:val="24"/>
          <w:szCs w:val="24"/>
        </w:rPr>
        <w:t>PASTOR ANTONY WABUGE WANJALA</w:t>
      </w:r>
    </w:p>
    <w:p w:rsidR="00B40A0B" w:rsidRDefault="00B40A0B" w:rsidP="00B40A0B">
      <w:pPr>
        <w:jc w:val="center"/>
        <w:rPr>
          <w:rFonts w:cs="Calibri"/>
          <w:sz w:val="32"/>
          <w:szCs w:val="32"/>
        </w:rPr>
      </w:pPr>
    </w:p>
    <w:p w:rsidR="00B40A0B" w:rsidRDefault="00B40A0B" w:rsidP="00E762EF">
      <w:pPr>
        <w:rPr>
          <w:rFonts w:cs="Calibri"/>
          <w:sz w:val="32"/>
          <w:szCs w:val="32"/>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0"/>
      </w:tblGrid>
      <w:tr w:rsidR="001A54DA" w:rsidRPr="009F4944" w:rsidTr="009F4944">
        <w:trPr>
          <w:trHeight w:val="7964"/>
        </w:trPr>
        <w:tc>
          <w:tcPr>
            <w:tcW w:w="8370" w:type="dxa"/>
            <w:tcBorders>
              <w:bottom w:val="single" w:sz="4" w:space="0" w:color="000000"/>
            </w:tcBorders>
          </w:tcPr>
          <w:p w:rsidR="001A54DA" w:rsidRPr="009F4944" w:rsidRDefault="001A54DA" w:rsidP="009F4944">
            <w:pPr>
              <w:spacing w:after="0" w:line="240" w:lineRule="auto"/>
              <w:jc w:val="center"/>
              <w:rPr>
                <w:rFonts w:cs="Calibri"/>
                <w:sz w:val="24"/>
                <w:szCs w:val="24"/>
              </w:rPr>
            </w:pPr>
          </w:p>
          <w:p w:rsidR="001A54DA" w:rsidRDefault="008101E0" w:rsidP="009F4944">
            <w:pPr>
              <w:spacing w:after="0" w:line="240" w:lineRule="auto"/>
              <w:jc w:val="center"/>
              <w:rPr>
                <w:rFonts w:cs="Calibri"/>
                <w:sz w:val="24"/>
                <w:szCs w:val="24"/>
              </w:rPr>
            </w:pPr>
            <w:r>
              <w:rPr>
                <w:rFonts w:cs="Calibri"/>
                <w:noProof/>
                <w:sz w:val="32"/>
                <w:szCs w:val="32"/>
                <w:lang w:val="nl-NL" w:eastAsia="nl-NL"/>
              </w:rPr>
              <w:drawing>
                <wp:inline distT="0" distB="0" distL="0" distR="0">
                  <wp:extent cx="1543050" cy="1095375"/>
                  <wp:effectExtent l="19050" t="0" r="0" b="0"/>
                  <wp:docPr id="8" name="Afbeelding 8" descr="C:\Users\Gisela\Pictures\Helene min JPE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sela\Pictures\Helene min JPEG LOGO.jpg"/>
                          <pic:cNvPicPr>
                            <a:picLocks noChangeAspect="1" noChangeArrowheads="1"/>
                          </pic:cNvPicPr>
                        </pic:nvPicPr>
                        <pic:blipFill>
                          <a:blip r:embed="rId9" cstate="print"/>
                          <a:srcRect/>
                          <a:stretch>
                            <a:fillRect/>
                          </a:stretch>
                        </pic:blipFill>
                        <pic:spPr bwMode="auto">
                          <a:xfrm>
                            <a:off x="0" y="0"/>
                            <a:ext cx="1543050" cy="1095375"/>
                          </a:xfrm>
                          <a:prstGeom prst="rect">
                            <a:avLst/>
                          </a:prstGeom>
                          <a:noFill/>
                          <a:ln w="9525">
                            <a:noFill/>
                            <a:miter lim="800000"/>
                            <a:headEnd/>
                            <a:tailEnd/>
                          </a:ln>
                        </pic:spPr>
                      </pic:pic>
                    </a:graphicData>
                  </a:graphic>
                </wp:inline>
              </w:drawing>
            </w:r>
          </w:p>
          <w:p w:rsidR="00483193" w:rsidRPr="009F4944" w:rsidRDefault="00483193" w:rsidP="009F4944">
            <w:pPr>
              <w:spacing w:after="0" w:line="240" w:lineRule="auto"/>
              <w:jc w:val="center"/>
              <w:rPr>
                <w:rFonts w:cs="Calibri"/>
                <w:sz w:val="24"/>
                <w:szCs w:val="24"/>
              </w:rPr>
            </w:pPr>
          </w:p>
          <w:p w:rsidR="00FE33CB" w:rsidRPr="009F4944" w:rsidRDefault="00122833" w:rsidP="009F4944">
            <w:pPr>
              <w:spacing w:after="0" w:line="240" w:lineRule="auto"/>
              <w:jc w:val="center"/>
              <w:rPr>
                <w:rFonts w:cs="Calibri"/>
                <w:b/>
                <w:sz w:val="28"/>
                <w:szCs w:val="28"/>
              </w:rPr>
            </w:pPr>
            <w:r w:rsidRPr="009F4944">
              <w:rPr>
                <w:rFonts w:cs="Calibri"/>
                <w:b/>
                <w:sz w:val="28"/>
                <w:szCs w:val="28"/>
              </w:rPr>
              <w:t>Founder of T</w:t>
            </w:r>
            <w:r w:rsidR="00FE33CB" w:rsidRPr="009F4944">
              <w:rPr>
                <w:rFonts w:cs="Calibri"/>
                <w:b/>
                <w:sz w:val="28"/>
                <w:szCs w:val="28"/>
              </w:rPr>
              <w:t xml:space="preserve">he Hélène H. Oord Ministries Int. Dept. </w:t>
            </w:r>
            <w:proofErr w:type="spellStart"/>
            <w:r w:rsidR="00670DFD">
              <w:rPr>
                <w:rFonts w:cs="Calibri"/>
                <w:b/>
                <w:sz w:val="28"/>
                <w:szCs w:val="28"/>
              </w:rPr>
              <w:t>Eldoret</w:t>
            </w:r>
            <w:proofErr w:type="spellEnd"/>
            <w:r w:rsidR="00670DFD">
              <w:rPr>
                <w:rFonts w:cs="Calibri"/>
                <w:b/>
                <w:sz w:val="28"/>
                <w:szCs w:val="28"/>
              </w:rPr>
              <w:t xml:space="preserve"> </w:t>
            </w:r>
            <w:r w:rsidR="00FE33CB" w:rsidRPr="009F4944">
              <w:rPr>
                <w:rFonts w:cs="Calibri"/>
                <w:b/>
                <w:sz w:val="28"/>
                <w:szCs w:val="28"/>
              </w:rPr>
              <w:t>Kenya</w:t>
            </w:r>
          </w:p>
          <w:p w:rsidR="001A54DA" w:rsidRPr="009F4944" w:rsidRDefault="00FE33CB" w:rsidP="009F4944">
            <w:pPr>
              <w:spacing w:after="0" w:line="240" w:lineRule="auto"/>
              <w:jc w:val="center"/>
              <w:rPr>
                <w:rFonts w:cs="Calibri"/>
                <w:b/>
                <w:sz w:val="28"/>
                <w:szCs w:val="28"/>
              </w:rPr>
            </w:pPr>
            <w:r w:rsidRPr="009F4944">
              <w:rPr>
                <w:rFonts w:cs="Calibri"/>
                <w:b/>
                <w:sz w:val="28"/>
                <w:szCs w:val="28"/>
              </w:rPr>
              <w:t>Rev. Hélène H. Oord</w:t>
            </w:r>
          </w:p>
          <w:p w:rsidR="00FE33CB" w:rsidRPr="009F4944" w:rsidRDefault="00FE33CB" w:rsidP="009F4944">
            <w:pPr>
              <w:spacing w:after="0" w:line="240" w:lineRule="auto"/>
              <w:jc w:val="center"/>
              <w:rPr>
                <w:rFonts w:cs="Calibri"/>
                <w:b/>
                <w:sz w:val="28"/>
                <w:szCs w:val="28"/>
              </w:rPr>
            </w:pPr>
          </w:p>
          <w:p w:rsidR="00454DFA" w:rsidRDefault="00454DFA" w:rsidP="009F4944">
            <w:pPr>
              <w:spacing w:after="0" w:line="240" w:lineRule="auto"/>
              <w:jc w:val="center"/>
              <w:rPr>
                <w:rFonts w:cs="Calibri"/>
                <w:b/>
                <w:sz w:val="28"/>
                <w:szCs w:val="28"/>
              </w:rPr>
            </w:pPr>
            <w:r>
              <w:rPr>
                <w:rFonts w:cs="Calibri"/>
                <w:b/>
                <w:sz w:val="28"/>
                <w:szCs w:val="28"/>
              </w:rPr>
              <w:t>Worldview Mission (WM)</w:t>
            </w:r>
          </w:p>
          <w:p w:rsidR="00FE33CB" w:rsidRPr="009F4944" w:rsidRDefault="00454DFA" w:rsidP="009F4944">
            <w:pPr>
              <w:spacing w:after="0" w:line="240" w:lineRule="auto"/>
              <w:jc w:val="center"/>
              <w:rPr>
                <w:rFonts w:cs="Calibri"/>
                <w:b/>
                <w:sz w:val="28"/>
                <w:szCs w:val="28"/>
              </w:rPr>
            </w:pPr>
            <w:r w:rsidRPr="009F4944">
              <w:rPr>
                <w:rFonts w:cs="Calibri"/>
                <w:b/>
                <w:sz w:val="28"/>
                <w:szCs w:val="28"/>
              </w:rPr>
              <w:t xml:space="preserve"> </w:t>
            </w:r>
            <w:r w:rsidR="00122833" w:rsidRPr="009F4944">
              <w:rPr>
                <w:rFonts w:cs="Calibri"/>
                <w:b/>
                <w:sz w:val="28"/>
                <w:szCs w:val="28"/>
              </w:rPr>
              <w:t>Chair &amp; F</w:t>
            </w:r>
            <w:r w:rsidR="00FE33CB" w:rsidRPr="009F4944">
              <w:rPr>
                <w:rFonts w:cs="Calibri"/>
                <w:b/>
                <w:sz w:val="28"/>
                <w:szCs w:val="28"/>
              </w:rPr>
              <w:t>ounder</w:t>
            </w:r>
          </w:p>
          <w:p w:rsidR="00FE33CB" w:rsidRPr="009F4944" w:rsidRDefault="00FE33CB" w:rsidP="009F4944">
            <w:pPr>
              <w:spacing w:after="0" w:line="240" w:lineRule="auto"/>
              <w:jc w:val="center"/>
              <w:rPr>
                <w:rFonts w:cs="Calibri"/>
                <w:b/>
                <w:sz w:val="28"/>
                <w:szCs w:val="28"/>
              </w:rPr>
            </w:pPr>
            <w:r w:rsidRPr="009F4944">
              <w:rPr>
                <w:rFonts w:cs="Calibri"/>
                <w:b/>
                <w:sz w:val="28"/>
                <w:szCs w:val="28"/>
              </w:rPr>
              <w:t xml:space="preserve">Headquarter </w:t>
            </w:r>
            <w:r w:rsidR="00122833" w:rsidRPr="009F4944">
              <w:rPr>
                <w:rFonts w:cs="Calibri"/>
                <w:b/>
                <w:sz w:val="28"/>
                <w:szCs w:val="28"/>
              </w:rPr>
              <w:t>EU/</w:t>
            </w:r>
            <w:r w:rsidR="00454DFA">
              <w:rPr>
                <w:rFonts w:cs="Calibri"/>
                <w:b/>
                <w:sz w:val="28"/>
                <w:szCs w:val="28"/>
              </w:rPr>
              <w:t>HL (Netherland’s</w:t>
            </w:r>
            <w:r w:rsidR="00670DFD">
              <w:rPr>
                <w:rFonts w:cs="Calibri"/>
                <w:b/>
                <w:sz w:val="28"/>
                <w:szCs w:val="28"/>
              </w:rPr>
              <w:t>)</w:t>
            </w:r>
          </w:p>
          <w:p w:rsidR="00122833" w:rsidRPr="009F4944" w:rsidRDefault="00122833" w:rsidP="009F4944">
            <w:pPr>
              <w:spacing w:after="0" w:line="240" w:lineRule="auto"/>
              <w:jc w:val="center"/>
              <w:rPr>
                <w:rFonts w:cs="Calibri"/>
                <w:b/>
                <w:sz w:val="28"/>
                <w:szCs w:val="28"/>
              </w:rPr>
            </w:pPr>
          </w:p>
          <w:p w:rsidR="00FE33CB" w:rsidRPr="009F4944" w:rsidRDefault="00FE33CB" w:rsidP="009F4944">
            <w:pPr>
              <w:spacing w:after="0" w:line="240" w:lineRule="auto"/>
              <w:jc w:val="center"/>
              <w:rPr>
                <w:rFonts w:cs="Calibri"/>
                <w:b/>
                <w:sz w:val="28"/>
                <w:szCs w:val="28"/>
              </w:rPr>
            </w:pPr>
            <w:r w:rsidRPr="009F4944">
              <w:rPr>
                <w:rFonts w:cs="Calibri"/>
                <w:b/>
                <w:sz w:val="28"/>
                <w:szCs w:val="28"/>
              </w:rPr>
              <w:t>+31(0)636-108-563 Mob</w:t>
            </w:r>
          </w:p>
          <w:p w:rsidR="00FE33CB" w:rsidRPr="009F4944" w:rsidRDefault="00FE33CB" w:rsidP="009F4944">
            <w:pPr>
              <w:spacing w:after="0" w:line="240" w:lineRule="auto"/>
              <w:jc w:val="center"/>
              <w:rPr>
                <w:rFonts w:cs="Calibri"/>
                <w:b/>
                <w:sz w:val="28"/>
                <w:szCs w:val="28"/>
              </w:rPr>
            </w:pPr>
            <w:bookmarkStart w:id="0" w:name="_GoBack"/>
            <w:bookmarkEnd w:id="0"/>
            <w:r w:rsidRPr="009F4944">
              <w:rPr>
                <w:rFonts w:cs="Calibri"/>
                <w:b/>
                <w:sz w:val="28"/>
                <w:szCs w:val="28"/>
              </w:rPr>
              <w:t>+31(0) 637-140-758 Mob</w:t>
            </w:r>
          </w:p>
          <w:p w:rsidR="00FE33CB" w:rsidRPr="009F4944" w:rsidRDefault="00FE33CB" w:rsidP="009F4944">
            <w:pPr>
              <w:spacing w:after="0" w:line="240" w:lineRule="auto"/>
              <w:jc w:val="center"/>
              <w:rPr>
                <w:rFonts w:cs="Calibri"/>
                <w:b/>
                <w:sz w:val="28"/>
                <w:szCs w:val="28"/>
              </w:rPr>
            </w:pPr>
            <w:r w:rsidRPr="009F4944">
              <w:rPr>
                <w:rFonts w:cs="Calibri"/>
                <w:b/>
                <w:sz w:val="28"/>
                <w:szCs w:val="28"/>
              </w:rPr>
              <w:t>+31(0)10-785-7863 Landline</w:t>
            </w:r>
          </w:p>
          <w:p w:rsidR="00FE33CB" w:rsidRPr="00483193" w:rsidRDefault="00FE33CB" w:rsidP="009F4944">
            <w:pPr>
              <w:spacing w:after="0" w:line="240" w:lineRule="auto"/>
              <w:jc w:val="center"/>
              <w:rPr>
                <w:rFonts w:cs="Calibri"/>
                <w:b/>
                <w:sz w:val="24"/>
                <w:szCs w:val="24"/>
              </w:rPr>
            </w:pPr>
            <w:r w:rsidRPr="00483193">
              <w:rPr>
                <w:rFonts w:cs="Calibri"/>
                <w:b/>
                <w:sz w:val="24"/>
                <w:szCs w:val="24"/>
              </w:rPr>
              <w:t xml:space="preserve">Email: </w:t>
            </w:r>
            <w:hyperlink r:id="rId10" w:history="1">
              <w:r w:rsidR="00483193" w:rsidRPr="00FD780C">
                <w:rPr>
                  <w:rStyle w:val="Hyperlink"/>
                  <w:rFonts w:cs="Calibri"/>
                  <w:b/>
                  <w:sz w:val="24"/>
                  <w:szCs w:val="24"/>
                </w:rPr>
                <w:t>info@worldviewmission.org</w:t>
              </w:r>
            </w:hyperlink>
          </w:p>
          <w:p w:rsidR="00122833" w:rsidRPr="00483193" w:rsidRDefault="00122833" w:rsidP="009F4944">
            <w:pPr>
              <w:spacing w:after="0" w:line="240" w:lineRule="auto"/>
              <w:jc w:val="center"/>
              <w:rPr>
                <w:rFonts w:cs="Calibri"/>
                <w:b/>
                <w:sz w:val="24"/>
                <w:szCs w:val="24"/>
              </w:rPr>
            </w:pPr>
            <w:r w:rsidRPr="00483193">
              <w:rPr>
                <w:rFonts w:cs="Calibri"/>
                <w:b/>
                <w:sz w:val="24"/>
                <w:szCs w:val="24"/>
              </w:rPr>
              <w:t>Email:</w:t>
            </w:r>
            <w:r w:rsidR="00483193">
              <w:rPr>
                <w:rFonts w:cs="Calibri"/>
                <w:b/>
                <w:sz w:val="24"/>
                <w:szCs w:val="24"/>
              </w:rPr>
              <w:t xml:space="preserve"> </w:t>
            </w:r>
            <w:hyperlink r:id="rId11" w:history="1">
              <w:r w:rsidR="00483193" w:rsidRPr="00FD780C">
                <w:rPr>
                  <w:rStyle w:val="Hyperlink"/>
                  <w:rFonts w:cs="Calibri"/>
                  <w:b/>
                  <w:sz w:val="24"/>
                  <w:szCs w:val="24"/>
                </w:rPr>
                <w:t>worldview.mission@gmail.com</w:t>
              </w:r>
            </w:hyperlink>
          </w:p>
          <w:p w:rsidR="00122833" w:rsidRPr="00483193" w:rsidRDefault="00483193" w:rsidP="009F4944">
            <w:pPr>
              <w:spacing w:after="0" w:line="240" w:lineRule="auto"/>
              <w:jc w:val="center"/>
              <w:rPr>
                <w:rFonts w:cs="Calibri"/>
                <w:b/>
                <w:sz w:val="24"/>
                <w:szCs w:val="24"/>
              </w:rPr>
            </w:pPr>
            <w:r>
              <w:rPr>
                <w:rFonts w:cs="Calibri"/>
                <w:b/>
                <w:sz w:val="24"/>
                <w:szCs w:val="24"/>
              </w:rPr>
              <w:t xml:space="preserve">Site: </w:t>
            </w:r>
            <w:hyperlink r:id="rId12" w:history="1">
              <w:r w:rsidR="00AC1155" w:rsidRPr="00AC1155">
                <w:rPr>
                  <w:rStyle w:val="Hyperlink"/>
                  <w:b/>
                  <w:sz w:val="24"/>
                  <w:szCs w:val="24"/>
                </w:rPr>
                <w:t>http://worldviewmission.nl/?page_id=21</w:t>
              </w:r>
            </w:hyperlink>
            <w:r w:rsidR="00AC1155">
              <w:t xml:space="preserve"> </w:t>
            </w:r>
          </w:p>
          <w:p w:rsidR="00122833" w:rsidRDefault="00122833" w:rsidP="009F4944">
            <w:pPr>
              <w:spacing w:after="0" w:line="240" w:lineRule="auto"/>
              <w:jc w:val="center"/>
              <w:rPr>
                <w:rFonts w:cs="Calibri"/>
                <w:b/>
                <w:sz w:val="28"/>
                <w:szCs w:val="28"/>
              </w:rPr>
            </w:pPr>
          </w:p>
          <w:p w:rsidR="00103286" w:rsidRDefault="00103286" w:rsidP="00454DFA">
            <w:pPr>
              <w:spacing w:after="0" w:line="240" w:lineRule="auto"/>
              <w:jc w:val="center"/>
              <w:rPr>
                <w:rFonts w:cs="Calibri"/>
                <w:b/>
                <w:sz w:val="24"/>
                <w:szCs w:val="24"/>
              </w:rPr>
            </w:pPr>
            <w:r>
              <w:rPr>
                <w:rFonts w:cs="Calibri"/>
                <w:b/>
                <w:sz w:val="24"/>
                <w:szCs w:val="24"/>
              </w:rPr>
              <w:t>Media Department (</w:t>
            </w:r>
            <w:r w:rsidR="00670DFD">
              <w:rPr>
                <w:rFonts w:cs="Calibri"/>
                <w:b/>
                <w:sz w:val="24"/>
                <w:szCs w:val="24"/>
              </w:rPr>
              <w:t xml:space="preserve"> </w:t>
            </w:r>
            <w:r>
              <w:rPr>
                <w:rFonts w:cs="Calibri"/>
                <w:b/>
                <w:sz w:val="24"/>
                <w:szCs w:val="24"/>
              </w:rPr>
              <w:t xml:space="preserve">Hélène H. </w:t>
            </w:r>
            <w:proofErr w:type="spellStart"/>
            <w:r>
              <w:rPr>
                <w:rFonts w:cs="Calibri"/>
                <w:b/>
                <w:sz w:val="24"/>
                <w:szCs w:val="24"/>
              </w:rPr>
              <w:t>Oord</w:t>
            </w:r>
            <w:proofErr w:type="spellEnd"/>
            <w:r>
              <w:rPr>
                <w:rFonts w:cs="Calibri"/>
                <w:b/>
                <w:sz w:val="24"/>
                <w:szCs w:val="24"/>
              </w:rPr>
              <w:t xml:space="preserve"> Min.</w:t>
            </w:r>
            <w:r w:rsidR="00454DFA">
              <w:rPr>
                <w:rFonts w:cs="Calibri"/>
                <w:b/>
                <w:sz w:val="24"/>
                <w:szCs w:val="24"/>
              </w:rPr>
              <w:t xml:space="preserve"> Int’l</w:t>
            </w:r>
            <w:r w:rsidR="00670DFD">
              <w:rPr>
                <w:rFonts w:cs="Calibri"/>
                <w:b/>
                <w:sz w:val="24"/>
                <w:szCs w:val="24"/>
              </w:rPr>
              <w:t xml:space="preserve"> </w:t>
            </w:r>
            <w:r>
              <w:rPr>
                <w:rFonts w:cs="Calibri"/>
                <w:b/>
                <w:sz w:val="24"/>
                <w:szCs w:val="24"/>
              </w:rPr>
              <w:t xml:space="preserve">) </w:t>
            </w:r>
            <w:r w:rsidR="00454DFA">
              <w:rPr>
                <w:rFonts w:cs="Calibri"/>
                <w:b/>
                <w:sz w:val="24"/>
                <w:szCs w:val="24"/>
              </w:rPr>
              <w:t xml:space="preserve"> </w:t>
            </w:r>
          </w:p>
          <w:p w:rsidR="00AC1155" w:rsidRPr="009F4944" w:rsidRDefault="00AC1155" w:rsidP="00454DFA">
            <w:pPr>
              <w:spacing w:after="0" w:line="240" w:lineRule="auto"/>
              <w:jc w:val="center"/>
              <w:rPr>
                <w:rFonts w:cs="Calibri"/>
                <w:b/>
                <w:sz w:val="24"/>
                <w:szCs w:val="24"/>
              </w:rPr>
            </w:pPr>
            <w:hyperlink r:id="rId13" w:history="1">
              <w:r w:rsidRPr="00E2067B">
                <w:rPr>
                  <w:rStyle w:val="Hyperlink"/>
                  <w:rFonts w:cs="Calibri"/>
                  <w:b/>
                  <w:sz w:val="24"/>
                  <w:szCs w:val="24"/>
                </w:rPr>
                <w:t>http://helenehoordministriesint.wordpress.com/kingdom-projects/</w:t>
              </w:r>
            </w:hyperlink>
            <w:r>
              <w:rPr>
                <w:rFonts w:cs="Calibri"/>
                <w:b/>
                <w:sz w:val="24"/>
                <w:szCs w:val="24"/>
              </w:rPr>
              <w:t xml:space="preserve"> </w:t>
            </w:r>
          </w:p>
          <w:p w:rsidR="00103286" w:rsidRDefault="00103286" w:rsidP="009F4944">
            <w:pPr>
              <w:spacing w:after="0" w:line="240" w:lineRule="auto"/>
              <w:jc w:val="center"/>
              <w:rPr>
                <w:rFonts w:cs="Calibri"/>
                <w:b/>
                <w:sz w:val="28"/>
                <w:szCs w:val="28"/>
              </w:rPr>
            </w:pPr>
          </w:p>
          <w:p w:rsidR="00103286" w:rsidRPr="009F4944" w:rsidRDefault="00103286" w:rsidP="009F4944">
            <w:pPr>
              <w:spacing w:after="0" w:line="240" w:lineRule="auto"/>
              <w:jc w:val="center"/>
              <w:rPr>
                <w:rFonts w:cs="Calibri"/>
                <w:b/>
                <w:sz w:val="28"/>
                <w:szCs w:val="28"/>
              </w:rPr>
            </w:pPr>
          </w:p>
          <w:p w:rsidR="001A54DA" w:rsidRPr="009F4944" w:rsidRDefault="001A54DA" w:rsidP="009F4944">
            <w:pPr>
              <w:spacing w:after="0" w:line="240" w:lineRule="auto"/>
              <w:jc w:val="center"/>
              <w:rPr>
                <w:rFonts w:cs="Calibri"/>
                <w:b/>
                <w:sz w:val="28"/>
                <w:szCs w:val="28"/>
              </w:rPr>
            </w:pPr>
            <w:r w:rsidRPr="009F4944">
              <w:rPr>
                <w:rFonts w:cs="Calibri"/>
                <w:b/>
                <w:sz w:val="28"/>
                <w:szCs w:val="28"/>
              </w:rPr>
              <w:t>15/12/2012</w:t>
            </w:r>
          </w:p>
          <w:p w:rsidR="001A54DA" w:rsidRPr="009F4944" w:rsidRDefault="001A54DA" w:rsidP="009F4944">
            <w:pPr>
              <w:spacing w:after="0" w:line="240" w:lineRule="auto"/>
              <w:jc w:val="center"/>
              <w:rPr>
                <w:rFonts w:cs="Calibri"/>
                <w:b/>
                <w:sz w:val="28"/>
                <w:szCs w:val="28"/>
              </w:rPr>
            </w:pPr>
          </w:p>
          <w:p w:rsidR="001A54DA" w:rsidRPr="009F4944" w:rsidRDefault="001A54DA" w:rsidP="009F4944">
            <w:pPr>
              <w:spacing w:after="0" w:line="240" w:lineRule="auto"/>
              <w:jc w:val="center"/>
              <w:rPr>
                <w:rFonts w:cs="Calibri"/>
                <w:b/>
                <w:sz w:val="28"/>
                <w:szCs w:val="28"/>
              </w:rPr>
            </w:pPr>
            <w:r w:rsidRPr="009F4944">
              <w:rPr>
                <w:rFonts w:cs="Calibri"/>
                <w:b/>
                <w:sz w:val="28"/>
                <w:szCs w:val="28"/>
              </w:rPr>
              <w:t>PASTOR ANTONY WABUGE WANJALA</w:t>
            </w:r>
          </w:p>
          <w:p w:rsidR="00483193" w:rsidRDefault="00483193" w:rsidP="00483193">
            <w:pPr>
              <w:spacing w:line="480" w:lineRule="auto"/>
              <w:ind w:left="360"/>
              <w:jc w:val="center"/>
              <w:rPr>
                <w:rFonts w:cs="Calibri"/>
                <w:b/>
                <w:sz w:val="28"/>
                <w:szCs w:val="28"/>
              </w:rPr>
            </w:pPr>
            <w:r w:rsidRPr="00483193">
              <w:rPr>
                <w:rFonts w:cs="Calibri"/>
                <w:b/>
                <w:sz w:val="28"/>
                <w:szCs w:val="28"/>
              </w:rPr>
              <w:t>Manager:+25472157573</w:t>
            </w:r>
          </w:p>
          <w:p w:rsidR="001A54DA" w:rsidRPr="009F4944" w:rsidRDefault="00C75307" w:rsidP="009F4944">
            <w:pPr>
              <w:spacing w:after="0" w:line="240" w:lineRule="auto"/>
              <w:jc w:val="center"/>
              <w:rPr>
                <w:rFonts w:cs="Calibri"/>
                <w:b/>
                <w:sz w:val="28"/>
                <w:szCs w:val="28"/>
              </w:rPr>
            </w:pPr>
            <w:r>
              <w:rPr>
                <w:rFonts w:cs="Calibri"/>
                <w:b/>
                <w:sz w:val="24"/>
                <w:szCs w:val="24"/>
              </w:rPr>
              <w:t xml:space="preserve">Address: </w:t>
            </w:r>
            <w:r w:rsidR="00483193">
              <w:rPr>
                <w:rFonts w:cs="Calibri"/>
                <w:b/>
                <w:sz w:val="24"/>
                <w:szCs w:val="24"/>
              </w:rPr>
              <w:t>Kenya-</w:t>
            </w:r>
            <w:proofErr w:type="spellStart"/>
            <w:r w:rsidR="00483193">
              <w:rPr>
                <w:rFonts w:cs="Calibri"/>
                <w:b/>
                <w:sz w:val="24"/>
                <w:szCs w:val="24"/>
              </w:rPr>
              <w:t>Eldoret</w:t>
            </w:r>
            <w:proofErr w:type="spellEnd"/>
          </w:p>
          <w:p w:rsidR="001A54DA" w:rsidRDefault="00483193" w:rsidP="009F4944">
            <w:pPr>
              <w:spacing w:after="0" w:line="240" w:lineRule="auto"/>
              <w:jc w:val="center"/>
              <w:rPr>
                <w:rFonts w:cs="Calibri"/>
                <w:b/>
                <w:sz w:val="24"/>
                <w:szCs w:val="24"/>
              </w:rPr>
            </w:pPr>
            <w:r>
              <w:rPr>
                <w:rFonts w:cs="Calibri"/>
                <w:b/>
                <w:sz w:val="24"/>
                <w:szCs w:val="24"/>
              </w:rPr>
              <w:t xml:space="preserve">Email: </w:t>
            </w:r>
            <w:hyperlink r:id="rId14" w:history="1">
              <w:r w:rsidRPr="00FD780C">
                <w:rPr>
                  <w:rStyle w:val="Hyperlink"/>
                  <w:rFonts w:cs="Calibri"/>
                  <w:b/>
                  <w:sz w:val="24"/>
                  <w:szCs w:val="24"/>
                </w:rPr>
                <w:t>wabawan7@gmail.com</w:t>
              </w:r>
            </w:hyperlink>
            <w:r>
              <w:rPr>
                <w:rFonts w:cs="Calibri"/>
                <w:b/>
                <w:sz w:val="24"/>
                <w:szCs w:val="24"/>
              </w:rPr>
              <w:t xml:space="preserve">  </w:t>
            </w:r>
          </w:p>
          <w:p w:rsidR="00483193" w:rsidRDefault="00483193" w:rsidP="009F4944">
            <w:pPr>
              <w:spacing w:after="0" w:line="240" w:lineRule="auto"/>
              <w:jc w:val="center"/>
              <w:rPr>
                <w:rFonts w:cs="Calibri"/>
                <w:b/>
                <w:sz w:val="24"/>
                <w:szCs w:val="24"/>
              </w:rPr>
            </w:pPr>
          </w:p>
          <w:p w:rsidR="001A54DA" w:rsidRPr="009F4944" w:rsidRDefault="001A54DA" w:rsidP="00103286">
            <w:pPr>
              <w:spacing w:after="0" w:line="240" w:lineRule="auto"/>
              <w:jc w:val="center"/>
              <w:rPr>
                <w:rFonts w:cs="Calibri"/>
                <w:sz w:val="24"/>
                <w:szCs w:val="24"/>
              </w:rPr>
            </w:pPr>
          </w:p>
        </w:tc>
      </w:tr>
    </w:tbl>
    <w:p w:rsidR="00E762EF" w:rsidRDefault="00E762EF" w:rsidP="00122833">
      <w:pPr>
        <w:rPr>
          <w:rFonts w:cs="Calibri"/>
          <w:b/>
          <w:sz w:val="24"/>
          <w:szCs w:val="24"/>
        </w:rPr>
      </w:pPr>
    </w:p>
    <w:p w:rsidR="00124EDB" w:rsidRDefault="00124EDB" w:rsidP="00124EDB">
      <w:pPr>
        <w:jc w:val="center"/>
        <w:rPr>
          <w:rFonts w:cs="Calibri"/>
          <w:b/>
          <w:sz w:val="24"/>
          <w:szCs w:val="24"/>
        </w:rPr>
      </w:pPr>
    </w:p>
    <w:p w:rsidR="00124EDB" w:rsidRPr="00A11278" w:rsidRDefault="00124EDB" w:rsidP="00124EDB">
      <w:pPr>
        <w:jc w:val="center"/>
        <w:rPr>
          <w:rFonts w:cs="Calibri"/>
          <w:b/>
          <w:sz w:val="24"/>
          <w:szCs w:val="24"/>
        </w:rPr>
      </w:pPr>
    </w:p>
    <w:p w:rsidR="00E762EF" w:rsidRDefault="00E762EF" w:rsidP="00122833">
      <w:pPr>
        <w:rPr>
          <w:rFonts w:cs="Calibri"/>
          <w:b/>
          <w:sz w:val="24"/>
          <w:szCs w:val="24"/>
        </w:rPr>
      </w:pPr>
    </w:p>
    <w:p w:rsidR="001A54DA" w:rsidRPr="00A11278" w:rsidRDefault="00122833" w:rsidP="00122833">
      <w:pPr>
        <w:rPr>
          <w:rFonts w:cs="Calibri"/>
          <w:b/>
          <w:sz w:val="24"/>
          <w:szCs w:val="24"/>
        </w:rPr>
      </w:pPr>
      <w:r w:rsidRPr="00A11278">
        <w:rPr>
          <w:rFonts w:cs="Calibri"/>
          <w:b/>
          <w:sz w:val="24"/>
          <w:szCs w:val="24"/>
        </w:rPr>
        <w:t>CONTENTS</w:t>
      </w:r>
    </w:p>
    <w:p w:rsidR="00122833" w:rsidRPr="00A11278" w:rsidRDefault="00122833" w:rsidP="001A54DA">
      <w:pPr>
        <w:jc w:val="center"/>
        <w:rPr>
          <w:rFonts w:cs="Calibri"/>
          <w:sz w:val="24"/>
          <w:szCs w:val="24"/>
        </w:rPr>
      </w:pPr>
    </w:p>
    <w:p w:rsidR="00122833" w:rsidRPr="00A11278" w:rsidRDefault="00021496" w:rsidP="001A54DA">
      <w:pPr>
        <w:jc w:val="center"/>
        <w:rPr>
          <w:rFonts w:cs="Calibri"/>
          <w:sz w:val="24"/>
          <w:szCs w:val="24"/>
        </w:rPr>
      </w:pPr>
      <w:r w:rsidRPr="00A11278">
        <w:rPr>
          <w:rFonts w:cs="Calibri"/>
          <w:sz w:val="24"/>
          <w:szCs w:val="24"/>
        </w:rPr>
        <w:t>INTRODUCTION</w:t>
      </w:r>
      <w:r>
        <w:rPr>
          <w:rFonts w:cs="Calibri"/>
          <w:sz w:val="24"/>
          <w:szCs w:val="24"/>
        </w:rPr>
        <w:t xml:space="preserve"> OF</w:t>
      </w:r>
      <w:r w:rsidR="00427182">
        <w:rPr>
          <w:rFonts w:cs="Calibri"/>
          <w:sz w:val="24"/>
          <w:szCs w:val="24"/>
        </w:rPr>
        <w:t xml:space="preserve"> THE GROUP</w:t>
      </w:r>
      <w:r w:rsidR="00122833" w:rsidRPr="00A11278">
        <w:rPr>
          <w:rFonts w:cs="Calibri"/>
          <w:sz w:val="24"/>
          <w:szCs w:val="24"/>
        </w:rPr>
        <w:t>…………………………………………………………………………………</w:t>
      </w:r>
      <w:r w:rsidR="00A11278">
        <w:rPr>
          <w:rFonts w:cs="Calibri"/>
          <w:sz w:val="24"/>
          <w:szCs w:val="24"/>
        </w:rPr>
        <w:t>…………</w:t>
      </w:r>
      <w:r w:rsidR="00427182">
        <w:rPr>
          <w:rFonts w:cs="Calibri"/>
          <w:sz w:val="24"/>
          <w:szCs w:val="24"/>
        </w:rPr>
        <w:t>.</w:t>
      </w:r>
      <w:r w:rsidR="00122833" w:rsidRPr="00A11278">
        <w:rPr>
          <w:rFonts w:cs="Calibri"/>
          <w:sz w:val="24"/>
          <w:szCs w:val="24"/>
        </w:rPr>
        <w:t>1</w:t>
      </w:r>
    </w:p>
    <w:p w:rsidR="00122833" w:rsidRPr="00A11278" w:rsidRDefault="00122833" w:rsidP="001A54DA">
      <w:pPr>
        <w:jc w:val="center"/>
        <w:rPr>
          <w:rFonts w:cs="Calibri"/>
          <w:sz w:val="24"/>
          <w:szCs w:val="24"/>
        </w:rPr>
      </w:pPr>
    </w:p>
    <w:p w:rsidR="00122833" w:rsidRPr="00A11278" w:rsidRDefault="00122833" w:rsidP="001A54DA">
      <w:pPr>
        <w:jc w:val="center"/>
        <w:rPr>
          <w:rFonts w:cs="Calibri"/>
          <w:sz w:val="24"/>
          <w:szCs w:val="24"/>
        </w:rPr>
      </w:pPr>
      <w:r w:rsidRPr="00A11278">
        <w:rPr>
          <w:rFonts w:cs="Calibri"/>
          <w:sz w:val="24"/>
          <w:szCs w:val="24"/>
        </w:rPr>
        <w:t>GROUPS MISSION, VISION &amp; OBJECTIVE……………………………………………</w:t>
      </w:r>
      <w:r w:rsidR="00A11278">
        <w:rPr>
          <w:rFonts w:cs="Calibri"/>
          <w:sz w:val="24"/>
          <w:szCs w:val="24"/>
        </w:rPr>
        <w:t>…………………………………….</w:t>
      </w:r>
      <w:r w:rsidRPr="00A11278">
        <w:rPr>
          <w:rFonts w:cs="Calibri"/>
          <w:sz w:val="24"/>
          <w:szCs w:val="24"/>
        </w:rPr>
        <w:t>2</w:t>
      </w:r>
    </w:p>
    <w:p w:rsidR="00122833" w:rsidRPr="00A11278" w:rsidRDefault="00122833" w:rsidP="001A54DA">
      <w:pPr>
        <w:jc w:val="center"/>
        <w:rPr>
          <w:rFonts w:cs="Calibri"/>
          <w:sz w:val="24"/>
          <w:szCs w:val="24"/>
        </w:rPr>
      </w:pPr>
    </w:p>
    <w:p w:rsidR="00122833" w:rsidRPr="00A11278" w:rsidRDefault="00122833" w:rsidP="001A54DA">
      <w:pPr>
        <w:jc w:val="center"/>
        <w:rPr>
          <w:rFonts w:cs="Calibri"/>
          <w:sz w:val="24"/>
          <w:szCs w:val="24"/>
        </w:rPr>
      </w:pPr>
      <w:r w:rsidRPr="00A11278">
        <w:rPr>
          <w:rFonts w:cs="Calibri"/>
          <w:sz w:val="24"/>
          <w:szCs w:val="24"/>
        </w:rPr>
        <w:t>PROPOSAL OBJECTIVES………………………………………………………………………</w:t>
      </w:r>
      <w:r w:rsidR="00A11278">
        <w:rPr>
          <w:rFonts w:cs="Calibri"/>
          <w:sz w:val="24"/>
          <w:szCs w:val="24"/>
        </w:rPr>
        <w:t>…………………………………</w:t>
      </w:r>
      <w:r w:rsidR="003F2B67">
        <w:rPr>
          <w:rFonts w:cs="Calibri"/>
          <w:sz w:val="24"/>
          <w:szCs w:val="24"/>
        </w:rPr>
        <w:t>…</w:t>
      </w:r>
      <w:r w:rsidR="00A11278">
        <w:rPr>
          <w:rFonts w:cs="Calibri"/>
          <w:sz w:val="24"/>
          <w:szCs w:val="24"/>
        </w:rPr>
        <w:t>.</w:t>
      </w:r>
      <w:r w:rsidRPr="00A11278">
        <w:rPr>
          <w:rFonts w:cs="Calibri"/>
          <w:sz w:val="24"/>
          <w:szCs w:val="24"/>
        </w:rPr>
        <w:t>3</w:t>
      </w:r>
    </w:p>
    <w:p w:rsidR="00122833" w:rsidRPr="00A11278" w:rsidRDefault="00122833" w:rsidP="001A54DA">
      <w:pPr>
        <w:jc w:val="center"/>
        <w:rPr>
          <w:rFonts w:cs="Calibri"/>
          <w:sz w:val="24"/>
          <w:szCs w:val="24"/>
        </w:rPr>
      </w:pPr>
    </w:p>
    <w:p w:rsidR="00122833" w:rsidRPr="00A11278" w:rsidRDefault="00122833" w:rsidP="001A54DA">
      <w:pPr>
        <w:jc w:val="center"/>
        <w:rPr>
          <w:rFonts w:cs="Calibri"/>
          <w:sz w:val="24"/>
          <w:szCs w:val="24"/>
        </w:rPr>
      </w:pPr>
      <w:r w:rsidRPr="00A11278">
        <w:rPr>
          <w:rFonts w:cs="Calibri"/>
          <w:sz w:val="24"/>
          <w:szCs w:val="24"/>
        </w:rPr>
        <w:t>BUDGET ALLOCATION………………………………………………………………………</w:t>
      </w:r>
      <w:r w:rsidR="00A11278">
        <w:rPr>
          <w:rFonts w:cs="Calibri"/>
          <w:sz w:val="24"/>
          <w:szCs w:val="24"/>
        </w:rPr>
        <w:t>………………………………………</w:t>
      </w:r>
      <w:r w:rsidR="003F2B67">
        <w:rPr>
          <w:rFonts w:cs="Calibri"/>
          <w:sz w:val="24"/>
          <w:szCs w:val="24"/>
        </w:rPr>
        <w:t>.</w:t>
      </w:r>
      <w:r w:rsidRPr="00A11278">
        <w:rPr>
          <w:rFonts w:cs="Calibri"/>
          <w:sz w:val="24"/>
          <w:szCs w:val="24"/>
        </w:rPr>
        <w:t>4</w:t>
      </w:r>
    </w:p>
    <w:p w:rsidR="00122833" w:rsidRPr="00A11278" w:rsidRDefault="00122833" w:rsidP="001A54DA">
      <w:pPr>
        <w:jc w:val="center"/>
        <w:rPr>
          <w:rFonts w:cs="Calibri"/>
          <w:sz w:val="24"/>
          <w:szCs w:val="24"/>
        </w:rPr>
      </w:pPr>
    </w:p>
    <w:p w:rsidR="00122833" w:rsidRPr="00A11278" w:rsidRDefault="00122833" w:rsidP="001A54DA">
      <w:pPr>
        <w:jc w:val="center"/>
        <w:rPr>
          <w:rFonts w:cs="Calibri"/>
          <w:sz w:val="24"/>
          <w:szCs w:val="24"/>
        </w:rPr>
      </w:pPr>
      <w:r w:rsidRPr="00A11278">
        <w:rPr>
          <w:rFonts w:cs="Calibri"/>
          <w:sz w:val="24"/>
          <w:szCs w:val="24"/>
        </w:rPr>
        <w:t>CONCLUSION………………………………………………………………………………………</w:t>
      </w:r>
      <w:r w:rsidR="00A11278">
        <w:rPr>
          <w:rFonts w:cs="Calibri"/>
          <w:sz w:val="24"/>
          <w:szCs w:val="24"/>
        </w:rPr>
        <w:t>……………………………………</w:t>
      </w:r>
      <w:r w:rsidRPr="00A11278">
        <w:rPr>
          <w:rFonts w:cs="Calibri"/>
          <w:sz w:val="24"/>
          <w:szCs w:val="24"/>
        </w:rPr>
        <w:t>5</w:t>
      </w:r>
    </w:p>
    <w:p w:rsidR="00122833" w:rsidRPr="00A11278" w:rsidRDefault="00122833" w:rsidP="001A54DA">
      <w:pPr>
        <w:jc w:val="center"/>
        <w:rPr>
          <w:rFonts w:cs="Calibri"/>
          <w:sz w:val="24"/>
          <w:szCs w:val="24"/>
        </w:rPr>
      </w:pPr>
    </w:p>
    <w:p w:rsidR="00597554" w:rsidRPr="00A11278" w:rsidRDefault="00597554" w:rsidP="001A54DA">
      <w:pPr>
        <w:jc w:val="center"/>
        <w:rPr>
          <w:rFonts w:cs="Calibri"/>
          <w:sz w:val="24"/>
          <w:szCs w:val="24"/>
        </w:rPr>
      </w:pPr>
    </w:p>
    <w:p w:rsidR="00597554" w:rsidRPr="00A11278" w:rsidRDefault="00597554" w:rsidP="001A54DA">
      <w:pPr>
        <w:jc w:val="center"/>
        <w:rPr>
          <w:rFonts w:cs="Calibri"/>
          <w:sz w:val="24"/>
          <w:szCs w:val="24"/>
        </w:rPr>
      </w:pPr>
    </w:p>
    <w:p w:rsidR="00597554" w:rsidRPr="00A11278" w:rsidRDefault="00AC1155" w:rsidP="00B973AA">
      <w:pPr>
        <w:jc w:val="center"/>
        <w:rPr>
          <w:rFonts w:cs="Calibri"/>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97554" w:rsidRPr="00A11278" w:rsidRDefault="00597554" w:rsidP="001A54DA">
      <w:pPr>
        <w:jc w:val="center"/>
        <w:rPr>
          <w:rFonts w:cs="Calibri"/>
          <w:sz w:val="24"/>
          <w:szCs w:val="24"/>
        </w:rPr>
      </w:pPr>
    </w:p>
    <w:p w:rsidR="002D6B82" w:rsidRPr="00A11278" w:rsidRDefault="002D6B82" w:rsidP="001A54DA">
      <w:pPr>
        <w:jc w:val="center"/>
        <w:rPr>
          <w:rFonts w:cs="Calibri"/>
          <w:sz w:val="24"/>
          <w:szCs w:val="24"/>
        </w:rPr>
      </w:pPr>
    </w:p>
    <w:p w:rsidR="002D6B82" w:rsidRPr="00A11278" w:rsidRDefault="002D6B82" w:rsidP="001A54DA">
      <w:pPr>
        <w:jc w:val="center"/>
        <w:rPr>
          <w:rFonts w:cs="Calibri"/>
          <w:sz w:val="24"/>
          <w:szCs w:val="24"/>
        </w:rPr>
      </w:pPr>
    </w:p>
    <w:p w:rsidR="00080323" w:rsidRDefault="00080323" w:rsidP="001A54DA">
      <w:pPr>
        <w:jc w:val="center"/>
        <w:rPr>
          <w:rFonts w:cs="Calibri"/>
          <w:sz w:val="24"/>
          <w:szCs w:val="24"/>
        </w:rPr>
      </w:pPr>
    </w:p>
    <w:p w:rsidR="00A11278" w:rsidRDefault="00A11278" w:rsidP="001A54DA">
      <w:pPr>
        <w:jc w:val="center"/>
        <w:rPr>
          <w:rFonts w:cs="Calibri"/>
          <w:sz w:val="24"/>
          <w:szCs w:val="24"/>
        </w:rPr>
      </w:pPr>
    </w:p>
    <w:p w:rsidR="00A11278" w:rsidRDefault="00A11278" w:rsidP="00B973AA">
      <w:pPr>
        <w:jc w:val="center"/>
        <w:rPr>
          <w:rFonts w:cs="Calibri"/>
          <w:sz w:val="24"/>
          <w:szCs w:val="24"/>
        </w:rPr>
      </w:pPr>
    </w:p>
    <w:p w:rsidR="00080323" w:rsidRDefault="00080323" w:rsidP="0082536B">
      <w:pPr>
        <w:spacing w:line="480" w:lineRule="auto"/>
        <w:jc w:val="center"/>
        <w:rPr>
          <w:rFonts w:cs="Calibri"/>
          <w:sz w:val="24"/>
          <w:szCs w:val="24"/>
        </w:rPr>
      </w:pPr>
    </w:p>
    <w:p w:rsidR="0082536B" w:rsidRPr="00A11278" w:rsidRDefault="0082536B" w:rsidP="0082536B">
      <w:pPr>
        <w:spacing w:line="480" w:lineRule="auto"/>
        <w:jc w:val="center"/>
        <w:rPr>
          <w:rFonts w:cs="Calibri"/>
          <w:sz w:val="24"/>
          <w:szCs w:val="24"/>
        </w:rPr>
      </w:pPr>
    </w:p>
    <w:p w:rsidR="0082536B" w:rsidRDefault="00080323" w:rsidP="0082536B">
      <w:pPr>
        <w:jc w:val="both"/>
        <w:rPr>
          <w:rFonts w:cs="Calibri"/>
          <w:b/>
          <w:sz w:val="24"/>
          <w:szCs w:val="24"/>
        </w:rPr>
      </w:pPr>
      <w:r w:rsidRPr="00A11278">
        <w:rPr>
          <w:rFonts w:cs="Calibri"/>
          <w:b/>
          <w:sz w:val="24"/>
          <w:szCs w:val="24"/>
        </w:rPr>
        <w:t>PROPOSAL OBJECTIVES</w:t>
      </w:r>
    </w:p>
    <w:p w:rsidR="0082536B" w:rsidRDefault="00080323" w:rsidP="0082536B">
      <w:pPr>
        <w:jc w:val="both"/>
        <w:rPr>
          <w:rFonts w:cs="Calibri"/>
          <w:b/>
          <w:sz w:val="24"/>
          <w:szCs w:val="24"/>
        </w:rPr>
      </w:pPr>
      <w:r w:rsidRPr="00A11278">
        <w:rPr>
          <w:rFonts w:cs="Calibri"/>
          <w:sz w:val="24"/>
          <w:szCs w:val="24"/>
        </w:rPr>
        <w:t>The Proposal seeks to provide an office that is well equipped and full</w:t>
      </w:r>
      <w:r w:rsidR="00CB7BC7">
        <w:rPr>
          <w:rFonts w:cs="Calibri"/>
          <w:sz w:val="24"/>
          <w:szCs w:val="24"/>
        </w:rPr>
        <w:t xml:space="preserve"> of </w:t>
      </w:r>
      <w:r w:rsidRPr="00A11278">
        <w:rPr>
          <w:rFonts w:cs="Calibri"/>
          <w:sz w:val="24"/>
          <w:szCs w:val="24"/>
        </w:rPr>
        <w:t xml:space="preserve"> furniture.</w:t>
      </w:r>
    </w:p>
    <w:p w:rsidR="00080323" w:rsidRPr="0082536B" w:rsidRDefault="00080323" w:rsidP="0082536B">
      <w:pPr>
        <w:spacing w:line="480" w:lineRule="auto"/>
        <w:jc w:val="both"/>
        <w:rPr>
          <w:rFonts w:cs="Calibri"/>
          <w:b/>
          <w:sz w:val="24"/>
          <w:szCs w:val="24"/>
        </w:rPr>
      </w:pPr>
      <w:r w:rsidRPr="00A11278">
        <w:rPr>
          <w:rFonts w:cs="Calibri"/>
          <w:sz w:val="24"/>
          <w:szCs w:val="24"/>
        </w:rPr>
        <w:t xml:space="preserve">The following are the objectives of the </w:t>
      </w:r>
      <w:r w:rsidRPr="00A11278">
        <w:rPr>
          <w:rFonts w:cs="Calibri"/>
          <w:b/>
          <w:sz w:val="24"/>
          <w:szCs w:val="24"/>
        </w:rPr>
        <w:t>OFFICE:</w:t>
      </w:r>
    </w:p>
    <w:p w:rsidR="00080323" w:rsidRPr="00A11278" w:rsidRDefault="00080323" w:rsidP="0082536B">
      <w:pPr>
        <w:pStyle w:val="Lijstalinea"/>
        <w:numPr>
          <w:ilvl w:val="0"/>
          <w:numId w:val="3"/>
        </w:numPr>
        <w:spacing w:line="480" w:lineRule="auto"/>
        <w:jc w:val="both"/>
        <w:rPr>
          <w:rFonts w:cs="Calibri"/>
          <w:sz w:val="24"/>
          <w:szCs w:val="24"/>
        </w:rPr>
      </w:pPr>
      <w:r w:rsidRPr="00A11278">
        <w:rPr>
          <w:rFonts w:cs="Calibri"/>
          <w:sz w:val="24"/>
          <w:szCs w:val="24"/>
        </w:rPr>
        <w:t>To establish an outstanding office operation</w:t>
      </w:r>
    </w:p>
    <w:p w:rsidR="00080323" w:rsidRPr="00A11278" w:rsidRDefault="00080323" w:rsidP="0082536B">
      <w:pPr>
        <w:pStyle w:val="Lijstalinea"/>
        <w:numPr>
          <w:ilvl w:val="0"/>
          <w:numId w:val="3"/>
        </w:numPr>
        <w:spacing w:line="480" w:lineRule="auto"/>
        <w:jc w:val="both"/>
        <w:rPr>
          <w:rFonts w:cs="Calibri"/>
          <w:sz w:val="24"/>
          <w:szCs w:val="24"/>
        </w:rPr>
      </w:pPr>
      <w:r w:rsidRPr="00A11278">
        <w:rPr>
          <w:rFonts w:cs="Calibri"/>
          <w:sz w:val="24"/>
          <w:szCs w:val="24"/>
        </w:rPr>
        <w:t>To have a pivot where people and officers on the ground will be reporting after work</w:t>
      </w:r>
    </w:p>
    <w:p w:rsidR="00080323" w:rsidRPr="00A11278" w:rsidRDefault="00080323" w:rsidP="0082536B">
      <w:pPr>
        <w:pStyle w:val="Lijstalinea"/>
        <w:numPr>
          <w:ilvl w:val="0"/>
          <w:numId w:val="3"/>
        </w:numPr>
        <w:spacing w:line="480" w:lineRule="auto"/>
        <w:jc w:val="both"/>
        <w:rPr>
          <w:rFonts w:cs="Calibri"/>
          <w:sz w:val="24"/>
          <w:szCs w:val="24"/>
        </w:rPr>
      </w:pPr>
      <w:r w:rsidRPr="00A11278">
        <w:rPr>
          <w:rFonts w:cs="Calibri"/>
          <w:sz w:val="24"/>
          <w:szCs w:val="24"/>
        </w:rPr>
        <w:t>An office where</w:t>
      </w:r>
      <w:r w:rsidR="00CB7BC7">
        <w:rPr>
          <w:rFonts w:cs="Calibri"/>
          <w:sz w:val="24"/>
          <w:szCs w:val="24"/>
        </w:rPr>
        <w:t xml:space="preserve"> there</w:t>
      </w:r>
      <w:r w:rsidRPr="00A11278">
        <w:rPr>
          <w:rFonts w:cs="Calibri"/>
          <w:sz w:val="24"/>
          <w:szCs w:val="24"/>
        </w:rPr>
        <w:t xml:space="preserve"> will be a source of vital information and data centre</w:t>
      </w:r>
    </w:p>
    <w:p w:rsidR="00080323" w:rsidRPr="00A11278" w:rsidRDefault="00080323" w:rsidP="0082536B">
      <w:pPr>
        <w:pStyle w:val="Lijstalinea"/>
        <w:numPr>
          <w:ilvl w:val="0"/>
          <w:numId w:val="3"/>
        </w:numPr>
        <w:spacing w:line="480" w:lineRule="auto"/>
        <w:jc w:val="both"/>
        <w:rPr>
          <w:rFonts w:cs="Calibri"/>
          <w:sz w:val="24"/>
          <w:szCs w:val="24"/>
        </w:rPr>
      </w:pPr>
      <w:r w:rsidRPr="00A11278">
        <w:rPr>
          <w:rFonts w:cs="Calibri"/>
          <w:sz w:val="24"/>
          <w:szCs w:val="24"/>
        </w:rPr>
        <w:t>Have a strategic point</w:t>
      </w:r>
      <w:r w:rsidR="00CB7BC7">
        <w:rPr>
          <w:rFonts w:cs="Calibri"/>
          <w:sz w:val="24"/>
          <w:szCs w:val="24"/>
        </w:rPr>
        <w:t xml:space="preserve"> of operation where we can establish diar</w:t>
      </w:r>
      <w:r w:rsidRPr="00A11278">
        <w:rPr>
          <w:rFonts w:cs="Calibri"/>
          <w:sz w:val="24"/>
          <w:szCs w:val="24"/>
        </w:rPr>
        <w:t>y centre</w:t>
      </w:r>
    </w:p>
    <w:p w:rsidR="00A11278" w:rsidRPr="0082536B" w:rsidRDefault="00080323" w:rsidP="0082536B">
      <w:pPr>
        <w:pStyle w:val="Lijstalinea"/>
        <w:numPr>
          <w:ilvl w:val="0"/>
          <w:numId w:val="3"/>
        </w:numPr>
        <w:spacing w:line="480" w:lineRule="auto"/>
        <w:jc w:val="both"/>
        <w:rPr>
          <w:rFonts w:cs="Calibri"/>
          <w:sz w:val="24"/>
          <w:szCs w:val="24"/>
        </w:rPr>
      </w:pPr>
      <w:r w:rsidRPr="00A11278">
        <w:rPr>
          <w:rFonts w:cs="Calibri"/>
          <w:sz w:val="24"/>
          <w:szCs w:val="24"/>
        </w:rPr>
        <w:t>Will be key to achieve</w:t>
      </w:r>
      <w:r w:rsidR="00CB7BC7">
        <w:rPr>
          <w:rFonts w:cs="Calibri"/>
          <w:sz w:val="24"/>
          <w:szCs w:val="24"/>
        </w:rPr>
        <w:t xml:space="preserve"> the</w:t>
      </w:r>
      <w:r w:rsidRPr="00A11278">
        <w:rPr>
          <w:rFonts w:cs="Calibri"/>
          <w:sz w:val="24"/>
          <w:szCs w:val="24"/>
        </w:rPr>
        <w:t xml:space="preserve"> groups vision, mission and objectives</w:t>
      </w:r>
    </w:p>
    <w:p w:rsidR="00080323" w:rsidRPr="00A11278" w:rsidRDefault="00080323" w:rsidP="0082536B">
      <w:pPr>
        <w:spacing w:line="480" w:lineRule="auto"/>
        <w:jc w:val="both"/>
        <w:rPr>
          <w:rFonts w:cs="Calibri"/>
          <w:b/>
          <w:sz w:val="24"/>
          <w:szCs w:val="24"/>
        </w:rPr>
      </w:pPr>
      <w:r w:rsidRPr="00A11278">
        <w:rPr>
          <w:rFonts w:cs="Calibri"/>
          <w:b/>
          <w:sz w:val="24"/>
          <w:szCs w:val="24"/>
        </w:rPr>
        <w:t>SUMMARY</w:t>
      </w:r>
    </w:p>
    <w:p w:rsidR="00080323" w:rsidRPr="00A11278" w:rsidRDefault="00080323" w:rsidP="0082536B">
      <w:pPr>
        <w:spacing w:line="480" w:lineRule="auto"/>
        <w:jc w:val="both"/>
        <w:rPr>
          <w:rFonts w:cs="Calibri"/>
          <w:sz w:val="24"/>
          <w:szCs w:val="24"/>
        </w:rPr>
      </w:pPr>
      <w:r w:rsidRPr="00A11278">
        <w:rPr>
          <w:rFonts w:cs="Calibri"/>
          <w:sz w:val="24"/>
          <w:szCs w:val="24"/>
        </w:rPr>
        <w:t>Hélène H. Oord International is a group that wishes t</w:t>
      </w:r>
      <w:r w:rsidR="00270EDF" w:rsidRPr="00A11278">
        <w:rPr>
          <w:rFonts w:cs="Calibri"/>
          <w:sz w:val="24"/>
          <w:szCs w:val="24"/>
        </w:rPr>
        <w:t>o</w:t>
      </w:r>
      <w:r w:rsidRPr="00A11278">
        <w:rPr>
          <w:rFonts w:cs="Calibri"/>
          <w:sz w:val="24"/>
          <w:szCs w:val="24"/>
        </w:rPr>
        <w:t xml:space="preserve"> improve the lives of the </w:t>
      </w:r>
      <w:r w:rsidR="00270EDF" w:rsidRPr="00A11278">
        <w:rPr>
          <w:rFonts w:cs="Calibri"/>
          <w:sz w:val="24"/>
          <w:szCs w:val="24"/>
        </w:rPr>
        <w:t>people</w:t>
      </w:r>
      <w:r w:rsidRPr="00A11278">
        <w:rPr>
          <w:rFonts w:cs="Calibri"/>
          <w:sz w:val="24"/>
          <w:szCs w:val="24"/>
        </w:rPr>
        <w:t xml:space="preserve"> on the ground.  In doing so, it has immersed itself with several activities that are currently operational.  Indeed, </w:t>
      </w:r>
      <w:r w:rsidR="00270EDF" w:rsidRPr="00A11278">
        <w:rPr>
          <w:rFonts w:cs="Calibri"/>
          <w:sz w:val="24"/>
          <w:szCs w:val="24"/>
        </w:rPr>
        <w:t>its presence has been felt by many and hopes</w:t>
      </w:r>
      <w:r w:rsidRPr="00A11278">
        <w:rPr>
          <w:rFonts w:cs="Calibri"/>
          <w:sz w:val="24"/>
          <w:szCs w:val="24"/>
        </w:rPr>
        <w:t xml:space="preserve"> to lift hands of the needy further in the village.</w:t>
      </w:r>
    </w:p>
    <w:p w:rsidR="00270EDF" w:rsidRPr="00A11278" w:rsidRDefault="00080323" w:rsidP="0082536B">
      <w:pPr>
        <w:spacing w:line="480" w:lineRule="auto"/>
        <w:jc w:val="both"/>
        <w:rPr>
          <w:rFonts w:cs="Calibri"/>
          <w:sz w:val="24"/>
          <w:szCs w:val="24"/>
        </w:rPr>
      </w:pPr>
      <w:r w:rsidRPr="00A11278">
        <w:rPr>
          <w:rFonts w:cs="Calibri"/>
          <w:sz w:val="24"/>
          <w:szCs w:val="24"/>
        </w:rPr>
        <w:t>The Missi</w:t>
      </w:r>
      <w:r w:rsidR="00270EDF" w:rsidRPr="00A11278">
        <w:rPr>
          <w:rFonts w:cs="Calibri"/>
          <w:sz w:val="24"/>
          <w:szCs w:val="24"/>
        </w:rPr>
        <w:t>on and vision for this proposal is to acquire an equipped office with all necessary facilities that will aid in development and achievement of the objectives of the organization and thus reciprocate improve the living standard of our people.</w:t>
      </w:r>
    </w:p>
    <w:p w:rsidR="00270EDF" w:rsidRPr="00A11278" w:rsidRDefault="00270EDF" w:rsidP="0082536B">
      <w:pPr>
        <w:spacing w:line="480" w:lineRule="auto"/>
        <w:jc w:val="both"/>
        <w:rPr>
          <w:rFonts w:cs="Calibri"/>
          <w:b/>
          <w:sz w:val="24"/>
          <w:szCs w:val="24"/>
        </w:rPr>
      </w:pPr>
      <w:r w:rsidRPr="00A11278">
        <w:rPr>
          <w:rFonts w:cs="Calibri"/>
          <w:b/>
          <w:sz w:val="24"/>
          <w:szCs w:val="24"/>
        </w:rPr>
        <w:t>CONCLUSION</w:t>
      </w:r>
    </w:p>
    <w:p w:rsidR="00A11278" w:rsidRPr="00A11278" w:rsidRDefault="00270EDF" w:rsidP="003F2B67">
      <w:pPr>
        <w:spacing w:line="480" w:lineRule="auto"/>
        <w:jc w:val="both"/>
        <w:rPr>
          <w:rFonts w:cs="Calibri"/>
          <w:sz w:val="24"/>
          <w:szCs w:val="24"/>
        </w:rPr>
      </w:pPr>
      <w:r w:rsidRPr="00A11278">
        <w:rPr>
          <w:rFonts w:cs="Calibri"/>
          <w:sz w:val="24"/>
          <w:szCs w:val="24"/>
        </w:rPr>
        <w:lastRenderedPageBreak/>
        <w:t xml:space="preserve">We </w:t>
      </w:r>
      <w:r w:rsidR="00BC2316" w:rsidRPr="00A11278">
        <w:rPr>
          <w:rFonts w:cs="Calibri"/>
          <w:sz w:val="24"/>
          <w:szCs w:val="24"/>
        </w:rPr>
        <w:t>dully</w:t>
      </w:r>
      <w:r w:rsidRPr="00A11278">
        <w:rPr>
          <w:rFonts w:cs="Calibri"/>
          <w:sz w:val="24"/>
          <w:szCs w:val="24"/>
        </w:rPr>
        <w:t xml:space="preserve"> acce</w:t>
      </w:r>
      <w:r w:rsidR="00BC2316" w:rsidRPr="00A11278">
        <w:rPr>
          <w:rFonts w:cs="Calibri"/>
          <w:sz w:val="24"/>
          <w:szCs w:val="24"/>
        </w:rPr>
        <w:t>pt and will to work progressively with Hélène H. Oord Ministries in order to better the lives of people on the ground.  With much regard</w:t>
      </w:r>
      <w:r w:rsidR="00CB7BC7">
        <w:rPr>
          <w:rFonts w:cs="Calibri"/>
          <w:sz w:val="24"/>
          <w:szCs w:val="24"/>
        </w:rPr>
        <w:t>,</w:t>
      </w:r>
      <w:r w:rsidR="00BC2316" w:rsidRPr="00A11278">
        <w:rPr>
          <w:rFonts w:cs="Calibri"/>
          <w:sz w:val="24"/>
          <w:szCs w:val="24"/>
        </w:rPr>
        <w:t xml:space="preserve"> we will highly appreciate the support that will be offered to us.</w:t>
      </w:r>
    </w:p>
    <w:p w:rsidR="00BC2316" w:rsidRPr="00A11278" w:rsidRDefault="00BC2316" w:rsidP="003F2B67">
      <w:pPr>
        <w:spacing w:line="480" w:lineRule="auto"/>
        <w:jc w:val="both"/>
        <w:rPr>
          <w:rFonts w:cs="Calibri"/>
          <w:b/>
          <w:sz w:val="24"/>
          <w:szCs w:val="24"/>
        </w:rPr>
      </w:pPr>
      <w:r w:rsidRPr="00A11278">
        <w:rPr>
          <w:rFonts w:cs="Calibri"/>
          <w:b/>
          <w:sz w:val="24"/>
          <w:szCs w:val="24"/>
        </w:rPr>
        <w:t>INTRODUCTION OF THE GROUP</w:t>
      </w:r>
    </w:p>
    <w:p w:rsidR="003F2B67" w:rsidRDefault="00BC2316" w:rsidP="003F2B67">
      <w:pPr>
        <w:spacing w:line="480" w:lineRule="auto"/>
        <w:jc w:val="both"/>
        <w:rPr>
          <w:rFonts w:cs="Calibri"/>
          <w:sz w:val="24"/>
          <w:szCs w:val="24"/>
        </w:rPr>
      </w:pPr>
      <w:r w:rsidRPr="00A11278">
        <w:rPr>
          <w:rFonts w:cs="Calibri"/>
          <w:sz w:val="24"/>
          <w:szCs w:val="24"/>
        </w:rPr>
        <w:t xml:space="preserve">Following the post election violence in 2007 and early 2008, many people were left </w:t>
      </w:r>
      <w:r w:rsidR="00D26640" w:rsidRPr="00A11278">
        <w:rPr>
          <w:rFonts w:cs="Calibri"/>
          <w:sz w:val="24"/>
          <w:szCs w:val="24"/>
        </w:rPr>
        <w:t>vulnerable</w:t>
      </w:r>
      <w:r w:rsidRPr="00A11278">
        <w:rPr>
          <w:rFonts w:cs="Calibri"/>
          <w:sz w:val="24"/>
          <w:szCs w:val="24"/>
        </w:rPr>
        <w:t xml:space="preserve"> and infected with HIV/AIDS due to the merciless raping and violation of human right.  Many children were left loitering and homeless.  This brought the idea of formation of this group to fold and care for those </w:t>
      </w:r>
      <w:r w:rsidR="00D26640" w:rsidRPr="00A11278">
        <w:rPr>
          <w:rFonts w:cs="Calibri"/>
          <w:sz w:val="24"/>
          <w:szCs w:val="24"/>
        </w:rPr>
        <w:t>infected</w:t>
      </w:r>
      <w:r w:rsidRPr="00A11278">
        <w:rPr>
          <w:rFonts w:cs="Calibri"/>
          <w:sz w:val="24"/>
          <w:szCs w:val="24"/>
        </w:rPr>
        <w:t xml:space="preserve"> or affected by the violence. Most of the victims were in </w:t>
      </w:r>
      <w:proofErr w:type="spellStart"/>
      <w:r w:rsidRPr="00A11278">
        <w:rPr>
          <w:rFonts w:cs="Calibri"/>
          <w:sz w:val="24"/>
          <w:szCs w:val="24"/>
        </w:rPr>
        <w:t>Eldoret</w:t>
      </w:r>
      <w:proofErr w:type="spellEnd"/>
      <w:r w:rsidR="003535E1" w:rsidRPr="00A11278">
        <w:rPr>
          <w:rFonts w:cs="Calibri"/>
          <w:sz w:val="24"/>
          <w:szCs w:val="24"/>
        </w:rPr>
        <w:t xml:space="preserve">, </w:t>
      </w:r>
      <w:r w:rsidR="00AA7952" w:rsidRPr="00A11278">
        <w:rPr>
          <w:rFonts w:cs="Calibri"/>
          <w:sz w:val="24"/>
          <w:szCs w:val="24"/>
        </w:rPr>
        <w:t>Kenya where</w:t>
      </w:r>
      <w:r w:rsidRPr="00A11278">
        <w:rPr>
          <w:rFonts w:cs="Calibri"/>
          <w:sz w:val="24"/>
          <w:szCs w:val="24"/>
        </w:rPr>
        <w:t xml:space="preserve"> the group is </w:t>
      </w:r>
      <w:r w:rsidR="00D26640" w:rsidRPr="00A11278">
        <w:rPr>
          <w:rFonts w:cs="Calibri"/>
          <w:sz w:val="24"/>
          <w:szCs w:val="24"/>
        </w:rPr>
        <w:t>currently</w:t>
      </w:r>
      <w:r w:rsidRPr="00A11278">
        <w:rPr>
          <w:rFonts w:cs="Calibri"/>
          <w:sz w:val="24"/>
          <w:szCs w:val="24"/>
        </w:rPr>
        <w:t xml:space="preserve"> strategically operating with the branding name of </w:t>
      </w:r>
    </w:p>
    <w:p w:rsidR="00BC2316" w:rsidRPr="003F2B67" w:rsidRDefault="00BC2316" w:rsidP="003F2B67">
      <w:pPr>
        <w:spacing w:line="480" w:lineRule="auto"/>
        <w:jc w:val="both"/>
        <w:rPr>
          <w:rFonts w:cs="Calibri"/>
          <w:sz w:val="24"/>
          <w:szCs w:val="24"/>
        </w:rPr>
      </w:pPr>
      <w:r w:rsidRPr="00A11278">
        <w:rPr>
          <w:rFonts w:cs="Calibri"/>
          <w:b/>
          <w:sz w:val="24"/>
          <w:szCs w:val="24"/>
        </w:rPr>
        <w:t>Hélène H. Oord Ministries International Department, Kenya.</w:t>
      </w:r>
    </w:p>
    <w:p w:rsidR="00D26640" w:rsidRPr="00A11278" w:rsidRDefault="00D26640" w:rsidP="003F2B67">
      <w:pPr>
        <w:spacing w:line="480" w:lineRule="auto"/>
        <w:jc w:val="both"/>
        <w:rPr>
          <w:rFonts w:cs="Calibri"/>
          <w:sz w:val="24"/>
          <w:szCs w:val="24"/>
        </w:rPr>
      </w:pPr>
      <w:r w:rsidRPr="00A11278">
        <w:rPr>
          <w:rFonts w:cs="Calibri"/>
          <w:sz w:val="24"/>
          <w:szCs w:val="24"/>
        </w:rPr>
        <w:t>The group now has a total of 90 children with 13 voluntary members comprising of both women and men.</w:t>
      </w:r>
    </w:p>
    <w:p w:rsidR="00D26640" w:rsidRPr="00A11278" w:rsidRDefault="00D26640" w:rsidP="003F2B67">
      <w:pPr>
        <w:spacing w:line="480" w:lineRule="auto"/>
        <w:jc w:val="both"/>
        <w:rPr>
          <w:rFonts w:cs="Calibri"/>
          <w:sz w:val="24"/>
          <w:szCs w:val="24"/>
        </w:rPr>
      </w:pPr>
      <w:r w:rsidRPr="00A11278">
        <w:rPr>
          <w:rFonts w:cs="Calibri"/>
          <w:sz w:val="24"/>
          <w:szCs w:val="24"/>
        </w:rPr>
        <w:t xml:space="preserve">In addition, of Hélène H. Oord Ministries International will interview National and International diplomats, Ambassadors and VIPs persons to enlighten us with issues that affect their countries and the United States “about their burden for the people and the needs of the people”. Through these interviews they will then get to know about </w:t>
      </w:r>
      <w:r w:rsidR="009B7C57" w:rsidRPr="00A11278">
        <w:rPr>
          <w:rFonts w:cs="Calibri"/>
          <w:sz w:val="24"/>
          <w:szCs w:val="24"/>
        </w:rPr>
        <w:t>each other and find out how they can help and work together or share information, data and services.</w:t>
      </w:r>
    </w:p>
    <w:p w:rsidR="009B7C57" w:rsidRPr="00A11278" w:rsidRDefault="00813FDE" w:rsidP="003F2B67">
      <w:pPr>
        <w:pStyle w:val="Lijstalinea"/>
        <w:numPr>
          <w:ilvl w:val="0"/>
          <w:numId w:val="4"/>
        </w:numPr>
        <w:spacing w:line="480" w:lineRule="auto"/>
        <w:jc w:val="both"/>
        <w:rPr>
          <w:rFonts w:cs="Calibri"/>
          <w:sz w:val="24"/>
          <w:szCs w:val="24"/>
        </w:rPr>
      </w:pPr>
      <w:r w:rsidRPr="00A11278">
        <w:rPr>
          <w:rFonts w:cs="Calibri"/>
          <w:sz w:val="24"/>
          <w:szCs w:val="24"/>
        </w:rPr>
        <w:t>To connect ministries with organizations of all sorts by providing information about the concerns and goals of the organization and bring awareness of the current activities.</w:t>
      </w:r>
    </w:p>
    <w:p w:rsidR="00813FDE" w:rsidRPr="00A11278" w:rsidRDefault="00813FDE" w:rsidP="003F2B67">
      <w:pPr>
        <w:pStyle w:val="Lijstalinea"/>
        <w:numPr>
          <w:ilvl w:val="0"/>
          <w:numId w:val="4"/>
        </w:numPr>
        <w:spacing w:line="480" w:lineRule="auto"/>
        <w:jc w:val="both"/>
        <w:rPr>
          <w:rFonts w:cs="Calibri"/>
          <w:sz w:val="24"/>
          <w:szCs w:val="24"/>
        </w:rPr>
      </w:pPr>
      <w:r w:rsidRPr="00A11278">
        <w:rPr>
          <w:rFonts w:cs="Calibri"/>
          <w:sz w:val="24"/>
          <w:szCs w:val="24"/>
        </w:rPr>
        <w:lastRenderedPageBreak/>
        <w:t>To provide their needs and wants for t</w:t>
      </w:r>
      <w:r w:rsidR="00CB7BC7">
        <w:rPr>
          <w:rFonts w:cs="Calibri"/>
          <w:sz w:val="24"/>
          <w:szCs w:val="24"/>
        </w:rPr>
        <w:t>he</w:t>
      </w:r>
      <w:r w:rsidRPr="00A11278">
        <w:rPr>
          <w:rFonts w:cs="Calibri"/>
          <w:sz w:val="24"/>
          <w:szCs w:val="24"/>
        </w:rPr>
        <w:t xml:space="preserve"> better understanding in our multicultural society.</w:t>
      </w:r>
    </w:p>
    <w:p w:rsidR="00813FDE" w:rsidRPr="00A11278" w:rsidRDefault="00813FDE" w:rsidP="003F2B67">
      <w:pPr>
        <w:pStyle w:val="Lijstalinea"/>
        <w:numPr>
          <w:ilvl w:val="0"/>
          <w:numId w:val="4"/>
        </w:numPr>
        <w:spacing w:line="480" w:lineRule="auto"/>
        <w:jc w:val="both"/>
        <w:rPr>
          <w:rFonts w:cs="Calibri"/>
          <w:sz w:val="24"/>
          <w:szCs w:val="24"/>
        </w:rPr>
      </w:pPr>
      <w:r w:rsidRPr="00A11278">
        <w:rPr>
          <w:rFonts w:cs="Calibri"/>
          <w:sz w:val="24"/>
          <w:szCs w:val="24"/>
        </w:rPr>
        <w:t>To promote, support and improve communication among civil organizations for rapid and effective coalition between people of the republic of Kenya.</w:t>
      </w:r>
    </w:p>
    <w:p w:rsidR="00813FDE" w:rsidRPr="00A11278" w:rsidRDefault="00813FDE" w:rsidP="003F2B67">
      <w:pPr>
        <w:pStyle w:val="Lijstalinea"/>
        <w:numPr>
          <w:ilvl w:val="0"/>
          <w:numId w:val="4"/>
        </w:numPr>
        <w:spacing w:line="480" w:lineRule="auto"/>
        <w:jc w:val="both"/>
        <w:rPr>
          <w:rFonts w:cs="Calibri"/>
          <w:sz w:val="24"/>
          <w:szCs w:val="24"/>
        </w:rPr>
      </w:pPr>
      <w:r w:rsidRPr="00A11278">
        <w:rPr>
          <w:rFonts w:cs="Calibri"/>
          <w:sz w:val="24"/>
          <w:szCs w:val="24"/>
        </w:rPr>
        <w:t>To ensure that violence will never occur again as experienced in the previous/past elections.</w:t>
      </w:r>
    </w:p>
    <w:p w:rsidR="00813FDE" w:rsidRPr="00A11278" w:rsidRDefault="00813FDE" w:rsidP="003F2B67">
      <w:pPr>
        <w:spacing w:line="480" w:lineRule="auto"/>
        <w:jc w:val="both"/>
        <w:rPr>
          <w:rFonts w:cs="Calibri"/>
          <w:b/>
          <w:sz w:val="24"/>
          <w:szCs w:val="24"/>
        </w:rPr>
      </w:pPr>
      <w:r w:rsidRPr="00A11278">
        <w:rPr>
          <w:rFonts w:cs="Calibri"/>
          <w:b/>
          <w:sz w:val="24"/>
          <w:szCs w:val="24"/>
        </w:rPr>
        <w:t>GROUPS VISION</w:t>
      </w:r>
    </w:p>
    <w:p w:rsidR="00813FDE" w:rsidRPr="00A11278" w:rsidRDefault="00813FDE" w:rsidP="003F2B67">
      <w:pPr>
        <w:pStyle w:val="Lijstalinea"/>
        <w:numPr>
          <w:ilvl w:val="0"/>
          <w:numId w:val="5"/>
        </w:numPr>
        <w:spacing w:line="480" w:lineRule="auto"/>
        <w:jc w:val="both"/>
        <w:rPr>
          <w:rFonts w:cs="Calibri"/>
          <w:sz w:val="24"/>
          <w:szCs w:val="24"/>
        </w:rPr>
      </w:pPr>
      <w:r w:rsidRPr="00A11278">
        <w:rPr>
          <w:rFonts w:cs="Calibri"/>
          <w:sz w:val="24"/>
          <w:szCs w:val="24"/>
        </w:rPr>
        <w:t xml:space="preserve">To inform the world through public forums, talks and public speaking, television, radio and other necessary available means of </w:t>
      </w:r>
      <w:r w:rsidR="001E2217" w:rsidRPr="00A11278">
        <w:rPr>
          <w:rFonts w:cs="Calibri"/>
          <w:sz w:val="24"/>
          <w:szCs w:val="24"/>
        </w:rPr>
        <w:t>communication that</w:t>
      </w:r>
      <w:r w:rsidRPr="00A11278">
        <w:rPr>
          <w:rFonts w:cs="Calibri"/>
          <w:sz w:val="24"/>
          <w:szCs w:val="24"/>
        </w:rPr>
        <w:t xml:space="preserve"> people </w:t>
      </w:r>
      <w:r w:rsidR="001E2217" w:rsidRPr="00A11278">
        <w:rPr>
          <w:rFonts w:cs="Calibri"/>
          <w:sz w:val="24"/>
          <w:szCs w:val="24"/>
        </w:rPr>
        <w:t>will</w:t>
      </w:r>
      <w:r w:rsidRPr="00A11278">
        <w:rPr>
          <w:rFonts w:cs="Calibri"/>
          <w:sz w:val="24"/>
          <w:szCs w:val="24"/>
        </w:rPr>
        <w:t xml:space="preserve"> care about each other regardless of race, tribe, religion or nationality.</w:t>
      </w:r>
    </w:p>
    <w:p w:rsidR="00813FDE" w:rsidRPr="00A11278" w:rsidRDefault="00813FDE" w:rsidP="003F2B67">
      <w:pPr>
        <w:pStyle w:val="Lijstalinea"/>
        <w:numPr>
          <w:ilvl w:val="0"/>
          <w:numId w:val="5"/>
        </w:numPr>
        <w:spacing w:line="480" w:lineRule="auto"/>
        <w:jc w:val="both"/>
        <w:rPr>
          <w:rFonts w:cs="Calibri"/>
          <w:sz w:val="24"/>
          <w:szCs w:val="24"/>
        </w:rPr>
      </w:pPr>
      <w:r w:rsidRPr="00A11278">
        <w:rPr>
          <w:rFonts w:cs="Calibri"/>
          <w:sz w:val="24"/>
          <w:szCs w:val="24"/>
        </w:rPr>
        <w:t>To build coherent peace globally</w:t>
      </w:r>
    </w:p>
    <w:p w:rsidR="00813FDE" w:rsidRPr="00A11278" w:rsidRDefault="00813FDE" w:rsidP="003F2B67">
      <w:pPr>
        <w:pStyle w:val="Lijstalinea"/>
        <w:numPr>
          <w:ilvl w:val="0"/>
          <w:numId w:val="5"/>
        </w:numPr>
        <w:spacing w:line="480" w:lineRule="auto"/>
        <w:jc w:val="both"/>
        <w:rPr>
          <w:rFonts w:cs="Calibri"/>
          <w:sz w:val="24"/>
          <w:szCs w:val="24"/>
        </w:rPr>
      </w:pPr>
      <w:r w:rsidRPr="00A11278">
        <w:rPr>
          <w:rFonts w:cs="Calibri"/>
          <w:sz w:val="24"/>
          <w:szCs w:val="24"/>
        </w:rPr>
        <w:t>To reach out worldwide and supply the appropriate information to all people, in different languages, for better understanding of the needs in our multicultural society.</w:t>
      </w:r>
    </w:p>
    <w:p w:rsidR="00813FDE" w:rsidRPr="00A11278" w:rsidRDefault="00813FDE" w:rsidP="003F2B67">
      <w:pPr>
        <w:spacing w:line="480" w:lineRule="auto"/>
        <w:jc w:val="both"/>
        <w:rPr>
          <w:rFonts w:cs="Calibri"/>
          <w:b/>
          <w:sz w:val="24"/>
          <w:szCs w:val="24"/>
        </w:rPr>
      </w:pPr>
      <w:r w:rsidRPr="00A11278">
        <w:rPr>
          <w:rFonts w:cs="Calibri"/>
          <w:b/>
          <w:sz w:val="24"/>
          <w:szCs w:val="24"/>
        </w:rPr>
        <w:t>GOALS &amp; OBJECTIVES OF THE GROUP</w:t>
      </w:r>
    </w:p>
    <w:p w:rsidR="006F5FA4" w:rsidRPr="00A11278" w:rsidRDefault="00DB0615" w:rsidP="003F2B67">
      <w:pPr>
        <w:pStyle w:val="Lijstalinea"/>
        <w:numPr>
          <w:ilvl w:val="0"/>
          <w:numId w:val="6"/>
        </w:numPr>
        <w:spacing w:line="480" w:lineRule="auto"/>
        <w:jc w:val="both"/>
        <w:rPr>
          <w:rFonts w:cs="Calibri"/>
          <w:sz w:val="24"/>
          <w:szCs w:val="24"/>
        </w:rPr>
      </w:pPr>
      <w:r w:rsidRPr="00A11278">
        <w:rPr>
          <w:rFonts w:cs="Calibri"/>
          <w:sz w:val="24"/>
          <w:szCs w:val="24"/>
        </w:rPr>
        <w:t>To create</w:t>
      </w:r>
      <w:r w:rsidR="00CB7BC7">
        <w:rPr>
          <w:rFonts w:cs="Calibri"/>
          <w:sz w:val="24"/>
          <w:szCs w:val="24"/>
        </w:rPr>
        <w:t xml:space="preserve"> a</w:t>
      </w:r>
      <w:r w:rsidRPr="00A11278">
        <w:rPr>
          <w:rFonts w:cs="Calibri"/>
          <w:sz w:val="24"/>
          <w:szCs w:val="24"/>
        </w:rPr>
        <w:t xml:space="preserve"> harmonious functioning information exchange unit</w:t>
      </w:r>
    </w:p>
    <w:p w:rsidR="00DB0615" w:rsidRPr="00A11278" w:rsidRDefault="00DB0615" w:rsidP="003F2B67">
      <w:pPr>
        <w:pStyle w:val="Lijstalinea"/>
        <w:numPr>
          <w:ilvl w:val="0"/>
          <w:numId w:val="6"/>
        </w:numPr>
        <w:spacing w:line="480" w:lineRule="auto"/>
        <w:jc w:val="both"/>
        <w:rPr>
          <w:rFonts w:cs="Calibri"/>
          <w:sz w:val="24"/>
          <w:szCs w:val="24"/>
        </w:rPr>
      </w:pPr>
      <w:r w:rsidRPr="00A11278">
        <w:rPr>
          <w:rFonts w:cs="Calibri"/>
          <w:sz w:val="24"/>
          <w:szCs w:val="24"/>
        </w:rPr>
        <w:t>To make contribution</w:t>
      </w:r>
      <w:r w:rsidR="00CB7BC7">
        <w:rPr>
          <w:rFonts w:cs="Calibri"/>
          <w:sz w:val="24"/>
          <w:szCs w:val="24"/>
        </w:rPr>
        <w:t>s</w:t>
      </w:r>
      <w:r w:rsidRPr="00A11278">
        <w:rPr>
          <w:rFonts w:cs="Calibri"/>
          <w:sz w:val="24"/>
          <w:szCs w:val="24"/>
        </w:rPr>
        <w:t xml:space="preserve"> to the needed programmers’ in our society for the better.</w:t>
      </w:r>
    </w:p>
    <w:p w:rsidR="00DB0615" w:rsidRDefault="00DB0615" w:rsidP="003F2B67">
      <w:pPr>
        <w:pStyle w:val="Lijstalinea"/>
        <w:numPr>
          <w:ilvl w:val="0"/>
          <w:numId w:val="6"/>
        </w:numPr>
        <w:spacing w:line="480" w:lineRule="auto"/>
        <w:jc w:val="both"/>
        <w:rPr>
          <w:rFonts w:cs="Calibri"/>
          <w:sz w:val="24"/>
          <w:szCs w:val="24"/>
        </w:rPr>
      </w:pPr>
      <w:r w:rsidRPr="00A11278">
        <w:rPr>
          <w:rFonts w:cs="Calibri"/>
          <w:sz w:val="24"/>
          <w:szCs w:val="24"/>
        </w:rPr>
        <w:t>Bring in all groups performing same functions in order to avoid duplication of duties and work as one block.</w:t>
      </w:r>
    </w:p>
    <w:p w:rsidR="0082536B" w:rsidRDefault="0082536B" w:rsidP="0082536B">
      <w:pPr>
        <w:spacing w:line="480" w:lineRule="auto"/>
        <w:jc w:val="both"/>
        <w:rPr>
          <w:rFonts w:cs="Calibri"/>
          <w:sz w:val="24"/>
          <w:szCs w:val="24"/>
        </w:rPr>
      </w:pPr>
    </w:p>
    <w:p w:rsidR="0082536B" w:rsidRDefault="0082536B" w:rsidP="0082536B">
      <w:pPr>
        <w:spacing w:line="480" w:lineRule="auto"/>
        <w:jc w:val="both"/>
        <w:rPr>
          <w:rFonts w:cs="Calibri"/>
          <w:sz w:val="24"/>
          <w:szCs w:val="24"/>
        </w:rPr>
      </w:pPr>
    </w:p>
    <w:p w:rsidR="0082536B" w:rsidRPr="0082536B" w:rsidRDefault="0082536B" w:rsidP="0082536B">
      <w:pPr>
        <w:spacing w:line="480" w:lineRule="auto"/>
        <w:jc w:val="both"/>
        <w:rPr>
          <w:rFonts w:cs="Calibri"/>
          <w:sz w:val="24"/>
          <w:szCs w:val="24"/>
        </w:rPr>
      </w:pPr>
    </w:p>
    <w:p w:rsidR="00DB0615" w:rsidRPr="00A11278" w:rsidRDefault="00DB0615" w:rsidP="003F2B67">
      <w:pPr>
        <w:spacing w:line="480" w:lineRule="auto"/>
        <w:ind w:left="360"/>
        <w:jc w:val="both"/>
        <w:rPr>
          <w:rFonts w:cs="Calibri"/>
          <w:b/>
          <w:sz w:val="24"/>
          <w:szCs w:val="24"/>
        </w:rPr>
      </w:pPr>
      <w:r w:rsidRPr="00A11278">
        <w:rPr>
          <w:rFonts w:cs="Calibri"/>
          <w:b/>
          <w:sz w:val="24"/>
          <w:szCs w:val="24"/>
        </w:rPr>
        <w:t>STAFF OF THE GROUP</w:t>
      </w:r>
      <w:r w:rsidR="00103286">
        <w:rPr>
          <w:rFonts w:cs="Calibri"/>
          <w:b/>
          <w:sz w:val="24"/>
          <w:szCs w:val="24"/>
        </w:rPr>
        <w:t xml:space="preserve"> Hélène H. Oord Ministries Int. department Kenya-Eldoret</w:t>
      </w:r>
    </w:p>
    <w:p w:rsidR="00DB0615" w:rsidRPr="00A11278" w:rsidRDefault="00DB0615" w:rsidP="003F2B67">
      <w:pPr>
        <w:spacing w:line="480" w:lineRule="auto"/>
        <w:ind w:left="360"/>
        <w:jc w:val="both"/>
        <w:rPr>
          <w:rFonts w:cs="Calibri"/>
          <w:sz w:val="24"/>
          <w:szCs w:val="24"/>
        </w:rPr>
      </w:pPr>
      <w:r w:rsidRPr="00A11278">
        <w:rPr>
          <w:rFonts w:cs="Calibri"/>
          <w:sz w:val="24"/>
          <w:szCs w:val="24"/>
        </w:rPr>
        <w:t>The group is headed by:</w:t>
      </w:r>
    </w:p>
    <w:p w:rsidR="00DB0615" w:rsidRPr="00A11278" w:rsidRDefault="00DB0615" w:rsidP="003F2B67">
      <w:pPr>
        <w:spacing w:line="480" w:lineRule="auto"/>
        <w:ind w:left="360"/>
        <w:jc w:val="both"/>
        <w:rPr>
          <w:rFonts w:cs="Calibri"/>
          <w:sz w:val="24"/>
          <w:szCs w:val="24"/>
        </w:rPr>
      </w:pPr>
      <w:r w:rsidRPr="00A11278">
        <w:rPr>
          <w:rFonts w:cs="Calibri"/>
          <w:sz w:val="24"/>
          <w:szCs w:val="24"/>
        </w:rPr>
        <w:t xml:space="preserve">Manager: Pastor Antony </w:t>
      </w:r>
      <w:proofErr w:type="spellStart"/>
      <w:r w:rsidRPr="00A11278">
        <w:rPr>
          <w:rFonts w:cs="Calibri"/>
          <w:sz w:val="24"/>
          <w:szCs w:val="24"/>
        </w:rPr>
        <w:t>Wabuge</w:t>
      </w:r>
      <w:proofErr w:type="spellEnd"/>
      <w:r w:rsidRPr="00A11278">
        <w:rPr>
          <w:rFonts w:cs="Calibri"/>
          <w:sz w:val="24"/>
          <w:szCs w:val="24"/>
        </w:rPr>
        <w:t xml:space="preserve"> </w:t>
      </w:r>
      <w:proofErr w:type="spellStart"/>
      <w:r w:rsidRPr="00A11278">
        <w:rPr>
          <w:rFonts w:cs="Calibri"/>
          <w:sz w:val="24"/>
          <w:szCs w:val="24"/>
        </w:rPr>
        <w:t>Wanjala</w:t>
      </w:r>
      <w:proofErr w:type="spellEnd"/>
      <w:r w:rsidRPr="00A11278">
        <w:rPr>
          <w:rFonts w:cs="Calibri"/>
          <w:sz w:val="24"/>
          <w:szCs w:val="24"/>
        </w:rPr>
        <w:t>…………………</w:t>
      </w:r>
      <w:r w:rsidR="0082536B">
        <w:rPr>
          <w:rFonts w:cs="Calibri"/>
          <w:sz w:val="24"/>
          <w:szCs w:val="24"/>
        </w:rPr>
        <w:t>…………………………………..</w:t>
      </w:r>
      <w:r w:rsidRPr="00A11278">
        <w:rPr>
          <w:rFonts w:cs="Calibri"/>
          <w:sz w:val="24"/>
          <w:szCs w:val="24"/>
        </w:rPr>
        <w:t>+25472157573</w:t>
      </w:r>
    </w:p>
    <w:p w:rsidR="00DB0615" w:rsidRPr="00A11278" w:rsidRDefault="00DB0615" w:rsidP="0082536B">
      <w:pPr>
        <w:spacing w:after="0" w:line="480" w:lineRule="auto"/>
        <w:ind w:left="360"/>
        <w:jc w:val="both"/>
        <w:rPr>
          <w:rFonts w:cs="Calibri"/>
          <w:sz w:val="24"/>
          <w:szCs w:val="24"/>
        </w:rPr>
      </w:pPr>
      <w:r w:rsidRPr="00A11278">
        <w:rPr>
          <w:rFonts w:cs="Calibri"/>
          <w:sz w:val="24"/>
          <w:szCs w:val="24"/>
        </w:rPr>
        <w:t>P</w:t>
      </w:r>
      <w:r w:rsidR="00454DFA">
        <w:rPr>
          <w:rFonts w:cs="Calibri"/>
          <w:sz w:val="24"/>
          <w:szCs w:val="24"/>
        </w:rPr>
        <w:t xml:space="preserve">astor Antony </w:t>
      </w:r>
      <w:proofErr w:type="spellStart"/>
      <w:r w:rsidR="00454DFA">
        <w:rPr>
          <w:rFonts w:cs="Calibri"/>
          <w:sz w:val="24"/>
          <w:szCs w:val="24"/>
        </w:rPr>
        <w:t>Wabuge</w:t>
      </w:r>
      <w:proofErr w:type="spellEnd"/>
      <w:r w:rsidR="00454DFA">
        <w:rPr>
          <w:rFonts w:cs="Calibri"/>
          <w:sz w:val="24"/>
          <w:szCs w:val="24"/>
        </w:rPr>
        <w:t xml:space="preserve"> </w:t>
      </w:r>
      <w:proofErr w:type="spellStart"/>
      <w:r w:rsidR="00454DFA">
        <w:rPr>
          <w:rFonts w:cs="Calibri"/>
          <w:sz w:val="24"/>
          <w:szCs w:val="24"/>
        </w:rPr>
        <w:t>Wanjala</w:t>
      </w:r>
      <w:proofErr w:type="spellEnd"/>
      <w:r w:rsidR="00454DFA">
        <w:rPr>
          <w:rFonts w:cs="Calibri"/>
          <w:sz w:val="24"/>
          <w:szCs w:val="24"/>
        </w:rPr>
        <w:t>……………………….pr</w:t>
      </w:r>
      <w:r w:rsidR="00CB7BC7">
        <w:rPr>
          <w:rFonts w:cs="Calibri"/>
          <w:sz w:val="24"/>
          <w:szCs w:val="24"/>
        </w:rPr>
        <w:t>ogram</w:t>
      </w:r>
      <w:r w:rsidRPr="00A11278">
        <w:rPr>
          <w:rFonts w:cs="Calibri"/>
          <w:sz w:val="24"/>
          <w:szCs w:val="24"/>
        </w:rPr>
        <w:t>me</w:t>
      </w:r>
      <w:r w:rsidR="00CB7BC7">
        <w:rPr>
          <w:rFonts w:cs="Calibri"/>
          <w:sz w:val="24"/>
          <w:szCs w:val="24"/>
        </w:rPr>
        <w:t>r</w:t>
      </w:r>
      <w:r w:rsidRPr="00A11278">
        <w:rPr>
          <w:rFonts w:cs="Calibri"/>
          <w:sz w:val="24"/>
          <w:szCs w:val="24"/>
        </w:rPr>
        <w:t xml:space="preserve"> Coordinator + 254721575573</w:t>
      </w:r>
    </w:p>
    <w:p w:rsidR="00DB0615" w:rsidRPr="00A11278" w:rsidRDefault="00C75307" w:rsidP="003F2B67">
      <w:pPr>
        <w:spacing w:after="0" w:line="480" w:lineRule="auto"/>
        <w:ind w:left="360"/>
        <w:jc w:val="both"/>
        <w:rPr>
          <w:rFonts w:cs="Calibri"/>
          <w:sz w:val="24"/>
          <w:szCs w:val="24"/>
        </w:rPr>
      </w:pPr>
      <w:proofErr w:type="spellStart"/>
      <w:r>
        <w:rPr>
          <w:rFonts w:cs="Calibri"/>
          <w:sz w:val="24"/>
          <w:szCs w:val="24"/>
        </w:rPr>
        <w:t>Madam.</w:t>
      </w:r>
      <w:r w:rsidR="00DB0615" w:rsidRPr="00A11278">
        <w:rPr>
          <w:rFonts w:cs="Calibri"/>
          <w:sz w:val="24"/>
          <w:szCs w:val="24"/>
        </w:rPr>
        <w:t>Lynette</w:t>
      </w:r>
      <w:r>
        <w:rPr>
          <w:rFonts w:cs="Calibri"/>
          <w:sz w:val="24"/>
          <w:szCs w:val="24"/>
        </w:rPr>
        <w:t>,</w:t>
      </w:r>
      <w:r w:rsidR="00DB0615" w:rsidRPr="00A11278">
        <w:rPr>
          <w:rFonts w:cs="Calibri"/>
          <w:sz w:val="24"/>
          <w:szCs w:val="24"/>
        </w:rPr>
        <w:t>Wechuli</w:t>
      </w:r>
      <w:proofErr w:type="spellEnd"/>
      <w:r w:rsidR="00DB0615" w:rsidRPr="00A11278">
        <w:rPr>
          <w:rFonts w:cs="Calibri"/>
          <w:sz w:val="24"/>
          <w:szCs w:val="24"/>
        </w:rPr>
        <w:t>……………………………</w:t>
      </w:r>
      <w:r>
        <w:rPr>
          <w:rFonts w:cs="Calibri"/>
          <w:sz w:val="24"/>
          <w:szCs w:val="24"/>
        </w:rPr>
        <w:t>…………………………</w:t>
      </w:r>
      <w:r w:rsidR="0082536B">
        <w:rPr>
          <w:rFonts w:cs="Calibri"/>
          <w:sz w:val="24"/>
          <w:szCs w:val="24"/>
        </w:rPr>
        <w:t>………</w:t>
      </w:r>
      <w:r w:rsidR="00DB0615" w:rsidRPr="00A11278">
        <w:rPr>
          <w:rFonts w:cs="Calibri"/>
          <w:sz w:val="24"/>
          <w:szCs w:val="24"/>
        </w:rPr>
        <w:t>Treasure</w:t>
      </w:r>
      <w:r w:rsidR="00CB7BC7">
        <w:rPr>
          <w:rFonts w:cs="Calibri"/>
          <w:sz w:val="24"/>
          <w:szCs w:val="24"/>
        </w:rPr>
        <w:t>r</w:t>
      </w:r>
      <w:r>
        <w:rPr>
          <w:rFonts w:cs="Calibri"/>
          <w:sz w:val="24"/>
          <w:szCs w:val="24"/>
        </w:rPr>
        <w:t>.,</w:t>
      </w:r>
      <w:r w:rsidR="00DB0615" w:rsidRPr="00A11278">
        <w:rPr>
          <w:rFonts w:cs="Calibri"/>
          <w:sz w:val="24"/>
          <w:szCs w:val="24"/>
        </w:rPr>
        <w:t>+ 25472197882</w:t>
      </w:r>
    </w:p>
    <w:p w:rsidR="00DB0615" w:rsidRPr="00A11278" w:rsidRDefault="00DB0615" w:rsidP="003F2B67">
      <w:pPr>
        <w:spacing w:after="0" w:line="480" w:lineRule="auto"/>
        <w:ind w:left="360"/>
        <w:jc w:val="both"/>
        <w:rPr>
          <w:rFonts w:cs="Calibri"/>
          <w:sz w:val="24"/>
          <w:szCs w:val="24"/>
        </w:rPr>
      </w:pPr>
      <w:r w:rsidRPr="00A11278">
        <w:rPr>
          <w:rFonts w:cs="Calibri"/>
          <w:sz w:val="24"/>
          <w:szCs w:val="24"/>
        </w:rPr>
        <w:t xml:space="preserve">Madam Salome </w:t>
      </w:r>
      <w:proofErr w:type="spellStart"/>
      <w:r w:rsidRPr="00A11278">
        <w:rPr>
          <w:rFonts w:cs="Calibri"/>
          <w:sz w:val="24"/>
          <w:szCs w:val="24"/>
        </w:rPr>
        <w:t>Rotich</w:t>
      </w:r>
      <w:proofErr w:type="spellEnd"/>
      <w:r w:rsidRPr="00A11278">
        <w:rPr>
          <w:rFonts w:cs="Calibri"/>
          <w:sz w:val="24"/>
          <w:szCs w:val="24"/>
        </w:rPr>
        <w:t>……………………………</w:t>
      </w:r>
      <w:r w:rsidR="0082536B">
        <w:rPr>
          <w:rFonts w:cs="Calibri"/>
          <w:sz w:val="24"/>
          <w:szCs w:val="24"/>
        </w:rPr>
        <w:t>…………………………………….</w:t>
      </w:r>
      <w:r w:rsidRPr="00A11278">
        <w:rPr>
          <w:rFonts w:cs="Calibri"/>
          <w:sz w:val="24"/>
          <w:szCs w:val="24"/>
        </w:rPr>
        <w:t>Secretary +254723501893</w:t>
      </w:r>
    </w:p>
    <w:p w:rsidR="006368C5" w:rsidRPr="00A11278" w:rsidRDefault="006368C5" w:rsidP="0082536B">
      <w:pPr>
        <w:spacing w:after="0" w:line="480" w:lineRule="auto"/>
        <w:jc w:val="both"/>
        <w:rPr>
          <w:rFonts w:cs="Calibri"/>
          <w:sz w:val="24"/>
          <w:szCs w:val="24"/>
        </w:rPr>
      </w:pPr>
    </w:p>
    <w:p w:rsidR="00DB0615" w:rsidRPr="0082536B" w:rsidRDefault="00DB0615" w:rsidP="0082536B">
      <w:pPr>
        <w:spacing w:after="0" w:line="480" w:lineRule="auto"/>
        <w:ind w:left="360"/>
        <w:jc w:val="both"/>
        <w:rPr>
          <w:rFonts w:cs="Calibri"/>
          <w:b/>
          <w:sz w:val="24"/>
          <w:szCs w:val="24"/>
        </w:rPr>
      </w:pPr>
      <w:r w:rsidRPr="00A11278">
        <w:rPr>
          <w:rFonts w:cs="Calibri"/>
          <w:b/>
          <w:sz w:val="24"/>
          <w:szCs w:val="24"/>
        </w:rPr>
        <w:t>GROUPS ACTIVIES INCLUDE</w:t>
      </w:r>
    </w:p>
    <w:p w:rsidR="00DB0615" w:rsidRPr="00A11278" w:rsidRDefault="00DB0615" w:rsidP="003F2B67">
      <w:pPr>
        <w:pStyle w:val="Lijstalinea"/>
        <w:numPr>
          <w:ilvl w:val="0"/>
          <w:numId w:val="7"/>
        </w:numPr>
        <w:spacing w:after="0" w:line="480" w:lineRule="auto"/>
        <w:jc w:val="both"/>
        <w:rPr>
          <w:rFonts w:cs="Calibri"/>
          <w:sz w:val="24"/>
          <w:szCs w:val="24"/>
        </w:rPr>
      </w:pPr>
      <w:r w:rsidRPr="00A11278">
        <w:rPr>
          <w:rFonts w:cs="Calibri"/>
          <w:sz w:val="24"/>
          <w:szCs w:val="24"/>
        </w:rPr>
        <w:t xml:space="preserve">Youth and women </w:t>
      </w:r>
      <w:r w:rsidR="006368C5" w:rsidRPr="00A11278">
        <w:rPr>
          <w:rFonts w:cs="Calibri"/>
          <w:sz w:val="24"/>
          <w:szCs w:val="24"/>
        </w:rPr>
        <w:t>activi</w:t>
      </w:r>
      <w:r w:rsidR="00E762EF" w:rsidRPr="00A11278">
        <w:rPr>
          <w:rFonts w:cs="Calibri"/>
          <w:sz w:val="24"/>
          <w:szCs w:val="24"/>
        </w:rPr>
        <w:t>ti</w:t>
      </w:r>
      <w:r w:rsidR="006368C5" w:rsidRPr="00A11278">
        <w:rPr>
          <w:rFonts w:cs="Calibri"/>
          <w:sz w:val="24"/>
          <w:szCs w:val="24"/>
        </w:rPr>
        <w:t>es</w:t>
      </w:r>
    </w:p>
    <w:p w:rsidR="00DB0615" w:rsidRPr="00A11278" w:rsidRDefault="00DB0615" w:rsidP="003F2B67">
      <w:pPr>
        <w:pStyle w:val="Lijstalinea"/>
        <w:numPr>
          <w:ilvl w:val="0"/>
          <w:numId w:val="7"/>
        </w:numPr>
        <w:spacing w:after="0" w:line="480" w:lineRule="auto"/>
        <w:jc w:val="both"/>
        <w:rPr>
          <w:rFonts w:cs="Calibri"/>
          <w:sz w:val="24"/>
          <w:szCs w:val="24"/>
        </w:rPr>
      </w:pPr>
      <w:r w:rsidRPr="00A11278">
        <w:rPr>
          <w:rFonts w:cs="Calibri"/>
          <w:sz w:val="24"/>
          <w:szCs w:val="24"/>
        </w:rPr>
        <w:t>Training and empowerment</w:t>
      </w:r>
    </w:p>
    <w:p w:rsidR="00DB0615" w:rsidRPr="00A11278" w:rsidRDefault="00DB0615" w:rsidP="003F2B67">
      <w:pPr>
        <w:pStyle w:val="Lijstalinea"/>
        <w:numPr>
          <w:ilvl w:val="0"/>
          <w:numId w:val="7"/>
        </w:numPr>
        <w:spacing w:after="0" w:line="480" w:lineRule="auto"/>
        <w:jc w:val="both"/>
        <w:rPr>
          <w:rFonts w:cs="Calibri"/>
          <w:sz w:val="24"/>
          <w:szCs w:val="24"/>
        </w:rPr>
      </w:pPr>
      <w:r w:rsidRPr="00A11278">
        <w:rPr>
          <w:rFonts w:cs="Calibri"/>
          <w:sz w:val="24"/>
          <w:szCs w:val="24"/>
        </w:rPr>
        <w:t>HIV and AIDS awareness</w:t>
      </w:r>
    </w:p>
    <w:p w:rsidR="00DB0615" w:rsidRPr="00A11278" w:rsidRDefault="00DB0615" w:rsidP="003F2B67">
      <w:pPr>
        <w:pStyle w:val="Lijstalinea"/>
        <w:numPr>
          <w:ilvl w:val="0"/>
          <w:numId w:val="7"/>
        </w:numPr>
        <w:spacing w:after="0" w:line="480" w:lineRule="auto"/>
        <w:jc w:val="both"/>
        <w:rPr>
          <w:rFonts w:cs="Calibri"/>
          <w:sz w:val="24"/>
          <w:szCs w:val="24"/>
        </w:rPr>
      </w:pPr>
      <w:r w:rsidRPr="00A11278">
        <w:rPr>
          <w:rFonts w:cs="Calibri"/>
          <w:sz w:val="24"/>
          <w:szCs w:val="24"/>
        </w:rPr>
        <w:t xml:space="preserve">Micro enterprise and Micro </w:t>
      </w:r>
      <w:r w:rsidR="006368C5" w:rsidRPr="00A11278">
        <w:rPr>
          <w:rFonts w:cs="Calibri"/>
          <w:sz w:val="24"/>
          <w:szCs w:val="24"/>
        </w:rPr>
        <w:t>Finance</w:t>
      </w:r>
      <w:r w:rsidRPr="00A11278">
        <w:rPr>
          <w:rFonts w:cs="Calibri"/>
          <w:sz w:val="24"/>
          <w:szCs w:val="24"/>
        </w:rPr>
        <w:t xml:space="preserve"> establishment</w:t>
      </w:r>
    </w:p>
    <w:p w:rsidR="00DB0615" w:rsidRDefault="006368C5" w:rsidP="003F2B67">
      <w:pPr>
        <w:pStyle w:val="Lijstalinea"/>
        <w:numPr>
          <w:ilvl w:val="0"/>
          <w:numId w:val="7"/>
        </w:numPr>
        <w:spacing w:after="0" w:line="480" w:lineRule="auto"/>
        <w:jc w:val="both"/>
        <w:rPr>
          <w:rFonts w:cs="Calibri"/>
          <w:sz w:val="24"/>
          <w:szCs w:val="24"/>
        </w:rPr>
      </w:pPr>
      <w:r w:rsidRPr="00A11278">
        <w:rPr>
          <w:rFonts w:cs="Calibri"/>
          <w:sz w:val="24"/>
          <w:szCs w:val="24"/>
        </w:rPr>
        <w:t>Entrepreneurship</w:t>
      </w:r>
    </w:p>
    <w:p w:rsidR="00454DFA" w:rsidRDefault="00454DFA" w:rsidP="00454DFA">
      <w:pPr>
        <w:spacing w:after="0" w:line="480" w:lineRule="auto"/>
        <w:jc w:val="both"/>
        <w:rPr>
          <w:rFonts w:cs="Calibri"/>
          <w:sz w:val="24"/>
          <w:szCs w:val="24"/>
        </w:rPr>
      </w:pPr>
    </w:p>
    <w:p w:rsidR="00454DFA" w:rsidRDefault="00454DFA" w:rsidP="00454DFA">
      <w:pPr>
        <w:spacing w:after="0" w:line="480" w:lineRule="auto"/>
        <w:jc w:val="both"/>
        <w:rPr>
          <w:rFonts w:cs="Calibri"/>
          <w:sz w:val="24"/>
          <w:szCs w:val="24"/>
        </w:rPr>
      </w:pPr>
    </w:p>
    <w:p w:rsidR="00454DFA" w:rsidRDefault="00454DFA" w:rsidP="00454DFA">
      <w:pPr>
        <w:spacing w:after="0" w:line="480" w:lineRule="auto"/>
        <w:jc w:val="both"/>
        <w:rPr>
          <w:rFonts w:cs="Calibri"/>
          <w:sz w:val="24"/>
          <w:szCs w:val="24"/>
        </w:rPr>
      </w:pPr>
    </w:p>
    <w:p w:rsidR="00454DFA" w:rsidRDefault="00454DFA" w:rsidP="00454DFA">
      <w:pPr>
        <w:spacing w:after="0" w:line="480" w:lineRule="auto"/>
        <w:jc w:val="both"/>
        <w:rPr>
          <w:rFonts w:cs="Calibri"/>
          <w:sz w:val="24"/>
          <w:szCs w:val="24"/>
        </w:rPr>
      </w:pPr>
    </w:p>
    <w:p w:rsidR="00454DFA" w:rsidRPr="00454DFA" w:rsidRDefault="00454DFA" w:rsidP="00454DFA">
      <w:pPr>
        <w:spacing w:after="0" w:line="480" w:lineRule="auto"/>
        <w:jc w:val="both"/>
        <w:rPr>
          <w:rFonts w:cs="Calibri"/>
          <w:sz w:val="24"/>
          <w:szCs w:val="24"/>
        </w:rPr>
      </w:pPr>
    </w:p>
    <w:p w:rsidR="006368C5" w:rsidRDefault="006368C5" w:rsidP="006368C5">
      <w:pPr>
        <w:spacing w:after="0" w:line="240" w:lineRule="auto"/>
        <w:jc w:val="both"/>
        <w:rPr>
          <w:rFonts w:cs="Calibri"/>
          <w:sz w:val="24"/>
          <w:szCs w:val="24"/>
        </w:rPr>
      </w:pPr>
    </w:p>
    <w:p w:rsidR="006368C5" w:rsidRPr="00A11278" w:rsidRDefault="006368C5" w:rsidP="006368C5">
      <w:pPr>
        <w:spacing w:after="0" w:line="240" w:lineRule="auto"/>
        <w:jc w:val="both"/>
        <w:rPr>
          <w:rFonts w:cs="Calibri"/>
          <w:sz w:val="24"/>
          <w:szCs w:val="24"/>
        </w:rPr>
      </w:pPr>
    </w:p>
    <w:p w:rsidR="006368C5" w:rsidRPr="00A11278" w:rsidRDefault="006368C5" w:rsidP="006368C5">
      <w:pPr>
        <w:spacing w:after="0" w:line="240" w:lineRule="auto"/>
        <w:jc w:val="both"/>
        <w:rPr>
          <w:rFonts w:cs="Calibri"/>
          <w:b/>
          <w:sz w:val="24"/>
          <w:szCs w:val="24"/>
        </w:rPr>
      </w:pPr>
      <w:r w:rsidRPr="00A11278">
        <w:rPr>
          <w:rFonts w:cs="Calibri"/>
          <w:b/>
          <w:sz w:val="24"/>
          <w:szCs w:val="24"/>
        </w:rPr>
        <w:t>BUDGET</w:t>
      </w:r>
      <w:r w:rsidR="00C75307">
        <w:rPr>
          <w:rFonts w:cs="Calibri"/>
          <w:b/>
          <w:sz w:val="24"/>
          <w:szCs w:val="24"/>
        </w:rPr>
        <w:t xml:space="preserve"> by: request</w:t>
      </w:r>
    </w:p>
    <w:p w:rsidR="006368C5" w:rsidRPr="00A11278" w:rsidRDefault="006368C5" w:rsidP="006368C5">
      <w:pPr>
        <w:spacing w:after="0" w:line="240" w:lineRule="auto"/>
        <w:jc w:val="both"/>
        <w:rPr>
          <w:rFonts w:cs="Calibri"/>
          <w:sz w:val="24"/>
          <w:szCs w:val="24"/>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2070"/>
        <w:gridCol w:w="2070"/>
        <w:gridCol w:w="2340"/>
      </w:tblGrid>
      <w:tr w:rsidR="0077579C" w:rsidRPr="009F4944" w:rsidTr="009F4944">
        <w:tc>
          <w:tcPr>
            <w:tcW w:w="4068" w:type="dxa"/>
          </w:tcPr>
          <w:p w:rsidR="006368C5" w:rsidRPr="009F4944" w:rsidRDefault="006368C5" w:rsidP="009F4944">
            <w:pPr>
              <w:spacing w:after="0" w:line="240" w:lineRule="auto"/>
              <w:jc w:val="both"/>
              <w:rPr>
                <w:rFonts w:cs="Calibri"/>
                <w:b/>
                <w:sz w:val="24"/>
                <w:szCs w:val="24"/>
              </w:rPr>
            </w:pPr>
            <w:r w:rsidRPr="009F4944">
              <w:rPr>
                <w:rFonts w:cs="Calibri"/>
                <w:b/>
                <w:sz w:val="24"/>
                <w:szCs w:val="24"/>
              </w:rPr>
              <w:t>ITEM DESCRIPTION</w:t>
            </w:r>
          </w:p>
        </w:tc>
        <w:tc>
          <w:tcPr>
            <w:tcW w:w="2070" w:type="dxa"/>
          </w:tcPr>
          <w:p w:rsidR="006368C5" w:rsidRPr="009F4944" w:rsidRDefault="006368C5" w:rsidP="009F4944">
            <w:pPr>
              <w:spacing w:after="0" w:line="240" w:lineRule="auto"/>
              <w:jc w:val="both"/>
              <w:rPr>
                <w:rFonts w:cs="Calibri"/>
                <w:b/>
                <w:sz w:val="24"/>
                <w:szCs w:val="24"/>
              </w:rPr>
            </w:pPr>
            <w:r w:rsidRPr="009F4944">
              <w:rPr>
                <w:rFonts w:cs="Calibri"/>
                <w:b/>
                <w:sz w:val="24"/>
                <w:szCs w:val="24"/>
              </w:rPr>
              <w:t>QUALITY</w:t>
            </w:r>
          </w:p>
        </w:tc>
        <w:tc>
          <w:tcPr>
            <w:tcW w:w="2070" w:type="dxa"/>
          </w:tcPr>
          <w:p w:rsidR="006368C5" w:rsidRPr="009F4944" w:rsidRDefault="006368C5" w:rsidP="009F4944">
            <w:pPr>
              <w:spacing w:after="0" w:line="240" w:lineRule="auto"/>
              <w:jc w:val="both"/>
              <w:rPr>
                <w:rFonts w:cs="Calibri"/>
                <w:b/>
                <w:sz w:val="24"/>
                <w:szCs w:val="24"/>
              </w:rPr>
            </w:pPr>
            <w:r w:rsidRPr="009F4944">
              <w:rPr>
                <w:rFonts w:cs="Calibri"/>
                <w:b/>
                <w:sz w:val="24"/>
                <w:szCs w:val="24"/>
              </w:rPr>
              <w:t>EACH COST</w:t>
            </w:r>
          </w:p>
        </w:tc>
        <w:tc>
          <w:tcPr>
            <w:tcW w:w="2340" w:type="dxa"/>
          </w:tcPr>
          <w:p w:rsidR="006368C5" w:rsidRPr="009F4944" w:rsidRDefault="006368C5" w:rsidP="009F4944">
            <w:pPr>
              <w:spacing w:after="0" w:line="240" w:lineRule="auto"/>
              <w:jc w:val="both"/>
              <w:rPr>
                <w:rFonts w:cs="Calibri"/>
                <w:b/>
                <w:sz w:val="24"/>
                <w:szCs w:val="24"/>
              </w:rPr>
            </w:pPr>
            <w:r w:rsidRPr="009F4944">
              <w:rPr>
                <w:rFonts w:cs="Calibri"/>
                <w:b/>
                <w:sz w:val="24"/>
                <w:szCs w:val="24"/>
              </w:rPr>
              <w:t xml:space="preserve"> TOTAL COST</w:t>
            </w:r>
          </w:p>
        </w:tc>
      </w:tr>
    </w:tbl>
    <w:p w:rsidR="00BC2316" w:rsidRDefault="00BC2316" w:rsidP="00D26640">
      <w:pPr>
        <w:spacing w:line="360" w:lineRule="auto"/>
        <w:jc w:val="both"/>
        <w:rPr>
          <w:rFonts w:cs="Calibri"/>
          <w:b/>
          <w:sz w:val="24"/>
          <w:szCs w:val="24"/>
        </w:rPr>
      </w:pPr>
    </w:p>
    <w:p w:rsidR="00454DFA" w:rsidRDefault="00454DFA" w:rsidP="00C75307">
      <w:pPr>
        <w:spacing w:after="0" w:line="240" w:lineRule="auto"/>
        <w:jc w:val="center"/>
        <w:rPr>
          <w:rFonts w:cs="Calibri"/>
          <w:b/>
          <w:sz w:val="28"/>
          <w:szCs w:val="28"/>
        </w:rPr>
      </w:pPr>
    </w:p>
    <w:p w:rsidR="00454DFA" w:rsidRDefault="00454DFA" w:rsidP="00C75307">
      <w:pPr>
        <w:spacing w:after="0" w:line="240" w:lineRule="auto"/>
        <w:jc w:val="center"/>
        <w:rPr>
          <w:rFonts w:cs="Calibri"/>
          <w:b/>
          <w:sz w:val="28"/>
          <w:szCs w:val="28"/>
        </w:rPr>
      </w:pPr>
    </w:p>
    <w:p w:rsidR="00454DFA" w:rsidRDefault="00454DFA" w:rsidP="00C75307">
      <w:pPr>
        <w:spacing w:after="0" w:line="240" w:lineRule="auto"/>
        <w:jc w:val="center"/>
        <w:rPr>
          <w:rFonts w:cs="Calibri"/>
          <w:b/>
          <w:sz w:val="28"/>
          <w:szCs w:val="28"/>
        </w:rPr>
      </w:pPr>
    </w:p>
    <w:p w:rsidR="00C75307" w:rsidRPr="009F4944" w:rsidRDefault="00C75307" w:rsidP="00C75307">
      <w:pPr>
        <w:spacing w:after="0" w:line="240" w:lineRule="auto"/>
        <w:jc w:val="center"/>
        <w:rPr>
          <w:rFonts w:cs="Calibri"/>
          <w:b/>
          <w:sz w:val="28"/>
          <w:szCs w:val="28"/>
        </w:rPr>
      </w:pPr>
      <w:r>
        <w:rPr>
          <w:rFonts w:cs="Calibri"/>
          <w:b/>
          <w:sz w:val="28"/>
          <w:szCs w:val="28"/>
        </w:rPr>
        <w:t xml:space="preserve">Pictures of Family </w:t>
      </w:r>
      <w:r w:rsidRPr="009F4944">
        <w:rPr>
          <w:rFonts w:cs="Calibri"/>
          <w:b/>
          <w:sz w:val="28"/>
          <w:szCs w:val="28"/>
        </w:rPr>
        <w:t>PASTOR ANTONY WABUGE WANJALA</w:t>
      </w:r>
      <w:r>
        <w:rPr>
          <w:rFonts w:cs="Calibri"/>
          <w:b/>
          <w:sz w:val="28"/>
          <w:szCs w:val="28"/>
        </w:rPr>
        <w:t xml:space="preserve">  Kenya</w:t>
      </w:r>
    </w:p>
    <w:p w:rsidR="00C75307" w:rsidRDefault="00C75307" w:rsidP="00D26640">
      <w:pPr>
        <w:spacing w:line="360" w:lineRule="auto"/>
        <w:jc w:val="both"/>
        <w:rPr>
          <w:rFonts w:cs="Calibri"/>
          <w:b/>
          <w:sz w:val="24"/>
          <w:szCs w:val="24"/>
        </w:rPr>
      </w:pPr>
    </w:p>
    <w:p w:rsidR="00C75307" w:rsidRDefault="00C75307" w:rsidP="00D26640">
      <w:pPr>
        <w:spacing w:line="360" w:lineRule="auto"/>
        <w:jc w:val="both"/>
        <w:rPr>
          <w:rFonts w:cs="Calibri"/>
          <w:b/>
          <w:sz w:val="24"/>
          <w:szCs w:val="24"/>
        </w:rPr>
      </w:pPr>
    </w:p>
    <w:p w:rsidR="00B973AA" w:rsidRDefault="00B973AA" w:rsidP="00B973AA">
      <w:pPr>
        <w:spacing w:line="360" w:lineRule="auto"/>
        <w:rPr>
          <w:rFonts w:cs="Calibri"/>
          <w:b/>
          <w:sz w:val="24"/>
          <w:szCs w:val="24"/>
        </w:rPr>
      </w:pPr>
      <w:r w:rsidRPr="00B973AA">
        <w:rPr>
          <w:rFonts w:cs="Calibri"/>
          <w:b/>
          <w:noProof/>
          <w:sz w:val="24"/>
          <w:szCs w:val="24"/>
          <w:lang w:val="nl-NL" w:eastAsia="nl-NL"/>
        </w:rPr>
        <w:drawing>
          <wp:inline distT="0" distB="0" distL="0" distR="0">
            <wp:extent cx="1568210" cy="1880088"/>
            <wp:effectExtent l="19050" t="0" r="0" b="0"/>
            <wp:docPr id="5" name="Afbeelding 18" descr="C:\Users\Gisela\Pictures\Helene H. Oord MinInt. Dept Kenya (1) viewerCAWX2F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sela\Pictures\Helene H. Oord MinInt. Dept Kenya (1) viewerCAWX2FSQ.png"/>
                    <pic:cNvPicPr>
                      <a:picLocks noChangeAspect="1" noChangeArrowheads="1"/>
                    </pic:cNvPicPr>
                  </pic:nvPicPr>
                  <pic:blipFill>
                    <a:blip r:embed="rId15" cstate="print"/>
                    <a:srcRect/>
                    <a:stretch>
                      <a:fillRect/>
                    </a:stretch>
                  </pic:blipFill>
                  <pic:spPr bwMode="auto">
                    <a:xfrm>
                      <a:off x="0" y="0"/>
                      <a:ext cx="1568660" cy="1880627"/>
                    </a:xfrm>
                    <a:prstGeom prst="rect">
                      <a:avLst/>
                    </a:prstGeom>
                    <a:noFill/>
                    <a:ln w="9525">
                      <a:noFill/>
                      <a:miter lim="800000"/>
                      <a:headEnd/>
                      <a:tailEnd/>
                    </a:ln>
                  </pic:spPr>
                </pic:pic>
              </a:graphicData>
            </a:graphic>
          </wp:inline>
        </w:drawing>
      </w:r>
      <w:r>
        <w:rPr>
          <w:rFonts w:cs="Calibri"/>
          <w:b/>
          <w:sz w:val="24"/>
          <w:szCs w:val="24"/>
        </w:rPr>
        <w:t xml:space="preserve">  </w:t>
      </w:r>
      <w:r>
        <w:rPr>
          <w:rFonts w:cs="Calibri"/>
          <w:b/>
          <w:noProof/>
          <w:sz w:val="24"/>
          <w:szCs w:val="24"/>
          <w:lang w:val="nl-NL" w:eastAsia="nl-NL"/>
        </w:rPr>
        <w:drawing>
          <wp:inline distT="0" distB="0" distL="0" distR="0">
            <wp:extent cx="1783870" cy="1880558"/>
            <wp:effectExtent l="19050" t="0" r="6830" b="0"/>
            <wp:docPr id="19" name="Afbeelding 19" descr="C:\Users\Gisela\Pictures\Helene H. Oord MinInt. Dept Kenya (2) viewerCAWX2FSQviewerCACOJ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sela\Pictures\Helene H. Oord MinInt. Dept Kenya (2) viewerCAWX2FSQviewerCACOJ0E1.png"/>
                    <pic:cNvPicPr>
                      <a:picLocks noChangeAspect="1" noChangeArrowheads="1"/>
                    </pic:cNvPicPr>
                  </pic:nvPicPr>
                  <pic:blipFill>
                    <a:blip r:embed="rId16" cstate="print"/>
                    <a:srcRect/>
                    <a:stretch>
                      <a:fillRect/>
                    </a:stretch>
                  </pic:blipFill>
                  <pic:spPr bwMode="auto">
                    <a:xfrm>
                      <a:off x="0" y="0"/>
                      <a:ext cx="1795117" cy="1892415"/>
                    </a:xfrm>
                    <a:prstGeom prst="rect">
                      <a:avLst/>
                    </a:prstGeom>
                    <a:noFill/>
                    <a:ln w="9525">
                      <a:noFill/>
                      <a:miter lim="800000"/>
                      <a:headEnd/>
                      <a:tailEnd/>
                    </a:ln>
                  </pic:spPr>
                </pic:pic>
              </a:graphicData>
            </a:graphic>
          </wp:inline>
        </w:drawing>
      </w:r>
      <w:r w:rsidR="00373510">
        <w:rPr>
          <w:rFonts w:cs="Calibri"/>
          <w:b/>
          <w:sz w:val="24"/>
          <w:szCs w:val="24"/>
        </w:rPr>
        <w:t xml:space="preserve">      </w:t>
      </w:r>
      <w:r>
        <w:rPr>
          <w:rFonts w:cs="Calibri"/>
          <w:b/>
          <w:noProof/>
          <w:sz w:val="24"/>
          <w:szCs w:val="24"/>
          <w:lang w:val="nl-NL" w:eastAsia="nl-NL"/>
        </w:rPr>
        <w:drawing>
          <wp:inline distT="0" distB="0" distL="0" distR="0">
            <wp:extent cx="2014879" cy="1879165"/>
            <wp:effectExtent l="19050" t="0" r="4421" b="0"/>
            <wp:docPr id="20" name="Afbeelding 20" descr="C:\Users\Gisela\Pictures\Helene H. Oord MinInt. Dept Kenya (4) viewerCAWX2FSQviewerCA7XH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sela\Pictures\Helene H. Oord MinInt. Dept Kenya (4) viewerCAWX2FSQviewerCA7XH326.png"/>
                    <pic:cNvPicPr>
                      <a:picLocks noChangeAspect="1" noChangeArrowheads="1"/>
                    </pic:cNvPicPr>
                  </pic:nvPicPr>
                  <pic:blipFill>
                    <a:blip r:embed="rId17" cstate="print"/>
                    <a:srcRect/>
                    <a:stretch>
                      <a:fillRect/>
                    </a:stretch>
                  </pic:blipFill>
                  <pic:spPr bwMode="auto">
                    <a:xfrm>
                      <a:off x="0" y="0"/>
                      <a:ext cx="2016784" cy="1880942"/>
                    </a:xfrm>
                    <a:prstGeom prst="rect">
                      <a:avLst/>
                    </a:prstGeom>
                    <a:noFill/>
                    <a:ln w="9525">
                      <a:noFill/>
                      <a:miter lim="800000"/>
                      <a:headEnd/>
                      <a:tailEnd/>
                    </a:ln>
                  </pic:spPr>
                </pic:pic>
              </a:graphicData>
            </a:graphic>
          </wp:inline>
        </w:drawing>
      </w:r>
      <w:r w:rsidR="00373510">
        <w:rPr>
          <w:rFonts w:cs="Calibri"/>
          <w:b/>
          <w:sz w:val="24"/>
          <w:szCs w:val="24"/>
        </w:rPr>
        <w:t xml:space="preserve"> </w:t>
      </w:r>
    </w:p>
    <w:p w:rsidR="00B973AA" w:rsidRDefault="00B973AA" w:rsidP="00B973AA">
      <w:pPr>
        <w:spacing w:line="360" w:lineRule="auto"/>
        <w:rPr>
          <w:rFonts w:cs="Calibri"/>
          <w:b/>
          <w:sz w:val="24"/>
          <w:szCs w:val="24"/>
        </w:rPr>
      </w:pPr>
      <w:r>
        <w:rPr>
          <w:rFonts w:cs="Calibri"/>
          <w:b/>
          <w:noProof/>
          <w:sz w:val="24"/>
          <w:szCs w:val="24"/>
          <w:lang w:val="nl-NL" w:eastAsia="nl-NL"/>
        </w:rPr>
        <w:drawing>
          <wp:inline distT="0" distB="0" distL="0" distR="0">
            <wp:extent cx="1730842" cy="2264656"/>
            <wp:effectExtent l="19050" t="0" r="2708" b="0"/>
            <wp:docPr id="21" name="Afbeelding 21" descr="C:\Users\Gisela\Pictures\Helene H. Oord MinInt. Dept Kenya (3) viewerCAWX2FSQ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sela\Pictures\Helene H. Oord MinInt. Dept Kenya (3) viewerCAWX2FSQviewer.png"/>
                    <pic:cNvPicPr>
                      <a:picLocks noChangeAspect="1" noChangeArrowheads="1"/>
                    </pic:cNvPicPr>
                  </pic:nvPicPr>
                  <pic:blipFill>
                    <a:blip r:embed="rId18" cstate="print"/>
                    <a:srcRect/>
                    <a:stretch>
                      <a:fillRect/>
                    </a:stretch>
                  </pic:blipFill>
                  <pic:spPr bwMode="auto">
                    <a:xfrm>
                      <a:off x="0" y="0"/>
                      <a:ext cx="1734420" cy="2269338"/>
                    </a:xfrm>
                    <a:prstGeom prst="rect">
                      <a:avLst/>
                    </a:prstGeom>
                    <a:noFill/>
                    <a:ln w="9525">
                      <a:noFill/>
                      <a:miter lim="800000"/>
                      <a:headEnd/>
                      <a:tailEnd/>
                    </a:ln>
                  </pic:spPr>
                </pic:pic>
              </a:graphicData>
            </a:graphic>
          </wp:inline>
        </w:drawing>
      </w:r>
      <w:r w:rsidR="00373510">
        <w:rPr>
          <w:rFonts w:cs="Calibri"/>
          <w:b/>
          <w:sz w:val="24"/>
          <w:szCs w:val="24"/>
        </w:rPr>
        <w:t xml:space="preserve">     </w:t>
      </w:r>
      <w:r>
        <w:rPr>
          <w:rFonts w:cs="Calibri"/>
          <w:b/>
          <w:sz w:val="24"/>
          <w:szCs w:val="24"/>
        </w:rPr>
        <w:t xml:space="preserve">  </w:t>
      </w:r>
      <w:r w:rsidRPr="00B973AA">
        <w:rPr>
          <w:rFonts w:cs="Calibri"/>
          <w:b/>
          <w:noProof/>
          <w:sz w:val="24"/>
          <w:szCs w:val="24"/>
          <w:lang w:val="nl-NL" w:eastAsia="nl-NL"/>
        </w:rPr>
        <w:drawing>
          <wp:inline distT="0" distB="0" distL="0" distR="0">
            <wp:extent cx="1663100" cy="2268745"/>
            <wp:effectExtent l="19050" t="0" r="0" b="0"/>
            <wp:docPr id="6" name="Afbeelding 23" descr="C:\Users\Gisela\Pictures\Helene H. Oord MinInt. Dept Kenya (6) viewerCAWX2FSQviewerCAWL4D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sela\Pictures\Helene H. Oord MinInt. Dept Kenya (6) viewerCAWX2FSQviewerCAWL4D0Z.png"/>
                    <pic:cNvPicPr>
                      <a:picLocks noChangeAspect="1" noChangeArrowheads="1"/>
                    </pic:cNvPicPr>
                  </pic:nvPicPr>
                  <pic:blipFill>
                    <a:blip r:embed="rId19" cstate="print"/>
                    <a:srcRect/>
                    <a:stretch>
                      <a:fillRect/>
                    </a:stretch>
                  </pic:blipFill>
                  <pic:spPr bwMode="auto">
                    <a:xfrm>
                      <a:off x="0" y="0"/>
                      <a:ext cx="1663556" cy="2269367"/>
                    </a:xfrm>
                    <a:prstGeom prst="rect">
                      <a:avLst/>
                    </a:prstGeom>
                    <a:noFill/>
                    <a:ln w="9525">
                      <a:noFill/>
                      <a:miter lim="800000"/>
                      <a:headEnd/>
                      <a:tailEnd/>
                    </a:ln>
                  </pic:spPr>
                </pic:pic>
              </a:graphicData>
            </a:graphic>
          </wp:inline>
        </w:drawing>
      </w:r>
      <w:r>
        <w:rPr>
          <w:rFonts w:cs="Calibri"/>
          <w:b/>
          <w:sz w:val="24"/>
          <w:szCs w:val="24"/>
        </w:rPr>
        <w:t xml:space="preserve">    </w:t>
      </w:r>
      <w:r w:rsidR="0040190A">
        <w:rPr>
          <w:rFonts w:cs="Calibri"/>
          <w:b/>
          <w:noProof/>
          <w:sz w:val="24"/>
          <w:szCs w:val="24"/>
          <w:lang w:val="nl-NL" w:eastAsia="nl-NL"/>
        </w:rPr>
        <w:drawing>
          <wp:inline distT="0" distB="0" distL="0" distR="0">
            <wp:extent cx="1757992" cy="2257612"/>
            <wp:effectExtent l="19050" t="0" r="0" b="0"/>
            <wp:docPr id="24" name="Afbeelding 24" descr="C:\Users\Gisela\Pictures\Helene H. Oord MinInt. Dept Kenya (5) viewerCAWX2FSQviewerCAL52G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sela\Pictures\Helene H. Oord MinInt. Dept Kenya (5) viewerCAWX2FSQviewerCAL52G0A.png"/>
                    <pic:cNvPicPr>
                      <a:picLocks noChangeAspect="1" noChangeArrowheads="1"/>
                    </pic:cNvPicPr>
                  </pic:nvPicPr>
                  <pic:blipFill>
                    <a:blip r:embed="rId20" cstate="print"/>
                    <a:srcRect/>
                    <a:stretch>
                      <a:fillRect/>
                    </a:stretch>
                  </pic:blipFill>
                  <pic:spPr bwMode="auto">
                    <a:xfrm>
                      <a:off x="0" y="0"/>
                      <a:ext cx="1758471" cy="2258228"/>
                    </a:xfrm>
                    <a:prstGeom prst="rect">
                      <a:avLst/>
                    </a:prstGeom>
                    <a:noFill/>
                    <a:ln w="9525">
                      <a:noFill/>
                      <a:miter lim="800000"/>
                      <a:headEnd/>
                      <a:tailEnd/>
                    </a:ln>
                  </pic:spPr>
                </pic:pic>
              </a:graphicData>
            </a:graphic>
          </wp:inline>
        </w:drawing>
      </w:r>
      <w:r w:rsidR="00373510">
        <w:rPr>
          <w:rFonts w:cs="Calibri"/>
          <w:b/>
          <w:sz w:val="24"/>
          <w:szCs w:val="24"/>
        </w:rPr>
        <w:t xml:space="preserve"> </w:t>
      </w:r>
    </w:p>
    <w:p w:rsidR="00B973AA" w:rsidRPr="00A11278" w:rsidRDefault="00B973AA" w:rsidP="00B973AA">
      <w:pPr>
        <w:spacing w:line="360" w:lineRule="auto"/>
        <w:jc w:val="center"/>
        <w:rPr>
          <w:rFonts w:cs="Calibri"/>
          <w:b/>
          <w:sz w:val="24"/>
          <w:szCs w:val="24"/>
        </w:rPr>
      </w:pPr>
    </w:p>
    <w:sectPr w:rsidR="00B973AA" w:rsidRPr="00A11278" w:rsidSect="00F33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1294"/>
    <w:multiLevelType w:val="hybridMultilevel"/>
    <w:tmpl w:val="81AE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472D8"/>
    <w:multiLevelType w:val="hybridMultilevel"/>
    <w:tmpl w:val="C3C01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0146FD"/>
    <w:multiLevelType w:val="hybridMultilevel"/>
    <w:tmpl w:val="F0CE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77AE8"/>
    <w:multiLevelType w:val="hybridMultilevel"/>
    <w:tmpl w:val="ACCEE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250372"/>
    <w:multiLevelType w:val="hybridMultilevel"/>
    <w:tmpl w:val="B212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FD2140"/>
    <w:multiLevelType w:val="hybridMultilevel"/>
    <w:tmpl w:val="8FDE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2E0CD9"/>
    <w:multiLevelType w:val="hybridMultilevel"/>
    <w:tmpl w:val="0A6E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compat>
    <w:compatSetting w:name="compatibilityMode" w:uri="http://schemas.microsoft.com/office/word" w:val="12"/>
  </w:compat>
  <w:rsids>
    <w:rsidRoot w:val="009A0695"/>
    <w:rsid w:val="00021496"/>
    <w:rsid w:val="00080323"/>
    <w:rsid w:val="00103286"/>
    <w:rsid w:val="00122833"/>
    <w:rsid w:val="00124EDB"/>
    <w:rsid w:val="001769A8"/>
    <w:rsid w:val="001A54DA"/>
    <w:rsid w:val="001E2217"/>
    <w:rsid w:val="001F7ACB"/>
    <w:rsid w:val="00270EDF"/>
    <w:rsid w:val="002B181F"/>
    <w:rsid w:val="002D6B82"/>
    <w:rsid w:val="003535E1"/>
    <w:rsid w:val="00366B1B"/>
    <w:rsid w:val="00373510"/>
    <w:rsid w:val="003E33A3"/>
    <w:rsid w:val="003F2B67"/>
    <w:rsid w:val="0040190A"/>
    <w:rsid w:val="00427182"/>
    <w:rsid w:val="00454DFA"/>
    <w:rsid w:val="00483193"/>
    <w:rsid w:val="00597554"/>
    <w:rsid w:val="00635058"/>
    <w:rsid w:val="006368C5"/>
    <w:rsid w:val="00670DFD"/>
    <w:rsid w:val="006F5FA4"/>
    <w:rsid w:val="0077579C"/>
    <w:rsid w:val="007F1DD4"/>
    <w:rsid w:val="008101E0"/>
    <w:rsid w:val="00813FDE"/>
    <w:rsid w:val="008245B6"/>
    <w:rsid w:val="0082536B"/>
    <w:rsid w:val="00901BD5"/>
    <w:rsid w:val="009A0695"/>
    <w:rsid w:val="009B7C57"/>
    <w:rsid w:val="009F4944"/>
    <w:rsid w:val="00A11278"/>
    <w:rsid w:val="00AA7952"/>
    <w:rsid w:val="00AC1155"/>
    <w:rsid w:val="00B40A0B"/>
    <w:rsid w:val="00B973AA"/>
    <w:rsid w:val="00BC2316"/>
    <w:rsid w:val="00BF5BD5"/>
    <w:rsid w:val="00C627FF"/>
    <w:rsid w:val="00C70F17"/>
    <w:rsid w:val="00C75307"/>
    <w:rsid w:val="00CB7BC7"/>
    <w:rsid w:val="00CF573E"/>
    <w:rsid w:val="00D26640"/>
    <w:rsid w:val="00D70C3E"/>
    <w:rsid w:val="00D74F85"/>
    <w:rsid w:val="00DB0615"/>
    <w:rsid w:val="00DC2932"/>
    <w:rsid w:val="00E72823"/>
    <w:rsid w:val="00E762EF"/>
    <w:rsid w:val="00E934AB"/>
    <w:rsid w:val="00EA23B6"/>
    <w:rsid w:val="00EB1A8F"/>
    <w:rsid w:val="00F338C0"/>
    <w:rsid w:val="00FC4CED"/>
    <w:rsid w:val="00FE33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38C0"/>
    <w:pPr>
      <w:spacing w:after="200" w:line="276" w:lineRule="auto"/>
    </w:pPr>
    <w:rPr>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0695"/>
    <w:pPr>
      <w:ind w:left="720"/>
      <w:contextualSpacing/>
    </w:pPr>
  </w:style>
  <w:style w:type="table" w:styleId="Tabelraster">
    <w:name w:val="Table Grid"/>
    <w:basedOn w:val="Standaardtabel"/>
    <w:uiPriority w:val="59"/>
    <w:rsid w:val="001A54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Standaardalinea-lettertype"/>
    <w:uiPriority w:val="99"/>
    <w:unhideWhenUsed/>
    <w:rsid w:val="00122833"/>
    <w:rPr>
      <w:color w:val="0000FF"/>
      <w:u w:val="single"/>
    </w:rPr>
  </w:style>
  <w:style w:type="paragraph" w:styleId="Ballontekst">
    <w:name w:val="Balloon Text"/>
    <w:basedOn w:val="Standaard"/>
    <w:link w:val="BallontekstChar"/>
    <w:uiPriority w:val="99"/>
    <w:semiHidden/>
    <w:unhideWhenUsed/>
    <w:rsid w:val="001F7A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7AC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elenehoordministriesint.wordpress.com/kingdom-projects/"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wabawan7@gmail.com" TargetMode="External"/><Relationship Id="rId12" Type="http://schemas.openxmlformats.org/officeDocument/2006/relationships/hyperlink" Target="http://worldviewmission.nl/?page_id=21"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worldview.mission@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worldviewmission.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wabawan7@gmail.com" TargetMode="Externa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897</Words>
  <Characters>4935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5821</CharactersWithSpaces>
  <SharedDoc>false</SharedDoc>
  <HLinks>
    <vt:vector size="6" baseType="variant">
      <vt:variant>
        <vt:i4>2818174</vt:i4>
      </vt:variant>
      <vt:variant>
        <vt:i4>0</vt:i4>
      </vt:variant>
      <vt:variant>
        <vt:i4>0</vt:i4>
      </vt:variant>
      <vt:variant>
        <vt:i4>5</vt:i4>
      </vt:variant>
      <vt:variant>
        <vt:lpwstr>http://www/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Helene</cp:lastModifiedBy>
  <cp:revision>6</cp:revision>
  <cp:lastPrinted>2013-01-02T11:44:00Z</cp:lastPrinted>
  <dcterms:created xsi:type="dcterms:W3CDTF">2013-01-06T01:17:00Z</dcterms:created>
  <dcterms:modified xsi:type="dcterms:W3CDTF">2013-10-09T19:00:00Z</dcterms:modified>
</cp:coreProperties>
</file>